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437C49" w14:textId="5A2FD13D" w:rsidR="0038253B" w:rsidRDefault="0038253B">
      <w:pPr>
        <w:rPr>
          <w:noProof/>
        </w:rPr>
      </w:pPr>
    </w:p>
    <w:p w14:paraId="777AEE98" w14:textId="77777777" w:rsidR="0009708D" w:rsidRDefault="0009708D">
      <w:pPr>
        <w:rPr>
          <w:noProof/>
        </w:rPr>
      </w:pPr>
    </w:p>
    <w:p w14:paraId="02809C14" w14:textId="77777777" w:rsidR="0009708D" w:rsidRDefault="0009708D"/>
    <w:p w14:paraId="30EA1198" w14:textId="3EB1C852" w:rsidR="0038253B" w:rsidRDefault="0038253B"/>
    <w:p w14:paraId="1EB1C4C5" w14:textId="241A0C59" w:rsidR="0038253B" w:rsidRDefault="0038253B"/>
    <w:p w14:paraId="24D67729" w14:textId="77777777" w:rsidR="0038253B" w:rsidRDefault="0038253B"/>
    <w:p w14:paraId="3D2EC89A" w14:textId="77777777" w:rsidR="009F1B70" w:rsidRPr="009F1B70" w:rsidRDefault="009F1B70" w:rsidP="009F1B70">
      <w:pPr>
        <w:jc w:val="center"/>
        <w:rPr>
          <w:b/>
          <w:sz w:val="28"/>
          <w:szCs w:val="28"/>
        </w:rPr>
      </w:pPr>
      <w:r w:rsidRPr="009F1B70">
        <w:rPr>
          <w:rFonts w:eastAsia="Times New Roman"/>
          <w:b/>
          <w:sz w:val="28"/>
          <w:szCs w:val="28"/>
        </w:rPr>
        <w:t>Bijlage 12</w:t>
      </w:r>
    </w:p>
    <w:p w14:paraId="52A61F35" w14:textId="7CA52003" w:rsidR="0038253B" w:rsidRDefault="0038253B"/>
    <w:p w14:paraId="119BA810" w14:textId="5B21A0BD" w:rsidR="00433B31" w:rsidRDefault="00433B31">
      <w:pPr>
        <w:jc w:val="center"/>
        <w:rPr>
          <w:rFonts w:ascii="Times New Roman" w:eastAsia="Times New Roman" w:hAnsi="Times New Roman" w:cs="Times New Roman"/>
          <w:b/>
          <w:sz w:val="40"/>
          <w:szCs w:val="40"/>
        </w:rPr>
      </w:pPr>
    </w:p>
    <w:p w14:paraId="4A0820C0" w14:textId="51B11D84" w:rsidR="0038253B" w:rsidRPr="009F1B70" w:rsidRDefault="0007559A">
      <w:pPr>
        <w:jc w:val="center"/>
        <w:rPr>
          <w:b/>
          <w:sz w:val="32"/>
          <w:szCs w:val="32"/>
        </w:rPr>
      </w:pPr>
      <w:r w:rsidRPr="009F1B70">
        <w:rPr>
          <w:rFonts w:eastAsia="Times New Roman"/>
          <w:b/>
          <w:sz w:val="32"/>
          <w:szCs w:val="32"/>
        </w:rPr>
        <w:t>Programma van Eisen</w:t>
      </w:r>
      <w:r w:rsidR="00311251" w:rsidRPr="009F1B70">
        <w:rPr>
          <w:rFonts w:eastAsia="Times New Roman"/>
          <w:b/>
          <w:sz w:val="32"/>
          <w:szCs w:val="32"/>
        </w:rPr>
        <w:t xml:space="preserve"> en Wensen </w:t>
      </w:r>
    </w:p>
    <w:p w14:paraId="51F12F28" w14:textId="77777777" w:rsidR="009F1B70" w:rsidRDefault="009F1B70">
      <w:pPr>
        <w:jc w:val="center"/>
        <w:rPr>
          <w:rFonts w:eastAsia="Times New Roman"/>
          <w:b/>
          <w:sz w:val="32"/>
          <w:szCs w:val="32"/>
        </w:rPr>
      </w:pPr>
      <w:r>
        <w:rPr>
          <w:rFonts w:eastAsia="Times New Roman"/>
          <w:b/>
          <w:sz w:val="32"/>
          <w:szCs w:val="32"/>
        </w:rPr>
        <w:t xml:space="preserve">Europese Openbare </w:t>
      </w:r>
      <w:r w:rsidR="008378DA" w:rsidRPr="009F1B70">
        <w:rPr>
          <w:rFonts w:eastAsia="Times New Roman"/>
          <w:b/>
          <w:sz w:val="32"/>
          <w:szCs w:val="32"/>
        </w:rPr>
        <w:t xml:space="preserve">Aanbesteding </w:t>
      </w:r>
    </w:p>
    <w:p w14:paraId="34DD4031" w14:textId="34BB25AF" w:rsidR="0038253B" w:rsidRPr="009F1B70" w:rsidRDefault="008378DA">
      <w:pPr>
        <w:jc w:val="center"/>
        <w:rPr>
          <w:rFonts w:eastAsia="Times New Roman"/>
          <w:b/>
          <w:sz w:val="32"/>
          <w:szCs w:val="32"/>
        </w:rPr>
      </w:pPr>
      <w:r w:rsidRPr="009F1B70">
        <w:rPr>
          <w:rFonts w:eastAsia="Times New Roman"/>
          <w:b/>
          <w:sz w:val="32"/>
          <w:szCs w:val="32"/>
        </w:rPr>
        <w:t>Mobiele Commando Unit</w:t>
      </w:r>
      <w:r w:rsidR="009F1B70">
        <w:rPr>
          <w:rFonts w:eastAsia="Times New Roman"/>
          <w:b/>
          <w:sz w:val="32"/>
          <w:szCs w:val="32"/>
        </w:rPr>
        <w:t>s</w:t>
      </w:r>
    </w:p>
    <w:p w14:paraId="2D27D8A7" w14:textId="77777777" w:rsidR="008F5460" w:rsidRPr="002E6309" w:rsidRDefault="008F5460">
      <w:pPr>
        <w:jc w:val="center"/>
        <w:rPr>
          <w:rFonts w:eastAsia="Times New Roman"/>
          <w:b/>
          <w:sz w:val="40"/>
          <w:szCs w:val="40"/>
        </w:rPr>
      </w:pPr>
    </w:p>
    <w:p w14:paraId="26F4547F" w14:textId="77777777" w:rsidR="0038253B" w:rsidRDefault="0038253B">
      <w:pPr>
        <w:jc w:val="center"/>
      </w:pPr>
    </w:p>
    <w:p w14:paraId="065A4490" w14:textId="77777777" w:rsidR="0038253B" w:rsidRDefault="0038253B">
      <w:pPr>
        <w:jc w:val="center"/>
      </w:pPr>
    </w:p>
    <w:p w14:paraId="5004F32C" w14:textId="77777777" w:rsidR="0038253B" w:rsidRDefault="0038253B"/>
    <w:p w14:paraId="68F1B4ED" w14:textId="75147F39" w:rsidR="0038253B" w:rsidRDefault="0038253B"/>
    <w:p w14:paraId="1BB6CF0D" w14:textId="43AB1D2D" w:rsidR="0038253B" w:rsidRDefault="0038253B"/>
    <w:p w14:paraId="4F31EF3A" w14:textId="33597F8F" w:rsidR="0038253B" w:rsidRDefault="0038253B"/>
    <w:p w14:paraId="62658EEC" w14:textId="77777777" w:rsidR="008378DA" w:rsidRDefault="008378DA">
      <w:pPr>
        <w:rPr>
          <w:rFonts w:ascii="Times New Roman" w:eastAsia="Times New Roman" w:hAnsi="Times New Roman" w:cs="Times New Roman"/>
          <w:b/>
          <w:u w:val="single"/>
        </w:rPr>
      </w:pPr>
    </w:p>
    <w:p w14:paraId="3D717F4D" w14:textId="77777777" w:rsidR="008F5460" w:rsidRDefault="008F5460">
      <w:pPr>
        <w:rPr>
          <w:rFonts w:ascii="Times New Roman" w:eastAsia="Times New Roman" w:hAnsi="Times New Roman" w:cs="Times New Roman"/>
          <w:b/>
          <w:u w:val="single"/>
        </w:rPr>
      </w:pPr>
    </w:p>
    <w:p w14:paraId="6D28E300" w14:textId="77777777" w:rsidR="008378DA" w:rsidRDefault="008378DA">
      <w:pPr>
        <w:rPr>
          <w:rFonts w:ascii="Times New Roman" w:eastAsia="Times New Roman" w:hAnsi="Times New Roman" w:cs="Times New Roman"/>
          <w:b/>
          <w:u w:val="single"/>
        </w:rPr>
      </w:pPr>
    </w:p>
    <w:p w14:paraId="54996D16" w14:textId="77777777" w:rsidR="008378DA" w:rsidRDefault="008378DA">
      <w:pPr>
        <w:rPr>
          <w:rFonts w:ascii="Times New Roman" w:eastAsia="Times New Roman" w:hAnsi="Times New Roman" w:cs="Times New Roman"/>
          <w:b/>
          <w:u w:val="single"/>
        </w:rPr>
      </w:pPr>
    </w:p>
    <w:p w14:paraId="1CB0D8F6" w14:textId="77777777" w:rsidR="007773DA" w:rsidRDefault="007773DA">
      <w:pPr>
        <w:rPr>
          <w:color w:val="auto"/>
        </w:rPr>
      </w:pPr>
    </w:p>
    <w:p w14:paraId="49BC8A25" w14:textId="77777777" w:rsidR="00E41FC6" w:rsidRDefault="00E41FC6">
      <w:pPr>
        <w:rPr>
          <w:color w:val="auto"/>
        </w:rPr>
      </w:pPr>
    </w:p>
    <w:p w14:paraId="04652945" w14:textId="77777777" w:rsidR="008378DA" w:rsidRDefault="008378DA">
      <w:pPr>
        <w:rPr>
          <w:color w:val="auto"/>
        </w:rPr>
      </w:pPr>
    </w:p>
    <w:p w14:paraId="30D681CC" w14:textId="77777777" w:rsidR="008378DA" w:rsidRDefault="008378DA">
      <w:pPr>
        <w:rPr>
          <w:color w:val="auto"/>
        </w:rPr>
      </w:pPr>
    </w:p>
    <w:p w14:paraId="3872498B" w14:textId="77777777" w:rsidR="00E41FC6" w:rsidRDefault="00E41FC6">
      <w:pPr>
        <w:rPr>
          <w:rFonts w:eastAsia="Times New Roman"/>
          <w:b/>
          <w:sz w:val="36"/>
          <w:szCs w:val="36"/>
        </w:rPr>
      </w:pPr>
      <w:r>
        <w:rPr>
          <w:rFonts w:eastAsia="Times New Roman"/>
          <w:b/>
          <w:sz w:val="36"/>
          <w:szCs w:val="36"/>
        </w:rPr>
        <w:br w:type="page"/>
      </w:r>
    </w:p>
    <w:p w14:paraId="3C3B2F78" w14:textId="610C85B5" w:rsidR="00311251" w:rsidRPr="002E6309" w:rsidRDefault="00311251" w:rsidP="00311251">
      <w:pPr>
        <w:rPr>
          <w:rFonts w:eastAsia="Times New Roman"/>
          <w:b/>
          <w:sz w:val="36"/>
          <w:szCs w:val="36"/>
        </w:rPr>
      </w:pPr>
      <w:r w:rsidRPr="002E6309">
        <w:rPr>
          <w:rFonts w:eastAsia="Times New Roman"/>
          <w:b/>
          <w:sz w:val="36"/>
          <w:szCs w:val="36"/>
        </w:rPr>
        <w:lastRenderedPageBreak/>
        <w:t xml:space="preserve">Programma van Eisen </w:t>
      </w:r>
    </w:p>
    <w:p w14:paraId="118FCA65" w14:textId="77777777" w:rsidR="00311251" w:rsidRPr="002E6309" w:rsidRDefault="00311251">
      <w:pPr>
        <w:rPr>
          <w:rFonts w:eastAsia="Times New Roman"/>
          <w:b/>
          <w:sz w:val="28"/>
        </w:rPr>
      </w:pPr>
    </w:p>
    <w:p w14:paraId="7E362EB3" w14:textId="1B3A35EE" w:rsidR="0038253B" w:rsidRPr="002E6309" w:rsidRDefault="0007559A">
      <w:r w:rsidRPr="002E6309">
        <w:rPr>
          <w:rFonts w:eastAsia="Times New Roman"/>
          <w:b/>
          <w:sz w:val="28"/>
        </w:rPr>
        <w:t>1 Geldende voorschriften</w:t>
      </w:r>
    </w:p>
    <w:p w14:paraId="7FAA876E" w14:textId="77777777" w:rsidR="0038253B" w:rsidRPr="002E6309" w:rsidRDefault="0038253B"/>
    <w:p w14:paraId="4C1A7149"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 xml:space="preserve">Daar waar van toepassing voldoen aan de </w:t>
      </w:r>
      <w:r w:rsidR="00951C0F" w:rsidRPr="00E41FC6">
        <w:rPr>
          <w:rFonts w:eastAsia="Times New Roman"/>
          <w:sz w:val="20"/>
        </w:rPr>
        <w:t>normen NEN-EN 1846</w:t>
      </w:r>
      <w:r w:rsidR="00D25BD1" w:rsidRPr="00E41FC6">
        <w:rPr>
          <w:rFonts w:eastAsia="Times New Roman"/>
          <w:sz w:val="20"/>
        </w:rPr>
        <w:t>-</w:t>
      </w:r>
      <w:r w:rsidRPr="00E41FC6">
        <w:rPr>
          <w:rFonts w:eastAsia="Times New Roman"/>
          <w:sz w:val="20"/>
        </w:rPr>
        <w:t>1, 2 en 3.</w:t>
      </w:r>
    </w:p>
    <w:p w14:paraId="2D78CDC5" w14:textId="13C745F6"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 xml:space="preserve">De gehele elektrische installatie is geïnstalleerd conform de </w:t>
      </w:r>
      <w:r w:rsidR="006E194A" w:rsidRPr="00E41FC6">
        <w:rPr>
          <w:rFonts w:eastAsia="Times New Roman"/>
          <w:sz w:val="20"/>
        </w:rPr>
        <w:t>norm NEN 1010</w:t>
      </w:r>
      <w:r w:rsidRPr="00E41FC6">
        <w:rPr>
          <w:rFonts w:eastAsia="Times New Roman"/>
          <w:sz w:val="20"/>
        </w:rPr>
        <w:t>.</w:t>
      </w:r>
    </w:p>
    <w:p w14:paraId="0E7AC6A7" w14:textId="022B0A2A"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 xml:space="preserve">De elektrische installatie is voorzien van een </w:t>
      </w:r>
      <w:r w:rsidR="00747487" w:rsidRPr="00E41FC6">
        <w:rPr>
          <w:rFonts w:eastAsia="Times New Roman"/>
          <w:sz w:val="20"/>
        </w:rPr>
        <w:t>overspanningsbeveiliging</w:t>
      </w:r>
      <w:r w:rsidRPr="00E41FC6">
        <w:rPr>
          <w:rFonts w:eastAsia="Times New Roman"/>
          <w:sz w:val="20"/>
        </w:rPr>
        <w:t>.</w:t>
      </w:r>
    </w:p>
    <w:p w14:paraId="17239E1B"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Voldoen aan de verlichtingsnormering NEN-EN 12464-1.</w:t>
      </w:r>
    </w:p>
    <w:p w14:paraId="4C753671"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 xml:space="preserve">De gehele MCU en leveringen voldoen aan </w:t>
      </w:r>
      <w:r w:rsidR="00D25BD1" w:rsidRPr="00E41FC6">
        <w:rPr>
          <w:rFonts w:eastAsia="Times New Roman"/>
          <w:sz w:val="20"/>
        </w:rPr>
        <w:t xml:space="preserve">alle wet- en regelgeving die van kracht is op het moment van overname. </w:t>
      </w:r>
    </w:p>
    <w:p w14:paraId="47B67593"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Alle materialen en gemonteerde apparatuur zijn zodanig gemonteerd dat er met een kracht van 1 G niets los kan komen.</w:t>
      </w:r>
    </w:p>
    <w:p w14:paraId="3DC97127"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Het voertuig voldoet aan de "Richtlijn ten aanzien van letsel en ongevalpreventie voor brandweervoertuigen”. Het betreft hier wetten en normen met hun aanvullingen geldig op het moment van aflevering van het totale voertuig.</w:t>
      </w:r>
    </w:p>
    <w:p w14:paraId="7406BC75"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De MCU wordt met een geldig Nederlands kenteken tenaamgesteld</w:t>
      </w:r>
      <w:bookmarkStart w:id="0" w:name="_GoBack"/>
      <w:bookmarkEnd w:id="0"/>
      <w:r w:rsidRPr="00E41FC6">
        <w:rPr>
          <w:rFonts w:eastAsia="Times New Roman"/>
          <w:sz w:val="20"/>
        </w:rPr>
        <w:t xml:space="preserve"> afgeleverd.</w:t>
      </w:r>
    </w:p>
    <w:p w14:paraId="4178C5CC" w14:textId="41F72953"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Bij de samenbouw van de MCU worden alle in- en opbouwrichtlijnen van de leverancier</w:t>
      </w:r>
      <w:r w:rsidR="006E194A" w:rsidRPr="00E41FC6">
        <w:rPr>
          <w:rFonts w:eastAsia="Times New Roman"/>
          <w:sz w:val="20"/>
        </w:rPr>
        <w:t>s</w:t>
      </w:r>
      <w:r w:rsidRPr="00E41FC6">
        <w:rPr>
          <w:rFonts w:eastAsia="Times New Roman"/>
          <w:sz w:val="20"/>
        </w:rPr>
        <w:t xml:space="preserve"> van de afzonderlijke componenten volledig nageleefd.</w:t>
      </w:r>
    </w:p>
    <w:p w14:paraId="5148EF29"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De MCU voldoet aan de van toepassing zijnde wettelijke eisen van de Europese machinerichtlijn.</w:t>
      </w:r>
    </w:p>
    <w:p w14:paraId="760BDFBE"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Eventuele ontheffingen, ten behoeve van het gebruik als brandweervoertuig, bij de type- en of kentekenkeuring zijn voor de aflevering van het voertuig toegekend.</w:t>
      </w:r>
    </w:p>
    <w:p w14:paraId="409372C9" w14:textId="77777777" w:rsidR="0038253B" w:rsidRPr="002E6309" w:rsidRDefault="0038253B">
      <w:pPr>
        <w:tabs>
          <w:tab w:val="left" w:pos="426"/>
        </w:tabs>
      </w:pPr>
    </w:p>
    <w:p w14:paraId="73A75F1C" w14:textId="77777777" w:rsidR="0038253B" w:rsidRPr="002E6309" w:rsidRDefault="0007559A">
      <w:pPr>
        <w:tabs>
          <w:tab w:val="left" w:pos="426"/>
        </w:tabs>
      </w:pPr>
      <w:r w:rsidRPr="002E6309">
        <w:rPr>
          <w:rFonts w:eastAsia="Times New Roman"/>
          <w:b/>
          <w:sz w:val="28"/>
        </w:rPr>
        <w:t>2 Algemene eisen</w:t>
      </w:r>
    </w:p>
    <w:p w14:paraId="76F8AA0F" w14:textId="77777777" w:rsidR="0038253B" w:rsidRPr="002E6309" w:rsidRDefault="0038253B">
      <w:pPr>
        <w:tabs>
          <w:tab w:val="left" w:pos="426"/>
        </w:tabs>
      </w:pPr>
    </w:p>
    <w:p w14:paraId="3CA0E913" w14:textId="2803CBF0"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De MC</w:t>
      </w:r>
      <w:r w:rsidR="00EF0991">
        <w:rPr>
          <w:rFonts w:eastAsia="Times New Roman"/>
          <w:sz w:val="20"/>
        </w:rPr>
        <w:t>U is als vaste bakwagen gebouw</w:t>
      </w:r>
      <w:r w:rsidR="00DD6B75">
        <w:rPr>
          <w:rFonts w:eastAsia="Times New Roman"/>
          <w:sz w:val="20"/>
        </w:rPr>
        <w:t>d</w:t>
      </w:r>
      <w:r w:rsidR="00EF0991">
        <w:rPr>
          <w:rFonts w:eastAsia="Times New Roman"/>
          <w:sz w:val="20"/>
        </w:rPr>
        <w:t xml:space="preserve"> </w:t>
      </w:r>
      <w:r w:rsidR="00EF0991" w:rsidRPr="00DA7D9E">
        <w:rPr>
          <w:rFonts w:eastAsia="Times New Roman"/>
          <w:sz w:val="20"/>
        </w:rPr>
        <w:t>en is hydraulisch</w:t>
      </w:r>
      <w:r w:rsidR="00EF0991">
        <w:rPr>
          <w:rFonts w:eastAsia="Times New Roman"/>
          <w:sz w:val="20"/>
        </w:rPr>
        <w:t xml:space="preserve"> horizontaal te stellen. </w:t>
      </w:r>
    </w:p>
    <w:p w14:paraId="041A5FD6" w14:textId="6A08B7DB"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 xml:space="preserve">De MCU </w:t>
      </w:r>
      <w:r w:rsidR="00AD0E75" w:rsidRPr="00E41FC6">
        <w:rPr>
          <w:rFonts w:eastAsia="Times New Roman"/>
          <w:sz w:val="20"/>
        </w:rPr>
        <w:t xml:space="preserve">is binnen 15 minuten </w:t>
      </w:r>
      <w:r w:rsidRPr="00E41FC6">
        <w:rPr>
          <w:rFonts w:eastAsia="Times New Roman"/>
          <w:sz w:val="20"/>
        </w:rPr>
        <w:t xml:space="preserve">na aankomst op plaats incident door 2 personen volledig operationeel </w:t>
      </w:r>
      <w:r w:rsidR="00AD0E75" w:rsidRPr="00E41FC6">
        <w:rPr>
          <w:rFonts w:eastAsia="Times New Roman"/>
          <w:sz w:val="20"/>
        </w:rPr>
        <w:t>te maken</w:t>
      </w:r>
    </w:p>
    <w:p w14:paraId="02DB57BB" w14:textId="1F6F5C8D" w:rsidR="0038253B" w:rsidRPr="00E41FC6" w:rsidRDefault="00AD0E75">
      <w:pPr>
        <w:numPr>
          <w:ilvl w:val="0"/>
          <w:numId w:val="2"/>
        </w:numPr>
        <w:tabs>
          <w:tab w:val="left" w:pos="851"/>
        </w:tabs>
        <w:ind w:left="851" w:hanging="850"/>
        <w:contextualSpacing/>
        <w:rPr>
          <w:rFonts w:eastAsia="Times New Roman"/>
          <w:sz w:val="20"/>
        </w:rPr>
      </w:pPr>
      <w:r w:rsidRPr="00E41FC6">
        <w:rPr>
          <w:rFonts w:eastAsia="Times New Roman"/>
          <w:sz w:val="20"/>
        </w:rPr>
        <w:t>De</w:t>
      </w:r>
      <w:r w:rsidR="0007559A" w:rsidRPr="00E41FC6">
        <w:rPr>
          <w:rFonts w:eastAsia="Times New Roman"/>
          <w:sz w:val="20"/>
        </w:rPr>
        <w:t xml:space="preserve"> vloeroppervlakte van de opbouw wordt </w:t>
      </w:r>
      <w:r w:rsidR="006E194A" w:rsidRPr="00E41FC6">
        <w:rPr>
          <w:rFonts w:eastAsia="Times New Roman"/>
          <w:sz w:val="20"/>
        </w:rPr>
        <w:t xml:space="preserve">na aankomst op plaats incident </w:t>
      </w:r>
      <w:r w:rsidR="00813FCA">
        <w:rPr>
          <w:rFonts w:eastAsia="Times New Roman"/>
          <w:sz w:val="20"/>
        </w:rPr>
        <w:t>vergroot. De oppervlakte</w:t>
      </w:r>
      <w:r w:rsidR="0007559A" w:rsidRPr="00E41FC6">
        <w:rPr>
          <w:rFonts w:eastAsia="Times New Roman"/>
          <w:sz w:val="20"/>
        </w:rPr>
        <w:t xml:space="preserve">vergroting </w:t>
      </w:r>
      <w:r w:rsidR="00E147A1" w:rsidRPr="00DA7D9E">
        <w:rPr>
          <w:rFonts w:eastAsia="Times New Roman"/>
          <w:sz w:val="20"/>
        </w:rPr>
        <w:t>en –verkleining</w:t>
      </w:r>
      <w:r w:rsidR="00E147A1">
        <w:rPr>
          <w:rFonts w:eastAsia="Times New Roman"/>
          <w:sz w:val="20"/>
        </w:rPr>
        <w:t xml:space="preserve"> </w:t>
      </w:r>
      <w:r w:rsidR="003E1506">
        <w:rPr>
          <w:rFonts w:eastAsia="Times New Roman"/>
          <w:sz w:val="20"/>
        </w:rPr>
        <w:t>zijn</w:t>
      </w:r>
      <w:r w:rsidRPr="00E41FC6">
        <w:rPr>
          <w:rFonts w:eastAsia="Times New Roman"/>
          <w:sz w:val="20"/>
        </w:rPr>
        <w:t xml:space="preserve"> </w:t>
      </w:r>
      <w:r w:rsidR="0007559A" w:rsidRPr="00E41FC6">
        <w:rPr>
          <w:rFonts w:eastAsia="Times New Roman"/>
          <w:sz w:val="20"/>
        </w:rPr>
        <w:t>ook handmatig of middels een noodbediening te realiseren.</w:t>
      </w:r>
      <w:r w:rsidR="00E147A1">
        <w:rPr>
          <w:rFonts w:eastAsia="Times New Roman"/>
          <w:sz w:val="20"/>
        </w:rPr>
        <w:t xml:space="preserve"> </w:t>
      </w:r>
    </w:p>
    <w:p w14:paraId="33C1633F" w14:textId="55B9ED57" w:rsidR="0038253B" w:rsidRPr="00E41FC6" w:rsidRDefault="006E194A">
      <w:pPr>
        <w:numPr>
          <w:ilvl w:val="0"/>
          <w:numId w:val="2"/>
        </w:numPr>
        <w:tabs>
          <w:tab w:val="left" w:pos="851"/>
        </w:tabs>
        <w:ind w:left="851" w:hanging="850"/>
        <w:contextualSpacing/>
        <w:rPr>
          <w:rFonts w:eastAsia="Times New Roman"/>
          <w:sz w:val="20"/>
        </w:rPr>
      </w:pPr>
      <w:r w:rsidRPr="00E41FC6">
        <w:rPr>
          <w:rFonts w:eastAsia="Times New Roman"/>
          <w:sz w:val="20"/>
        </w:rPr>
        <w:t>De wanden van de</w:t>
      </w:r>
      <w:r w:rsidR="0007559A" w:rsidRPr="00E41FC6">
        <w:rPr>
          <w:rFonts w:eastAsia="Times New Roman"/>
          <w:sz w:val="20"/>
        </w:rPr>
        <w:t xml:space="preserve"> oppervlaktevergroting zijn in “harde uitvoering”</w:t>
      </w:r>
      <w:r w:rsidR="0065312C" w:rsidRPr="00E41FC6">
        <w:rPr>
          <w:rFonts w:eastAsia="Times New Roman"/>
          <w:sz w:val="20"/>
        </w:rPr>
        <w:t>.</w:t>
      </w:r>
    </w:p>
    <w:p w14:paraId="1D093837"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 xml:space="preserve">De in te bouwen apparatuur is bij een defect zonder gereedschap op eenvoudige wijze bereikbaar en uitwisselbaar. </w:t>
      </w:r>
    </w:p>
    <w:p w14:paraId="05BE55AC"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De levensduur van de MCU is minimaal 15 jaar.</w:t>
      </w:r>
    </w:p>
    <w:p w14:paraId="71E96A18" w14:textId="77777777" w:rsidR="003E18CC" w:rsidRPr="00E41FC6" w:rsidRDefault="0007559A" w:rsidP="003E18CC">
      <w:pPr>
        <w:numPr>
          <w:ilvl w:val="0"/>
          <w:numId w:val="2"/>
        </w:numPr>
        <w:tabs>
          <w:tab w:val="left" w:pos="851"/>
        </w:tabs>
        <w:ind w:left="851" w:hanging="850"/>
        <w:contextualSpacing/>
        <w:rPr>
          <w:rFonts w:eastAsia="Times New Roman"/>
          <w:sz w:val="20"/>
        </w:rPr>
      </w:pPr>
      <w:r w:rsidRPr="00E41FC6">
        <w:rPr>
          <w:rFonts w:eastAsia="Times New Roman"/>
          <w:sz w:val="20"/>
        </w:rPr>
        <w:t>De opdrachtnemer levert een complete</w:t>
      </w:r>
      <w:r w:rsidR="00466F2C" w:rsidRPr="00E41FC6">
        <w:rPr>
          <w:rFonts w:eastAsia="Times New Roman"/>
          <w:sz w:val="20"/>
        </w:rPr>
        <w:t xml:space="preserve">, werkende </w:t>
      </w:r>
      <w:r w:rsidRPr="00E41FC6">
        <w:rPr>
          <w:rFonts w:eastAsia="Times New Roman"/>
          <w:sz w:val="20"/>
        </w:rPr>
        <w:t>MCU op. Alle communicatie en documentatie geschieden in de Nederlandse taal.</w:t>
      </w:r>
    </w:p>
    <w:p w14:paraId="229806EB" w14:textId="75FD412F" w:rsidR="003E18CC" w:rsidRPr="00E41FC6" w:rsidRDefault="00C44056" w:rsidP="003E18CC">
      <w:pPr>
        <w:numPr>
          <w:ilvl w:val="0"/>
          <w:numId w:val="2"/>
        </w:numPr>
        <w:tabs>
          <w:tab w:val="left" w:pos="851"/>
        </w:tabs>
        <w:ind w:left="851" w:hanging="850"/>
        <w:contextualSpacing/>
        <w:rPr>
          <w:rFonts w:eastAsia="Times New Roman"/>
          <w:sz w:val="20"/>
        </w:rPr>
      </w:pPr>
      <w:r w:rsidRPr="00E41FC6">
        <w:rPr>
          <w:sz w:val="20"/>
        </w:rPr>
        <w:t>De o</w:t>
      </w:r>
      <w:r w:rsidR="003E18CC" w:rsidRPr="00E41FC6">
        <w:rPr>
          <w:sz w:val="20"/>
        </w:rPr>
        <w:t>pdrachtnemer beschrijft in een MCU Projectplan de wijze waarop de realisatie van de MCU zal worden uitgevoerd.</w:t>
      </w:r>
    </w:p>
    <w:p w14:paraId="0FBAA0DD" w14:textId="1EE4A2FA" w:rsidR="00C44056" w:rsidRPr="00E41FC6" w:rsidRDefault="00C44056" w:rsidP="003E18CC">
      <w:pPr>
        <w:numPr>
          <w:ilvl w:val="0"/>
          <w:numId w:val="2"/>
        </w:numPr>
        <w:tabs>
          <w:tab w:val="left" w:pos="851"/>
        </w:tabs>
        <w:ind w:left="851" w:hanging="850"/>
        <w:contextualSpacing/>
        <w:rPr>
          <w:rFonts w:eastAsia="Times New Roman"/>
          <w:sz w:val="20"/>
        </w:rPr>
      </w:pPr>
      <w:r w:rsidRPr="00E41FC6">
        <w:rPr>
          <w:sz w:val="20"/>
        </w:rPr>
        <w:t>De opdrachtnemer gaat akkoord met de Algemene Inkoopvoorwaarden van de Veiligheidsregio Groningen 2014 (Bijlage 14)</w:t>
      </w:r>
      <w:r w:rsidR="0065312C" w:rsidRPr="00E41FC6">
        <w:rPr>
          <w:sz w:val="20"/>
        </w:rPr>
        <w:t>.</w:t>
      </w:r>
    </w:p>
    <w:p w14:paraId="621DB73D" w14:textId="279162A5" w:rsidR="00C44056" w:rsidRPr="00E41FC6" w:rsidRDefault="00C44056" w:rsidP="003E18CC">
      <w:pPr>
        <w:numPr>
          <w:ilvl w:val="0"/>
          <w:numId w:val="2"/>
        </w:numPr>
        <w:tabs>
          <w:tab w:val="left" w:pos="851"/>
        </w:tabs>
        <w:ind w:left="851" w:hanging="850"/>
        <w:contextualSpacing/>
        <w:rPr>
          <w:rFonts w:eastAsia="Times New Roman"/>
          <w:sz w:val="20"/>
        </w:rPr>
      </w:pPr>
      <w:r w:rsidRPr="00E41FC6">
        <w:rPr>
          <w:sz w:val="20"/>
        </w:rPr>
        <w:t xml:space="preserve">De opdrachtnemer gaat akkoord met de Concept </w:t>
      </w:r>
      <w:r w:rsidR="005C4A98" w:rsidRPr="00E41FC6">
        <w:rPr>
          <w:sz w:val="20"/>
        </w:rPr>
        <w:t>Raamo</w:t>
      </w:r>
      <w:r w:rsidRPr="00E41FC6">
        <w:rPr>
          <w:sz w:val="20"/>
        </w:rPr>
        <w:t>vereenkomst (Bijlage 13)</w:t>
      </w:r>
      <w:r w:rsidR="0065312C" w:rsidRPr="00E41FC6">
        <w:rPr>
          <w:sz w:val="20"/>
        </w:rPr>
        <w:t>.</w:t>
      </w:r>
    </w:p>
    <w:p w14:paraId="0F6E5820" w14:textId="1E479030" w:rsidR="005C4A98" w:rsidRPr="00E41FC6" w:rsidRDefault="005C4A98" w:rsidP="003E18CC">
      <w:pPr>
        <w:numPr>
          <w:ilvl w:val="0"/>
          <w:numId w:val="2"/>
        </w:numPr>
        <w:tabs>
          <w:tab w:val="left" w:pos="851"/>
        </w:tabs>
        <w:ind w:left="851" w:hanging="850"/>
        <w:contextualSpacing/>
        <w:rPr>
          <w:rFonts w:eastAsia="Times New Roman"/>
          <w:sz w:val="20"/>
        </w:rPr>
      </w:pPr>
      <w:r w:rsidRPr="00E41FC6">
        <w:rPr>
          <w:sz w:val="20"/>
        </w:rPr>
        <w:t xml:space="preserve">De opdrachtnemer gaat akkoord met een levertijd tot en met aflevering van maximaal negen maanden. </w:t>
      </w:r>
    </w:p>
    <w:p w14:paraId="3D4E23F0" w14:textId="77777777" w:rsidR="0038253B" w:rsidRPr="00E41FC6" w:rsidRDefault="003E18CC">
      <w:pPr>
        <w:numPr>
          <w:ilvl w:val="0"/>
          <w:numId w:val="2"/>
        </w:numPr>
        <w:tabs>
          <w:tab w:val="left" w:pos="851"/>
        </w:tabs>
        <w:ind w:left="851" w:hanging="850"/>
        <w:contextualSpacing/>
        <w:rPr>
          <w:rFonts w:eastAsia="Times New Roman"/>
          <w:sz w:val="20"/>
        </w:rPr>
      </w:pPr>
      <w:r w:rsidRPr="00E41FC6">
        <w:rPr>
          <w:rFonts w:eastAsia="Times New Roman"/>
          <w:sz w:val="20"/>
        </w:rPr>
        <w:t xml:space="preserve">Ontwerpen </w:t>
      </w:r>
      <w:r w:rsidR="0007559A" w:rsidRPr="00E41FC6">
        <w:rPr>
          <w:rFonts w:eastAsia="Times New Roman"/>
          <w:sz w:val="20"/>
        </w:rPr>
        <w:t>van de MCU zijn onderdeel van de offerte. Deze zijn op een schaal van 1:20.</w:t>
      </w:r>
    </w:p>
    <w:p w14:paraId="79C57B5C"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Alle rapporten en keuringsdocumenten worden bij aflevering geleverd.</w:t>
      </w:r>
    </w:p>
    <w:p w14:paraId="281A7C13"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Van alle technische installaties worden in 3-voud schriftelijk en digitaal instructies, handleidingen en onderhoudsvoorschriften bij afname/acceptatieprotocol geleverd.</w:t>
      </w:r>
    </w:p>
    <w:p w14:paraId="1B169DED"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Bij aflevering wordt een inspectierapport geleverd.</w:t>
      </w:r>
    </w:p>
    <w:p w14:paraId="4DB54957" w14:textId="5F4359C8"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Voor montage van alle onderdelen</w:t>
      </w:r>
      <w:r w:rsidR="009143CD" w:rsidRPr="00E41FC6">
        <w:rPr>
          <w:rFonts w:eastAsia="Times New Roman"/>
          <w:sz w:val="20"/>
        </w:rPr>
        <w:t xml:space="preserve"> </w:t>
      </w:r>
      <w:r w:rsidRPr="00E41FC6">
        <w:rPr>
          <w:rFonts w:eastAsia="Times New Roman"/>
          <w:sz w:val="20"/>
        </w:rPr>
        <w:t>en componenten etc</w:t>
      </w:r>
      <w:r w:rsidR="00672FE1" w:rsidRPr="00E41FC6">
        <w:rPr>
          <w:rFonts w:eastAsia="Times New Roman"/>
          <w:sz w:val="20"/>
        </w:rPr>
        <w:t>.</w:t>
      </w:r>
      <w:r w:rsidRPr="00E41FC6">
        <w:rPr>
          <w:rFonts w:eastAsia="Times New Roman"/>
          <w:sz w:val="20"/>
        </w:rPr>
        <w:t xml:space="preserve">, buiten het standaard chassis om, </w:t>
      </w:r>
      <w:r w:rsidRPr="00E41FC6">
        <w:rPr>
          <w:rFonts w:eastAsia="Times New Roman"/>
          <w:sz w:val="20"/>
        </w:rPr>
        <w:lastRenderedPageBreak/>
        <w:t xml:space="preserve">wordt </w:t>
      </w:r>
      <w:r w:rsidR="006E194A" w:rsidRPr="00E41FC6">
        <w:rPr>
          <w:rFonts w:eastAsia="Times New Roman"/>
          <w:sz w:val="20"/>
        </w:rPr>
        <w:t>waar dat</w:t>
      </w:r>
      <w:r w:rsidRPr="00E41FC6">
        <w:rPr>
          <w:rFonts w:eastAsia="Times New Roman"/>
          <w:sz w:val="20"/>
        </w:rPr>
        <w:t xml:space="preserve"> mogelijk </w:t>
      </w:r>
      <w:r w:rsidR="006E194A" w:rsidRPr="00E41FC6">
        <w:rPr>
          <w:rFonts w:eastAsia="Times New Roman"/>
          <w:sz w:val="20"/>
        </w:rPr>
        <w:t xml:space="preserve">is </w:t>
      </w:r>
      <w:r w:rsidRPr="00E41FC6">
        <w:rPr>
          <w:rFonts w:eastAsia="Times New Roman"/>
          <w:sz w:val="20"/>
        </w:rPr>
        <w:t>gebruik gemaakt van blindklinken.</w:t>
      </w:r>
    </w:p>
    <w:p w14:paraId="3ECB69F2"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De MCU en alle uitrustingen functioneren zonder beperkingen bij een buitentemperatuur van – 15 graden en + 35 graden.</w:t>
      </w:r>
    </w:p>
    <w:p w14:paraId="1CAC2C80" w14:textId="77777777" w:rsidR="0038253B" w:rsidRPr="00E41FC6" w:rsidRDefault="0038253B">
      <w:pPr>
        <w:tabs>
          <w:tab w:val="left" w:pos="426"/>
        </w:tabs>
        <w:rPr>
          <w:szCs w:val="22"/>
        </w:rPr>
      </w:pPr>
    </w:p>
    <w:p w14:paraId="1433FE33" w14:textId="77777777" w:rsidR="0038253B" w:rsidRPr="00E41FC6" w:rsidRDefault="0007559A">
      <w:pPr>
        <w:tabs>
          <w:tab w:val="left" w:pos="426"/>
        </w:tabs>
        <w:rPr>
          <w:szCs w:val="22"/>
        </w:rPr>
      </w:pPr>
      <w:r w:rsidRPr="00E41FC6">
        <w:rPr>
          <w:rFonts w:eastAsia="Times New Roman"/>
          <w:szCs w:val="22"/>
          <w:u w:val="single"/>
        </w:rPr>
        <w:t>Afmetingen</w:t>
      </w:r>
    </w:p>
    <w:p w14:paraId="29AB99E2"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 xml:space="preserve">De MCU heeft in ingeschoven toestand een maximale breedte van 2550 mm, exclusief de spiegels. </w:t>
      </w:r>
    </w:p>
    <w:p w14:paraId="373B4526"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De MCU heeft ee</w:t>
      </w:r>
      <w:r w:rsidR="009143CD" w:rsidRPr="00E41FC6">
        <w:rPr>
          <w:rFonts w:eastAsia="Times New Roman"/>
          <w:sz w:val="20"/>
        </w:rPr>
        <w:t>n maximale lengte van 9000 mm.</w:t>
      </w:r>
    </w:p>
    <w:p w14:paraId="77D898AB" w14:textId="297CAFDE" w:rsidR="0038253B" w:rsidRPr="00E41FC6" w:rsidRDefault="00597AE9">
      <w:pPr>
        <w:numPr>
          <w:ilvl w:val="0"/>
          <w:numId w:val="2"/>
        </w:numPr>
        <w:tabs>
          <w:tab w:val="left" w:pos="851"/>
        </w:tabs>
        <w:ind w:left="851" w:hanging="850"/>
        <w:contextualSpacing/>
        <w:rPr>
          <w:rFonts w:eastAsia="Times New Roman"/>
          <w:sz w:val="20"/>
        </w:rPr>
      </w:pPr>
      <w:r w:rsidRPr="006C2E99">
        <w:rPr>
          <w:rFonts w:eastAsia="Times New Roman"/>
          <w:sz w:val="20"/>
        </w:rPr>
        <w:t xml:space="preserve">De MCU </w:t>
      </w:r>
      <w:r w:rsidRPr="006C2E99">
        <w:rPr>
          <w:rFonts w:eastAsia="Times New Roman"/>
          <w:color w:val="auto"/>
          <w:sz w:val="20"/>
        </w:rPr>
        <w:t xml:space="preserve">heeft inclusief lichtbalk en andere </w:t>
      </w:r>
      <w:r w:rsidR="006A56AE" w:rsidRPr="006C2E99">
        <w:rPr>
          <w:rFonts w:eastAsia="Times New Roman"/>
          <w:color w:val="auto"/>
          <w:sz w:val="20"/>
        </w:rPr>
        <w:t>aan te brengen</w:t>
      </w:r>
      <w:r w:rsidRPr="006C2E99">
        <w:rPr>
          <w:rFonts w:eastAsia="Times New Roman"/>
          <w:color w:val="auto"/>
          <w:sz w:val="20"/>
        </w:rPr>
        <w:t xml:space="preserve"> apparatuur</w:t>
      </w:r>
      <w:r>
        <w:rPr>
          <w:rFonts w:eastAsia="Times New Roman"/>
          <w:color w:val="auto"/>
          <w:sz w:val="20"/>
        </w:rPr>
        <w:t xml:space="preserve"> </w:t>
      </w:r>
      <w:r w:rsidR="0007559A" w:rsidRPr="00E41FC6">
        <w:rPr>
          <w:rFonts w:eastAsia="Times New Roman"/>
          <w:sz w:val="20"/>
        </w:rPr>
        <w:t>een maximale hoogte van 3.80 meter.</w:t>
      </w:r>
    </w:p>
    <w:p w14:paraId="4B65DE78"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 xml:space="preserve">De minimale stahoogte in de opbouw is 2.10 meter. </w:t>
      </w:r>
    </w:p>
    <w:p w14:paraId="1E146F4C" w14:textId="77777777" w:rsidR="0038253B" w:rsidRPr="00E41FC6" w:rsidRDefault="0038253B">
      <w:pPr>
        <w:tabs>
          <w:tab w:val="left" w:pos="426"/>
        </w:tabs>
        <w:rPr>
          <w:sz w:val="20"/>
        </w:rPr>
      </w:pPr>
    </w:p>
    <w:p w14:paraId="10FE77F3" w14:textId="77777777" w:rsidR="0038253B" w:rsidRPr="00E41FC6" w:rsidRDefault="0007559A">
      <w:pPr>
        <w:tabs>
          <w:tab w:val="left" w:pos="426"/>
        </w:tabs>
        <w:rPr>
          <w:szCs w:val="22"/>
        </w:rPr>
      </w:pPr>
      <w:r w:rsidRPr="00E41FC6">
        <w:rPr>
          <w:rFonts w:eastAsia="Times New Roman"/>
          <w:szCs w:val="22"/>
          <w:u w:val="single"/>
        </w:rPr>
        <w:t>Gewichten</w:t>
      </w:r>
    </w:p>
    <w:p w14:paraId="0D4C67BE" w14:textId="77777777" w:rsidR="0038253B" w:rsidRPr="00E41FC6" w:rsidRDefault="0007559A">
      <w:pPr>
        <w:numPr>
          <w:ilvl w:val="0"/>
          <w:numId w:val="2"/>
        </w:numPr>
        <w:tabs>
          <w:tab w:val="left" w:pos="851"/>
        </w:tabs>
        <w:ind w:left="851" w:hanging="850"/>
        <w:rPr>
          <w:rFonts w:eastAsia="Times New Roman"/>
          <w:sz w:val="20"/>
        </w:rPr>
      </w:pPr>
      <w:r w:rsidRPr="00E41FC6">
        <w:rPr>
          <w:rFonts w:eastAsia="Times New Roman"/>
          <w:sz w:val="20"/>
        </w:rPr>
        <w:t xml:space="preserve">Het totaalgewicht van de MCU inclusief bemensing (chauffeur en bijrijder), bepakking, </w:t>
      </w:r>
      <w:r w:rsidR="00AD0E75" w:rsidRPr="00E41FC6">
        <w:rPr>
          <w:rFonts w:eastAsia="Times New Roman"/>
          <w:color w:val="auto"/>
          <w:sz w:val="20"/>
        </w:rPr>
        <w:t>reserve</w:t>
      </w:r>
      <w:r w:rsidRPr="00E41FC6">
        <w:rPr>
          <w:rFonts w:eastAsia="Times New Roman"/>
          <w:color w:val="auto"/>
          <w:sz w:val="20"/>
        </w:rPr>
        <w:t>wiel</w:t>
      </w:r>
      <w:r w:rsidRPr="00E41FC6">
        <w:rPr>
          <w:rFonts w:eastAsia="Times New Roman"/>
          <w:sz w:val="20"/>
        </w:rPr>
        <w:t xml:space="preserve"> en volle tanken mag niet meer bedragen dan 80% van de wettelijke toegestane aslasten</w:t>
      </w:r>
      <w:r w:rsidR="009143CD" w:rsidRPr="00E41FC6">
        <w:rPr>
          <w:rFonts w:eastAsia="Times New Roman"/>
          <w:sz w:val="20"/>
        </w:rPr>
        <w:t xml:space="preserve">. Minimaal 30% van de belasting moet op de vooras rusten. </w:t>
      </w:r>
      <w:r w:rsidRPr="00E41FC6">
        <w:rPr>
          <w:rFonts w:eastAsia="Times New Roman"/>
          <w:sz w:val="20"/>
        </w:rPr>
        <w:br/>
      </w:r>
    </w:p>
    <w:p w14:paraId="224A20F9" w14:textId="33932047" w:rsidR="00EB4820" w:rsidRPr="00E41FC6" w:rsidRDefault="0007559A">
      <w:pPr>
        <w:tabs>
          <w:tab w:val="left" w:pos="426"/>
        </w:tabs>
        <w:rPr>
          <w:rFonts w:eastAsia="Times New Roman"/>
          <w:u w:val="single"/>
        </w:rPr>
      </w:pPr>
      <w:r w:rsidRPr="00E41FC6">
        <w:rPr>
          <w:rFonts w:eastAsia="Times New Roman"/>
          <w:u w:val="single"/>
        </w:rPr>
        <w:t>Uiterlijke kenmerken</w:t>
      </w:r>
    </w:p>
    <w:p w14:paraId="10DFA223" w14:textId="2B2BAB18"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 xml:space="preserve">De MCU </w:t>
      </w:r>
      <w:r w:rsidR="005E4C9A" w:rsidRPr="00E41FC6">
        <w:rPr>
          <w:rFonts w:eastAsia="Times New Roman"/>
          <w:sz w:val="20"/>
        </w:rPr>
        <w:t>wordt</w:t>
      </w:r>
      <w:r w:rsidR="00EE7160" w:rsidRPr="00E41FC6">
        <w:rPr>
          <w:rFonts w:eastAsia="Times New Roman"/>
          <w:sz w:val="20"/>
        </w:rPr>
        <w:t xml:space="preserve"> op een in overleg met opdrachtgever te bepalen plaats voorzien van de dienstlogo’s die opdrachtgever aangeeft.</w:t>
      </w:r>
    </w:p>
    <w:p w14:paraId="6E5BDC99" w14:textId="1AB7BB17" w:rsidR="0038253B" w:rsidRPr="002E6309"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De MCU is voorzien van rondomverlich</w:t>
      </w:r>
      <w:r w:rsidR="00AF0229" w:rsidRPr="00E41FC6">
        <w:rPr>
          <w:rFonts w:eastAsia="Times New Roman"/>
          <w:sz w:val="20"/>
        </w:rPr>
        <w:t>ting, zoals beschreven</w:t>
      </w:r>
      <w:r w:rsidR="00AF0229" w:rsidRPr="002E6309">
        <w:rPr>
          <w:rFonts w:eastAsia="Times New Roman"/>
          <w:sz w:val="20"/>
        </w:rPr>
        <w:t xml:space="preserve"> </w:t>
      </w:r>
      <w:r w:rsidR="00AF0229" w:rsidRPr="006B602F">
        <w:rPr>
          <w:rFonts w:eastAsia="Times New Roman"/>
          <w:sz w:val="20"/>
        </w:rPr>
        <w:t xml:space="preserve">in </w:t>
      </w:r>
      <w:r w:rsidR="005C4A98" w:rsidRPr="006B602F">
        <w:rPr>
          <w:rFonts w:eastAsia="Times New Roman"/>
          <w:sz w:val="20"/>
        </w:rPr>
        <w:t>e65</w:t>
      </w:r>
      <w:r w:rsidR="00AF0229" w:rsidRPr="006B602F">
        <w:rPr>
          <w:rFonts w:eastAsia="Times New Roman"/>
          <w:sz w:val="20"/>
        </w:rPr>
        <w:t>.</w:t>
      </w:r>
      <w:r w:rsidRPr="006B602F">
        <w:rPr>
          <w:rFonts w:eastAsia="Times New Roman"/>
          <w:sz w:val="20"/>
        </w:rPr>
        <w:t xml:space="preserve"> t/m </w:t>
      </w:r>
      <w:r w:rsidR="005C4A98" w:rsidRPr="006B602F">
        <w:rPr>
          <w:rFonts w:eastAsia="Times New Roman"/>
          <w:sz w:val="20"/>
        </w:rPr>
        <w:t>e67</w:t>
      </w:r>
      <w:r w:rsidRPr="006B602F">
        <w:rPr>
          <w:rFonts w:eastAsia="Times New Roman"/>
          <w:sz w:val="20"/>
        </w:rPr>
        <w:t>.</w:t>
      </w:r>
    </w:p>
    <w:p w14:paraId="552AC926" w14:textId="77777777" w:rsidR="0038253B" w:rsidRPr="002E6309" w:rsidRDefault="0038253B">
      <w:pPr>
        <w:tabs>
          <w:tab w:val="left" w:pos="426"/>
        </w:tabs>
      </w:pPr>
    </w:p>
    <w:p w14:paraId="6573A27A" w14:textId="77777777" w:rsidR="0038253B" w:rsidRPr="00A95893" w:rsidRDefault="0007559A">
      <w:pPr>
        <w:tabs>
          <w:tab w:val="left" w:pos="426"/>
        </w:tabs>
        <w:rPr>
          <w:szCs w:val="22"/>
        </w:rPr>
      </w:pPr>
      <w:r w:rsidRPr="00A95893">
        <w:rPr>
          <w:rFonts w:eastAsia="Times New Roman"/>
          <w:szCs w:val="22"/>
          <w:u w:val="single"/>
        </w:rPr>
        <w:t>Elektrische installatie MCU</w:t>
      </w:r>
    </w:p>
    <w:p w14:paraId="202CFCD6" w14:textId="463D61B3" w:rsidR="0038253B" w:rsidRPr="00E41FC6" w:rsidRDefault="0007559A" w:rsidP="00560181">
      <w:pPr>
        <w:numPr>
          <w:ilvl w:val="0"/>
          <w:numId w:val="2"/>
        </w:numPr>
        <w:tabs>
          <w:tab w:val="left" w:pos="851"/>
        </w:tabs>
        <w:ind w:left="851" w:hanging="850"/>
        <w:contextualSpacing/>
        <w:rPr>
          <w:rFonts w:eastAsia="Times New Roman"/>
          <w:sz w:val="20"/>
        </w:rPr>
      </w:pPr>
      <w:r w:rsidRPr="00E41FC6">
        <w:rPr>
          <w:rFonts w:eastAsia="Times New Roman"/>
          <w:sz w:val="20"/>
        </w:rPr>
        <w:t>De elektri</w:t>
      </w:r>
      <w:r w:rsidR="00560181" w:rsidRPr="00E41FC6">
        <w:rPr>
          <w:rFonts w:eastAsia="Times New Roman"/>
          <w:sz w:val="20"/>
        </w:rPr>
        <w:t>s</w:t>
      </w:r>
      <w:r w:rsidRPr="00E41FC6">
        <w:rPr>
          <w:rFonts w:eastAsia="Times New Roman"/>
          <w:sz w:val="20"/>
        </w:rPr>
        <w:t>che installatie welke aan het standaard chassis worden toegev</w:t>
      </w:r>
      <w:r w:rsidR="00560181" w:rsidRPr="00E41FC6">
        <w:rPr>
          <w:rFonts w:eastAsia="Times New Roman"/>
          <w:sz w:val="20"/>
        </w:rPr>
        <w:t>oegd voldoet minimaal aan IP 67. De elektrische installatie binnen</w:t>
      </w:r>
      <w:r w:rsidRPr="00E41FC6">
        <w:rPr>
          <w:rFonts w:eastAsia="Times New Roman"/>
          <w:sz w:val="20"/>
        </w:rPr>
        <w:t xml:space="preserve"> de bestuurderscabine en </w:t>
      </w:r>
      <w:r w:rsidR="00560181" w:rsidRPr="00E41FC6">
        <w:rPr>
          <w:rFonts w:eastAsia="Times New Roman"/>
          <w:sz w:val="20"/>
        </w:rPr>
        <w:t>opbouw</w:t>
      </w:r>
      <w:r w:rsidRPr="00E41FC6">
        <w:rPr>
          <w:rFonts w:eastAsia="Times New Roman"/>
          <w:sz w:val="20"/>
        </w:rPr>
        <w:t xml:space="preserve"> </w:t>
      </w:r>
      <w:r w:rsidR="00560181" w:rsidRPr="00E41FC6">
        <w:rPr>
          <w:rFonts w:eastAsia="Times New Roman"/>
          <w:sz w:val="20"/>
        </w:rPr>
        <w:t>voldoet minimaal aan</w:t>
      </w:r>
      <w:r w:rsidRPr="00E41FC6">
        <w:rPr>
          <w:rFonts w:eastAsia="Times New Roman"/>
          <w:sz w:val="20"/>
        </w:rPr>
        <w:t xml:space="preserve"> IP</w:t>
      </w:r>
      <w:r w:rsidR="00560181" w:rsidRPr="00E41FC6">
        <w:rPr>
          <w:rFonts w:eastAsia="Times New Roman"/>
          <w:sz w:val="20"/>
        </w:rPr>
        <w:t xml:space="preserve"> 56.</w:t>
      </w:r>
    </w:p>
    <w:p w14:paraId="78EC6166"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Er is een centrale elektrische verdeelkast welke snel, eenduidig bedienbaar en goed bereikbaar is. Uitgevoerd met LED indicatie voor een snelle diagnose. De automaten zijn numeriek gecodeerd. Er is onuitwisbaar aangegeven waar welke automaat voor dient.</w:t>
      </w:r>
    </w:p>
    <w:p w14:paraId="3BD9DD94" w14:textId="37EA301D" w:rsidR="00714BCD" w:rsidRPr="00E41FC6" w:rsidRDefault="00714BCD">
      <w:pPr>
        <w:numPr>
          <w:ilvl w:val="0"/>
          <w:numId w:val="2"/>
        </w:numPr>
        <w:tabs>
          <w:tab w:val="left" w:pos="851"/>
        </w:tabs>
        <w:ind w:left="851" w:hanging="850"/>
        <w:contextualSpacing/>
        <w:rPr>
          <w:rFonts w:eastAsia="Times New Roman"/>
          <w:sz w:val="20"/>
        </w:rPr>
      </w:pPr>
      <w:r w:rsidRPr="00E41FC6">
        <w:rPr>
          <w:rFonts w:eastAsia="Times New Roman"/>
          <w:sz w:val="20"/>
        </w:rPr>
        <w:t>De elektrische installatie bestaat uit minimaal twee 230 volt groepen van maximaal 16 ampère. Het klimaatsysteem is separaat op één groep aangesloten.</w:t>
      </w:r>
    </w:p>
    <w:p w14:paraId="1F618715"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 xml:space="preserve">Alle aanwezige 230 volt groepen zijn uitgerust </w:t>
      </w:r>
      <w:r w:rsidR="00560181" w:rsidRPr="00E41FC6">
        <w:rPr>
          <w:rFonts w:eastAsia="Times New Roman"/>
          <w:sz w:val="20"/>
        </w:rPr>
        <w:t xml:space="preserve">met isolatiebewaking. </w:t>
      </w:r>
      <w:r w:rsidRPr="00E41FC6">
        <w:rPr>
          <w:rFonts w:eastAsia="Times New Roman"/>
          <w:sz w:val="20"/>
        </w:rPr>
        <w:t xml:space="preserve"> </w:t>
      </w:r>
    </w:p>
    <w:p w14:paraId="7B88025F" w14:textId="1A8F60B0"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Bij aflevering worden er elektrische schema</w:t>
      </w:r>
      <w:r w:rsidR="006E194A" w:rsidRPr="00E41FC6">
        <w:rPr>
          <w:rFonts w:eastAsia="Times New Roman"/>
          <w:sz w:val="20"/>
        </w:rPr>
        <w:t>’</w:t>
      </w:r>
      <w:r w:rsidRPr="00E41FC6">
        <w:rPr>
          <w:rFonts w:eastAsia="Times New Roman"/>
          <w:sz w:val="20"/>
        </w:rPr>
        <w:t>s</w:t>
      </w:r>
      <w:r w:rsidR="006E194A" w:rsidRPr="00E41FC6">
        <w:rPr>
          <w:rFonts w:eastAsia="Times New Roman"/>
          <w:sz w:val="20"/>
        </w:rPr>
        <w:t xml:space="preserve"> van de complete unit digitaal en</w:t>
      </w:r>
      <w:r w:rsidRPr="00E41FC6">
        <w:rPr>
          <w:rFonts w:eastAsia="Times New Roman"/>
          <w:sz w:val="20"/>
        </w:rPr>
        <w:t xml:space="preserve"> in hard copy in 3-voud geleverd.</w:t>
      </w:r>
    </w:p>
    <w:p w14:paraId="2BCFFD3C" w14:textId="77777777" w:rsidR="0038253B" w:rsidRPr="002E6309" w:rsidRDefault="00466F2C">
      <w:pPr>
        <w:numPr>
          <w:ilvl w:val="0"/>
          <w:numId w:val="2"/>
        </w:numPr>
        <w:tabs>
          <w:tab w:val="left" w:pos="851"/>
        </w:tabs>
        <w:ind w:left="851" w:hanging="850"/>
        <w:contextualSpacing/>
        <w:rPr>
          <w:rFonts w:eastAsia="Times New Roman"/>
          <w:sz w:val="20"/>
        </w:rPr>
      </w:pPr>
      <w:r w:rsidRPr="002E6309">
        <w:rPr>
          <w:rFonts w:eastAsia="Times New Roman"/>
          <w:sz w:val="20"/>
        </w:rPr>
        <w:t>Het e</w:t>
      </w:r>
      <w:r w:rsidR="0007559A" w:rsidRPr="002E6309">
        <w:rPr>
          <w:rFonts w:eastAsia="Times New Roman"/>
          <w:sz w:val="20"/>
        </w:rPr>
        <w:t xml:space="preserve">lektrisch leidingnet </w:t>
      </w:r>
      <w:r w:rsidRPr="002E6309">
        <w:rPr>
          <w:rFonts w:eastAsia="Times New Roman"/>
          <w:sz w:val="20"/>
        </w:rPr>
        <w:t xml:space="preserve">is numeriek of kleur gecodeerd, componenten in het leidingnet zijn goed zichtbaar geplaatst. </w:t>
      </w:r>
    </w:p>
    <w:p w14:paraId="6532B10D" w14:textId="77777777" w:rsidR="0038253B" w:rsidRPr="002E6309" w:rsidRDefault="0007559A">
      <w:pPr>
        <w:numPr>
          <w:ilvl w:val="0"/>
          <w:numId w:val="2"/>
        </w:numPr>
        <w:tabs>
          <w:tab w:val="left" w:pos="851"/>
        </w:tabs>
        <w:ind w:left="851" w:hanging="850"/>
        <w:contextualSpacing/>
        <w:rPr>
          <w:rFonts w:eastAsia="Times New Roman"/>
          <w:sz w:val="20"/>
        </w:rPr>
      </w:pPr>
      <w:r w:rsidRPr="002E6309">
        <w:rPr>
          <w:rFonts w:eastAsia="Times New Roman"/>
          <w:sz w:val="20"/>
        </w:rPr>
        <w:t>De bedrading is zo gemonteerd dat er geen mechanische beschadigingen kunnen optreden ten gevolge van trillingen en/of mechanische belasting.</w:t>
      </w:r>
    </w:p>
    <w:p w14:paraId="64BF19C9" w14:textId="77777777" w:rsidR="0038253B" w:rsidRPr="002E6309" w:rsidRDefault="0007559A">
      <w:pPr>
        <w:numPr>
          <w:ilvl w:val="0"/>
          <w:numId w:val="2"/>
        </w:numPr>
        <w:tabs>
          <w:tab w:val="left" w:pos="851"/>
        </w:tabs>
        <w:ind w:left="851" w:hanging="850"/>
        <w:contextualSpacing/>
        <w:rPr>
          <w:rFonts w:eastAsia="Times New Roman"/>
          <w:sz w:val="20"/>
        </w:rPr>
      </w:pPr>
      <w:r w:rsidRPr="002E6309">
        <w:rPr>
          <w:rFonts w:eastAsia="Times New Roman"/>
          <w:sz w:val="20"/>
        </w:rPr>
        <w:t xml:space="preserve">Van het zwakstroomcircuit zijn verbindingen tussen kabels en stroomverbruikers/schakelmaterialen, evenals tussen kabels onderling, tot stand gebracht met behulp van </w:t>
      </w:r>
      <w:r w:rsidRPr="002E6309">
        <w:rPr>
          <w:rFonts w:eastAsia="Times New Roman"/>
          <w:color w:val="auto"/>
          <w:sz w:val="20"/>
        </w:rPr>
        <w:t xml:space="preserve">gesealde </w:t>
      </w:r>
      <w:r w:rsidRPr="002E6309">
        <w:rPr>
          <w:rFonts w:eastAsia="Times New Roman"/>
          <w:sz w:val="20"/>
        </w:rPr>
        <w:t>klemkabelschoenen, k</w:t>
      </w:r>
      <w:r w:rsidR="00466F2C" w:rsidRPr="002E6309">
        <w:rPr>
          <w:rFonts w:eastAsia="Times New Roman"/>
          <w:sz w:val="20"/>
        </w:rPr>
        <w:t xml:space="preserve">lemkabelogen en of klemblokken. </w:t>
      </w:r>
      <w:r w:rsidRPr="002E6309">
        <w:rPr>
          <w:rFonts w:eastAsia="Times New Roman"/>
          <w:sz w:val="20"/>
        </w:rPr>
        <w:t>Snijblokken worden niet toegepast.</w:t>
      </w:r>
    </w:p>
    <w:p w14:paraId="124D1A99" w14:textId="77777777" w:rsidR="0038253B" w:rsidRPr="00E41FC6" w:rsidRDefault="0007559A">
      <w:pPr>
        <w:numPr>
          <w:ilvl w:val="0"/>
          <w:numId w:val="2"/>
        </w:numPr>
        <w:tabs>
          <w:tab w:val="left" w:pos="851"/>
        </w:tabs>
        <w:ind w:left="851" w:hanging="850"/>
        <w:contextualSpacing/>
        <w:rPr>
          <w:rFonts w:eastAsia="Times New Roman"/>
          <w:sz w:val="20"/>
        </w:rPr>
      </w:pPr>
      <w:r w:rsidRPr="002E6309">
        <w:rPr>
          <w:rFonts w:eastAsia="Times New Roman"/>
          <w:sz w:val="20"/>
        </w:rPr>
        <w:t xml:space="preserve">Kabels veroorzaken bij de afmontage van kasten/armaturen geen trek op de </w:t>
      </w:r>
      <w:r w:rsidRPr="00E41FC6">
        <w:rPr>
          <w:rFonts w:eastAsia="Times New Roman"/>
          <w:sz w:val="20"/>
        </w:rPr>
        <w:t>doorvoerwartels.</w:t>
      </w:r>
    </w:p>
    <w:p w14:paraId="3C686947" w14:textId="5191AB32" w:rsidR="00DF68F1" w:rsidRPr="00E41FC6" w:rsidRDefault="0007559A" w:rsidP="002E6309">
      <w:pPr>
        <w:numPr>
          <w:ilvl w:val="0"/>
          <w:numId w:val="2"/>
        </w:numPr>
        <w:tabs>
          <w:tab w:val="left" w:pos="851"/>
        </w:tabs>
        <w:ind w:left="851" w:hanging="850"/>
        <w:contextualSpacing/>
        <w:rPr>
          <w:rFonts w:eastAsia="Times New Roman"/>
          <w:sz w:val="20"/>
        </w:rPr>
      </w:pPr>
      <w:r w:rsidRPr="00E41FC6">
        <w:rPr>
          <w:rFonts w:eastAsia="Times New Roman"/>
          <w:sz w:val="20"/>
        </w:rPr>
        <w:t>Aan de buitenzijde van het voertuig, in de voorbump</w:t>
      </w:r>
      <w:r w:rsidR="006E194A" w:rsidRPr="00E41FC6">
        <w:rPr>
          <w:rFonts w:eastAsia="Times New Roman"/>
          <w:sz w:val="20"/>
        </w:rPr>
        <w:t>er is een afzonderlijk gezekerd</w:t>
      </w:r>
      <w:r w:rsidRPr="00E41FC6">
        <w:rPr>
          <w:rFonts w:eastAsia="Times New Roman"/>
          <w:sz w:val="20"/>
        </w:rPr>
        <w:t xml:space="preserve"> NATO stopcontact aangebracht. Deze is rechtstreeks aangesloten op de voertuigaccu’s en dient als onderdeel van de starthulp.</w:t>
      </w:r>
    </w:p>
    <w:p w14:paraId="75762C05" w14:textId="77777777"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Een startkabel met een lengte van 10 meter, voorzien van twee NATO stekkers is onderdeel van de levering.</w:t>
      </w:r>
    </w:p>
    <w:p w14:paraId="5183A35E" w14:textId="77777777" w:rsidR="0038253B" w:rsidRPr="002E6309" w:rsidRDefault="0038253B">
      <w:pPr>
        <w:tabs>
          <w:tab w:val="left" w:pos="426"/>
        </w:tabs>
      </w:pPr>
    </w:p>
    <w:p w14:paraId="421F2830" w14:textId="77777777" w:rsidR="0038253B" w:rsidRPr="00A95893" w:rsidRDefault="0007559A">
      <w:pPr>
        <w:tabs>
          <w:tab w:val="left" w:pos="426"/>
        </w:tabs>
        <w:rPr>
          <w:szCs w:val="22"/>
        </w:rPr>
      </w:pPr>
      <w:r w:rsidRPr="00A95893">
        <w:rPr>
          <w:rFonts w:eastAsia="Times New Roman"/>
          <w:szCs w:val="22"/>
          <w:u w:val="single"/>
        </w:rPr>
        <w:t>Accu’s</w:t>
      </w:r>
    </w:p>
    <w:p w14:paraId="40558783" w14:textId="77777777" w:rsidR="0038253B" w:rsidRPr="002E6309" w:rsidRDefault="0007559A">
      <w:pPr>
        <w:numPr>
          <w:ilvl w:val="0"/>
          <w:numId w:val="2"/>
        </w:numPr>
        <w:tabs>
          <w:tab w:val="left" w:pos="851"/>
        </w:tabs>
        <w:ind w:left="851" w:hanging="850"/>
        <w:contextualSpacing/>
        <w:rPr>
          <w:rFonts w:eastAsia="Times New Roman"/>
          <w:sz w:val="20"/>
        </w:rPr>
      </w:pPr>
      <w:r w:rsidRPr="002E6309">
        <w:rPr>
          <w:rFonts w:eastAsia="Times New Roman"/>
          <w:sz w:val="20"/>
        </w:rPr>
        <w:t>Accu’s zijn van een onderhoudsarm type. Uitvoering 12 Volt minimaal 175 Ah.</w:t>
      </w:r>
    </w:p>
    <w:p w14:paraId="2C3C90C5" w14:textId="77777777" w:rsidR="0038253B" w:rsidRPr="002E6309" w:rsidRDefault="0007559A">
      <w:pPr>
        <w:numPr>
          <w:ilvl w:val="0"/>
          <w:numId w:val="2"/>
        </w:numPr>
        <w:tabs>
          <w:tab w:val="left" w:pos="851"/>
        </w:tabs>
        <w:ind w:left="851" w:hanging="850"/>
        <w:contextualSpacing/>
        <w:rPr>
          <w:rFonts w:eastAsia="Times New Roman"/>
          <w:sz w:val="20"/>
        </w:rPr>
      </w:pPr>
      <w:r w:rsidRPr="002E6309">
        <w:rPr>
          <w:rFonts w:eastAsia="Times New Roman"/>
          <w:sz w:val="20"/>
        </w:rPr>
        <w:lastRenderedPageBreak/>
        <w:t xml:space="preserve">De accu’s zijn </w:t>
      </w:r>
      <w:r w:rsidR="00560181" w:rsidRPr="002E6309">
        <w:rPr>
          <w:rFonts w:eastAsia="Times New Roman"/>
          <w:sz w:val="20"/>
        </w:rPr>
        <w:t xml:space="preserve">zo gemonteerd dat deze </w:t>
      </w:r>
      <w:r w:rsidRPr="002E6309">
        <w:rPr>
          <w:rFonts w:eastAsia="Times New Roman"/>
          <w:sz w:val="20"/>
        </w:rPr>
        <w:t xml:space="preserve">voor onderhoud en wisselen </w:t>
      </w:r>
      <w:r w:rsidR="00560181" w:rsidRPr="002E6309">
        <w:rPr>
          <w:rFonts w:eastAsia="Times New Roman"/>
          <w:sz w:val="20"/>
        </w:rPr>
        <w:t xml:space="preserve">zonder gereedschap </w:t>
      </w:r>
      <w:r w:rsidRPr="002E6309">
        <w:rPr>
          <w:rFonts w:eastAsia="Times New Roman"/>
          <w:sz w:val="20"/>
        </w:rPr>
        <w:t>bereikbaar zijn.</w:t>
      </w:r>
    </w:p>
    <w:p w14:paraId="2A8AA9CA" w14:textId="7002A5D8"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 xml:space="preserve">De MCU </w:t>
      </w:r>
      <w:r w:rsidR="00F57761" w:rsidRPr="00E41FC6">
        <w:rPr>
          <w:rFonts w:eastAsia="Times New Roman"/>
          <w:sz w:val="20"/>
        </w:rPr>
        <w:t xml:space="preserve">wordt – op een in overleg met opdrachtgever te bepalen plaats - </w:t>
      </w:r>
      <w:r w:rsidRPr="00E41FC6">
        <w:rPr>
          <w:rFonts w:eastAsia="Times New Roman"/>
          <w:sz w:val="20"/>
        </w:rPr>
        <w:t xml:space="preserve">voorzien van </w:t>
      </w:r>
      <w:r w:rsidR="00F57761" w:rsidRPr="00E41FC6">
        <w:rPr>
          <w:rFonts w:eastAsia="Times New Roman"/>
          <w:sz w:val="20"/>
        </w:rPr>
        <w:t>twee</w:t>
      </w:r>
      <w:r w:rsidRPr="00E41FC6">
        <w:rPr>
          <w:rFonts w:eastAsia="Times New Roman"/>
          <w:sz w:val="20"/>
        </w:rPr>
        <w:t xml:space="preserve"> 230 VAC/50Hz CEE17-3 polige verwijderbare walaansluiting</w:t>
      </w:r>
      <w:r w:rsidR="00F57761" w:rsidRPr="00E41FC6">
        <w:rPr>
          <w:rFonts w:eastAsia="Times New Roman"/>
          <w:sz w:val="20"/>
        </w:rPr>
        <w:t>en</w:t>
      </w:r>
      <w:r w:rsidRPr="00E41FC6">
        <w:rPr>
          <w:rFonts w:eastAsia="Times New Roman"/>
          <w:sz w:val="20"/>
        </w:rPr>
        <w:t xml:space="preserve"> met benodigde verloopstekkers om aan te kunnen sluiten op bestaand stroomnet. </w:t>
      </w:r>
    </w:p>
    <w:p w14:paraId="30A132FA" w14:textId="33E59F9F" w:rsidR="00F57761" w:rsidRPr="00E41FC6" w:rsidRDefault="00F57761">
      <w:pPr>
        <w:numPr>
          <w:ilvl w:val="0"/>
          <w:numId w:val="2"/>
        </w:numPr>
        <w:tabs>
          <w:tab w:val="left" w:pos="851"/>
        </w:tabs>
        <w:ind w:left="851" w:hanging="850"/>
        <w:contextualSpacing/>
        <w:rPr>
          <w:rFonts w:eastAsia="Times New Roman"/>
          <w:sz w:val="20"/>
        </w:rPr>
      </w:pPr>
      <w:r w:rsidRPr="00E41FC6">
        <w:rPr>
          <w:rFonts w:eastAsia="Times New Roman"/>
          <w:sz w:val="20"/>
        </w:rPr>
        <w:t xml:space="preserve">Als de MCU via de walstroomaansluiting is aangesloten op bestaand stroomnet, dan wordt alle apparatuur in de MCU van stroom voorzien. </w:t>
      </w:r>
    </w:p>
    <w:p w14:paraId="24A06428" w14:textId="77777777" w:rsidR="0038253B" w:rsidRPr="002E6309" w:rsidRDefault="0007559A">
      <w:pPr>
        <w:numPr>
          <w:ilvl w:val="0"/>
          <w:numId w:val="2"/>
        </w:numPr>
        <w:tabs>
          <w:tab w:val="left" w:pos="851"/>
        </w:tabs>
        <w:ind w:left="851" w:hanging="850"/>
        <w:contextualSpacing/>
        <w:rPr>
          <w:rFonts w:eastAsia="Times New Roman"/>
          <w:sz w:val="20"/>
        </w:rPr>
      </w:pPr>
      <w:r w:rsidRPr="002E6309">
        <w:rPr>
          <w:rFonts w:eastAsia="Times New Roman"/>
          <w:sz w:val="20"/>
        </w:rPr>
        <w:t>De toegepaste 230VAC-50Hz componenten en het bijbehorende leidingnet voldoen aan de NEN 1010 normering.</w:t>
      </w:r>
    </w:p>
    <w:p w14:paraId="382F07BB" w14:textId="77777777" w:rsidR="00466F2C" w:rsidRPr="002E6309" w:rsidRDefault="0007559A" w:rsidP="00466F2C">
      <w:pPr>
        <w:numPr>
          <w:ilvl w:val="0"/>
          <w:numId w:val="2"/>
        </w:numPr>
        <w:tabs>
          <w:tab w:val="left" w:pos="851"/>
        </w:tabs>
        <w:ind w:left="851" w:hanging="850"/>
        <w:contextualSpacing/>
        <w:rPr>
          <w:rFonts w:eastAsia="Times New Roman"/>
          <w:sz w:val="20"/>
        </w:rPr>
      </w:pPr>
      <w:r w:rsidRPr="002E6309">
        <w:rPr>
          <w:rFonts w:eastAsia="Times New Roman"/>
          <w:sz w:val="20"/>
        </w:rPr>
        <w:t>De 230 VAC/50 Hz installatie van het voertuig is geheel galvanisch gescheiden van de boordspanning van het voertuig.</w:t>
      </w:r>
    </w:p>
    <w:p w14:paraId="7F48696C" w14:textId="5AE3FB2F" w:rsidR="0038253B" w:rsidRPr="002E6309" w:rsidRDefault="0007559A" w:rsidP="00466F2C">
      <w:pPr>
        <w:numPr>
          <w:ilvl w:val="0"/>
          <w:numId w:val="2"/>
        </w:numPr>
        <w:tabs>
          <w:tab w:val="left" w:pos="851"/>
        </w:tabs>
        <w:ind w:left="851" w:hanging="850"/>
        <w:contextualSpacing/>
        <w:rPr>
          <w:rFonts w:eastAsia="Times New Roman"/>
          <w:sz w:val="20"/>
        </w:rPr>
      </w:pPr>
      <w:r w:rsidRPr="002E6309">
        <w:rPr>
          <w:rFonts w:eastAsia="Times New Roman"/>
          <w:sz w:val="20"/>
        </w:rPr>
        <w:t xml:space="preserve">Er is een aanduiding voor spanning door middel van een groene ledlamp </w:t>
      </w:r>
      <w:r w:rsidRPr="002E6309">
        <w:rPr>
          <w:rFonts w:eastAsia="Times New Roman"/>
          <w:color w:val="auto"/>
          <w:sz w:val="20"/>
        </w:rPr>
        <w:t>op het dashboard en op het schakelpaneel van de MCU</w:t>
      </w:r>
      <w:r w:rsidR="0065312C" w:rsidRPr="002E6309">
        <w:rPr>
          <w:rFonts w:eastAsia="Times New Roman"/>
          <w:color w:val="auto"/>
          <w:sz w:val="20"/>
        </w:rPr>
        <w:t>.</w:t>
      </w:r>
    </w:p>
    <w:p w14:paraId="180141EF" w14:textId="77777777" w:rsidR="0038253B" w:rsidRPr="002E6309" w:rsidRDefault="0007559A">
      <w:pPr>
        <w:numPr>
          <w:ilvl w:val="0"/>
          <w:numId w:val="2"/>
        </w:numPr>
        <w:tabs>
          <w:tab w:val="left" w:pos="851"/>
        </w:tabs>
        <w:ind w:left="851" w:hanging="850"/>
        <w:contextualSpacing/>
        <w:rPr>
          <w:rFonts w:eastAsia="Times New Roman"/>
          <w:sz w:val="20"/>
        </w:rPr>
      </w:pPr>
      <w:r w:rsidRPr="002E6309">
        <w:rPr>
          <w:rFonts w:eastAsia="Times New Roman"/>
          <w:sz w:val="20"/>
        </w:rPr>
        <w:t>Indien het voertuig op een extern net is aangesloten is het voertuig voorzien van startonderbreking.</w:t>
      </w:r>
    </w:p>
    <w:p w14:paraId="034B1E4F" w14:textId="65B68ECF" w:rsidR="0038253B" w:rsidRPr="00E41FC6" w:rsidRDefault="0007559A">
      <w:pPr>
        <w:numPr>
          <w:ilvl w:val="0"/>
          <w:numId w:val="2"/>
        </w:numPr>
        <w:tabs>
          <w:tab w:val="left" w:pos="851"/>
        </w:tabs>
        <w:ind w:left="851" w:hanging="850"/>
        <w:contextualSpacing/>
        <w:rPr>
          <w:rFonts w:eastAsia="Times New Roman"/>
          <w:sz w:val="20"/>
        </w:rPr>
      </w:pPr>
      <w:r w:rsidRPr="00E41FC6">
        <w:rPr>
          <w:rFonts w:eastAsia="Times New Roman"/>
          <w:sz w:val="20"/>
        </w:rPr>
        <w:t>Het voertuig is voorzien van een laadinstallatie voor het opladen van de accu’s. De installatie is voorzien van een automatische afschakelende boven</w:t>
      </w:r>
      <w:r w:rsidR="006E194A" w:rsidRPr="00E41FC6">
        <w:rPr>
          <w:rFonts w:eastAsia="Times New Roman"/>
          <w:sz w:val="20"/>
        </w:rPr>
        <w:t>-</w:t>
      </w:r>
      <w:r w:rsidRPr="00E41FC6">
        <w:rPr>
          <w:rFonts w:eastAsia="Times New Roman"/>
          <w:sz w:val="20"/>
        </w:rPr>
        <w:t xml:space="preserve"> en onderspanning.</w:t>
      </w:r>
    </w:p>
    <w:p w14:paraId="73D65DD1" w14:textId="0AE9CD4C" w:rsidR="0038253B" w:rsidRPr="00E41FC6" w:rsidRDefault="00714BCD">
      <w:pPr>
        <w:numPr>
          <w:ilvl w:val="0"/>
          <w:numId w:val="2"/>
        </w:numPr>
        <w:tabs>
          <w:tab w:val="left" w:pos="851"/>
        </w:tabs>
        <w:ind w:left="851" w:hanging="850"/>
        <w:contextualSpacing/>
        <w:rPr>
          <w:rFonts w:eastAsia="Times New Roman"/>
          <w:sz w:val="20"/>
        </w:rPr>
      </w:pPr>
      <w:r w:rsidRPr="00E41FC6">
        <w:rPr>
          <w:rFonts w:eastAsia="Times New Roman"/>
          <w:sz w:val="20"/>
        </w:rPr>
        <w:t>Indien het voertuig aan de laad</w:t>
      </w:r>
      <w:r w:rsidR="0007559A" w:rsidRPr="00E41FC6">
        <w:rPr>
          <w:rFonts w:eastAsia="Times New Roman"/>
          <w:sz w:val="20"/>
        </w:rPr>
        <w:t xml:space="preserve">stroom staat worden </w:t>
      </w:r>
      <w:r w:rsidRPr="00E41FC6">
        <w:rPr>
          <w:rFonts w:eastAsia="Times New Roman"/>
          <w:sz w:val="20"/>
        </w:rPr>
        <w:t xml:space="preserve">minimaal </w:t>
      </w:r>
      <w:r w:rsidR="0007559A" w:rsidRPr="00E41FC6">
        <w:rPr>
          <w:rFonts w:eastAsia="Times New Roman"/>
          <w:sz w:val="20"/>
        </w:rPr>
        <w:t xml:space="preserve">de volgende </w:t>
      </w:r>
      <w:r w:rsidRPr="00E41FC6">
        <w:rPr>
          <w:rFonts w:eastAsia="Times New Roman"/>
          <w:sz w:val="20"/>
        </w:rPr>
        <w:t>componenten van stroom voorzien:</w:t>
      </w:r>
    </w:p>
    <w:p w14:paraId="01D9FFB6" w14:textId="0F6D80A6" w:rsidR="0038253B" w:rsidRPr="00E41FC6" w:rsidRDefault="0007559A" w:rsidP="005D2AA7">
      <w:pPr>
        <w:numPr>
          <w:ilvl w:val="0"/>
          <w:numId w:val="8"/>
        </w:numPr>
        <w:tabs>
          <w:tab w:val="left" w:pos="993"/>
        </w:tabs>
        <w:ind w:left="851" w:firstLine="0"/>
        <w:contextualSpacing/>
        <w:rPr>
          <w:sz w:val="20"/>
        </w:rPr>
      </w:pPr>
      <w:r w:rsidRPr="00E41FC6">
        <w:rPr>
          <w:rFonts w:eastAsia="Times New Roman"/>
          <w:sz w:val="20"/>
        </w:rPr>
        <w:t xml:space="preserve"> </w:t>
      </w:r>
      <w:r w:rsidR="006E194A" w:rsidRPr="00E41FC6">
        <w:rPr>
          <w:rFonts w:eastAsia="Times New Roman"/>
          <w:sz w:val="20"/>
        </w:rPr>
        <w:t>P</w:t>
      </w:r>
      <w:r w:rsidRPr="00E41FC6">
        <w:rPr>
          <w:rFonts w:eastAsia="Times New Roman"/>
          <w:sz w:val="20"/>
        </w:rPr>
        <w:t>ortofoon</w:t>
      </w:r>
      <w:r w:rsidR="006E194A" w:rsidRPr="00E41FC6">
        <w:rPr>
          <w:rFonts w:eastAsia="Times New Roman"/>
          <w:sz w:val="20"/>
        </w:rPr>
        <w:t>-</w:t>
      </w:r>
      <w:r w:rsidRPr="00E41FC6">
        <w:rPr>
          <w:rFonts w:eastAsia="Times New Roman"/>
          <w:sz w:val="20"/>
        </w:rPr>
        <w:t xml:space="preserve"> en ba</w:t>
      </w:r>
      <w:r w:rsidR="006E194A" w:rsidRPr="00E41FC6">
        <w:rPr>
          <w:rFonts w:eastAsia="Times New Roman"/>
          <w:sz w:val="20"/>
        </w:rPr>
        <w:t>tterij</w:t>
      </w:r>
      <w:r w:rsidRPr="00E41FC6">
        <w:rPr>
          <w:rFonts w:eastAsia="Times New Roman"/>
          <w:sz w:val="20"/>
        </w:rPr>
        <w:t>laders</w:t>
      </w:r>
    </w:p>
    <w:p w14:paraId="23339900" w14:textId="7EA42244" w:rsidR="0038253B" w:rsidRPr="00E41FC6" w:rsidRDefault="006E194A" w:rsidP="005D2AA7">
      <w:pPr>
        <w:numPr>
          <w:ilvl w:val="0"/>
          <w:numId w:val="8"/>
        </w:numPr>
        <w:tabs>
          <w:tab w:val="left" w:pos="993"/>
        </w:tabs>
        <w:ind w:left="851" w:firstLine="0"/>
        <w:contextualSpacing/>
        <w:rPr>
          <w:sz w:val="20"/>
        </w:rPr>
      </w:pPr>
      <w:r w:rsidRPr="00E41FC6">
        <w:rPr>
          <w:rFonts w:eastAsia="Times New Roman"/>
          <w:sz w:val="20"/>
        </w:rPr>
        <w:t xml:space="preserve"> H</w:t>
      </w:r>
      <w:r w:rsidR="0007559A" w:rsidRPr="00E41FC6">
        <w:rPr>
          <w:rFonts w:eastAsia="Times New Roman"/>
          <w:sz w:val="20"/>
        </w:rPr>
        <w:t xml:space="preserve">andlampladers </w:t>
      </w:r>
    </w:p>
    <w:p w14:paraId="0D814B1B" w14:textId="5E10B3E3" w:rsidR="0038253B" w:rsidRPr="00E41FC6" w:rsidRDefault="006E194A" w:rsidP="005D2AA7">
      <w:pPr>
        <w:numPr>
          <w:ilvl w:val="0"/>
          <w:numId w:val="8"/>
        </w:numPr>
        <w:tabs>
          <w:tab w:val="left" w:pos="993"/>
        </w:tabs>
        <w:ind w:left="851" w:firstLine="0"/>
        <w:contextualSpacing/>
        <w:rPr>
          <w:sz w:val="20"/>
        </w:rPr>
      </w:pPr>
      <w:r w:rsidRPr="00E41FC6">
        <w:rPr>
          <w:rFonts w:eastAsia="Times New Roman"/>
          <w:sz w:val="20"/>
        </w:rPr>
        <w:t xml:space="preserve"> B</w:t>
      </w:r>
      <w:r w:rsidR="0007559A" w:rsidRPr="00E41FC6">
        <w:rPr>
          <w:rFonts w:eastAsia="Times New Roman"/>
          <w:sz w:val="20"/>
        </w:rPr>
        <w:t>innenverlichting van de opbouw</w:t>
      </w:r>
    </w:p>
    <w:p w14:paraId="4897C5C8" w14:textId="36017697" w:rsidR="00714BCD" w:rsidRPr="002E6309" w:rsidRDefault="00714BCD" w:rsidP="005D2AA7">
      <w:pPr>
        <w:numPr>
          <w:ilvl w:val="0"/>
          <w:numId w:val="8"/>
        </w:numPr>
        <w:tabs>
          <w:tab w:val="left" w:pos="993"/>
        </w:tabs>
        <w:ind w:left="851" w:firstLine="0"/>
        <w:contextualSpacing/>
        <w:rPr>
          <w:sz w:val="20"/>
        </w:rPr>
      </w:pPr>
      <w:r w:rsidRPr="00E41FC6">
        <w:rPr>
          <w:rFonts w:eastAsia="Times New Roman"/>
          <w:sz w:val="20"/>
        </w:rPr>
        <w:t xml:space="preserve"> </w:t>
      </w:r>
      <w:r w:rsidR="0007559A" w:rsidRPr="00E41FC6">
        <w:rPr>
          <w:rFonts w:eastAsia="Times New Roman"/>
          <w:sz w:val="20"/>
        </w:rPr>
        <w:t>ICT</w:t>
      </w:r>
      <w:r w:rsidR="00810963" w:rsidRPr="00E41FC6">
        <w:rPr>
          <w:rFonts w:eastAsia="Times New Roman"/>
          <w:sz w:val="20"/>
        </w:rPr>
        <w:t xml:space="preserve"> en audiovisuele apparatuur</w:t>
      </w:r>
      <w:r w:rsidR="00466F2C" w:rsidRPr="00E41FC6">
        <w:rPr>
          <w:rFonts w:eastAsia="Times New Roman"/>
          <w:sz w:val="20"/>
        </w:rPr>
        <w:t>, zoals beschreven</w:t>
      </w:r>
      <w:r w:rsidR="00466F2C" w:rsidRPr="002E6309">
        <w:rPr>
          <w:rFonts w:eastAsia="Times New Roman"/>
          <w:sz w:val="20"/>
        </w:rPr>
        <w:t xml:space="preserve"> in </w:t>
      </w:r>
      <w:r w:rsidR="00810963" w:rsidRPr="006B602F">
        <w:rPr>
          <w:rFonts w:eastAsia="Times New Roman"/>
          <w:sz w:val="20"/>
        </w:rPr>
        <w:t xml:space="preserve">hoofdstuk </w:t>
      </w:r>
      <w:r w:rsidR="00AF0229" w:rsidRPr="006B602F">
        <w:rPr>
          <w:rFonts w:eastAsia="Times New Roman"/>
          <w:sz w:val="20"/>
        </w:rPr>
        <w:t>5.</w:t>
      </w:r>
    </w:p>
    <w:p w14:paraId="40C0E983" w14:textId="77777777" w:rsidR="0038253B" w:rsidRPr="002E6309" w:rsidRDefault="0038253B">
      <w:pPr>
        <w:tabs>
          <w:tab w:val="left" w:pos="426"/>
        </w:tabs>
      </w:pPr>
    </w:p>
    <w:p w14:paraId="43CB309D" w14:textId="77777777" w:rsidR="0038253B" w:rsidRPr="00A95893" w:rsidRDefault="0007559A">
      <w:pPr>
        <w:tabs>
          <w:tab w:val="left" w:pos="426"/>
        </w:tabs>
        <w:rPr>
          <w:szCs w:val="22"/>
        </w:rPr>
      </w:pPr>
      <w:r w:rsidRPr="00A95893">
        <w:rPr>
          <w:rFonts w:eastAsia="Times New Roman"/>
          <w:szCs w:val="22"/>
          <w:u w:val="single"/>
        </w:rPr>
        <w:t>Verlichting, optische en akoestische signalen</w:t>
      </w:r>
    </w:p>
    <w:p w14:paraId="6514D1B2" w14:textId="77281EA0" w:rsidR="0038253B" w:rsidRPr="00E41FC6" w:rsidRDefault="0007559A">
      <w:pPr>
        <w:numPr>
          <w:ilvl w:val="0"/>
          <w:numId w:val="2"/>
        </w:numPr>
        <w:tabs>
          <w:tab w:val="left" w:pos="851"/>
        </w:tabs>
        <w:ind w:left="851" w:right="-143" w:hanging="850"/>
        <w:rPr>
          <w:rFonts w:eastAsia="Times New Roman"/>
          <w:sz w:val="20"/>
        </w:rPr>
      </w:pPr>
      <w:r w:rsidRPr="00E41FC6">
        <w:rPr>
          <w:rFonts w:eastAsia="Times New Roman"/>
          <w:sz w:val="20"/>
        </w:rPr>
        <w:t>De MCU is voorzien van blauwe optische signalering volgens de normering ECE R 65 klasse II. Te schakelen middels een separate schakelaar. Van de dimstand wordt geen gebruik gemaakt. Er is</w:t>
      </w:r>
      <w:r w:rsidR="0065312C" w:rsidRPr="00E41FC6">
        <w:rPr>
          <w:rFonts w:eastAsia="Times New Roman"/>
          <w:sz w:val="20"/>
        </w:rPr>
        <w:t>:</w:t>
      </w:r>
    </w:p>
    <w:p w14:paraId="6ABD919F" w14:textId="77777777" w:rsidR="0038253B" w:rsidRPr="00E41FC6" w:rsidRDefault="0007559A">
      <w:pPr>
        <w:numPr>
          <w:ilvl w:val="0"/>
          <w:numId w:val="6"/>
        </w:numPr>
        <w:tabs>
          <w:tab w:val="left" w:pos="851"/>
        </w:tabs>
        <w:ind w:left="993" w:right="-143" w:hanging="141"/>
        <w:rPr>
          <w:sz w:val="20"/>
        </w:rPr>
      </w:pPr>
      <w:r w:rsidRPr="00E41FC6">
        <w:rPr>
          <w:rFonts w:eastAsia="Times New Roman"/>
          <w:sz w:val="20"/>
        </w:rPr>
        <w:t xml:space="preserve"> een goedgekeurde ECE R 65 (middels certificaten aangetoond), installatie.</w:t>
      </w:r>
    </w:p>
    <w:p w14:paraId="0588798D" w14:textId="77777777" w:rsidR="0038253B" w:rsidRPr="00E41FC6" w:rsidRDefault="0007559A">
      <w:pPr>
        <w:numPr>
          <w:ilvl w:val="0"/>
          <w:numId w:val="6"/>
        </w:numPr>
        <w:tabs>
          <w:tab w:val="left" w:pos="993"/>
        </w:tabs>
        <w:ind w:right="-143" w:hanging="75"/>
        <w:rPr>
          <w:sz w:val="20"/>
        </w:rPr>
      </w:pPr>
      <w:r w:rsidRPr="00E41FC6">
        <w:rPr>
          <w:rFonts w:eastAsia="Times New Roman"/>
          <w:sz w:val="20"/>
        </w:rPr>
        <w:t xml:space="preserve"> richtingaanwijzers in de lichtbalk conform de normeringen.</w:t>
      </w:r>
    </w:p>
    <w:p w14:paraId="5FABC234" w14:textId="77777777" w:rsidR="0038253B" w:rsidRPr="00E41FC6" w:rsidRDefault="0007559A">
      <w:pPr>
        <w:numPr>
          <w:ilvl w:val="0"/>
          <w:numId w:val="6"/>
        </w:numPr>
        <w:tabs>
          <w:tab w:val="left" w:pos="993"/>
        </w:tabs>
        <w:ind w:right="-143" w:hanging="75"/>
        <w:rPr>
          <w:sz w:val="20"/>
        </w:rPr>
      </w:pPr>
      <w:r w:rsidRPr="00E41FC6">
        <w:rPr>
          <w:rFonts w:eastAsia="Times New Roman"/>
          <w:sz w:val="20"/>
        </w:rPr>
        <w:t xml:space="preserve"> gevulde lichtbalk met blauwe LED conform de wettelijke eisen.</w:t>
      </w:r>
    </w:p>
    <w:p w14:paraId="5B4636A1" w14:textId="77777777" w:rsidR="0038253B" w:rsidRPr="00E41FC6" w:rsidRDefault="0007559A">
      <w:pPr>
        <w:numPr>
          <w:ilvl w:val="0"/>
          <w:numId w:val="2"/>
        </w:numPr>
        <w:tabs>
          <w:tab w:val="left" w:pos="851"/>
        </w:tabs>
        <w:ind w:left="851" w:hanging="850"/>
        <w:rPr>
          <w:rFonts w:eastAsia="Times New Roman"/>
          <w:sz w:val="20"/>
        </w:rPr>
      </w:pPr>
      <w:r w:rsidRPr="00E41FC6">
        <w:rPr>
          <w:rFonts w:eastAsia="Times New Roman"/>
          <w:sz w:val="20"/>
        </w:rPr>
        <w:t>In de grille zijn twee blauwe LED flitslampen geplaatst. Plaatsing in overleg met de opdrachtgever.</w:t>
      </w:r>
    </w:p>
    <w:p w14:paraId="2FAAB45A" w14:textId="77777777" w:rsidR="0038253B" w:rsidRPr="00E41FC6" w:rsidRDefault="0007559A">
      <w:pPr>
        <w:numPr>
          <w:ilvl w:val="0"/>
          <w:numId w:val="2"/>
        </w:numPr>
        <w:tabs>
          <w:tab w:val="left" w:pos="851"/>
        </w:tabs>
        <w:ind w:left="851" w:hanging="850"/>
        <w:rPr>
          <w:rFonts w:eastAsia="Times New Roman"/>
          <w:sz w:val="20"/>
        </w:rPr>
      </w:pPr>
      <w:r w:rsidRPr="00E41FC6">
        <w:rPr>
          <w:rFonts w:eastAsia="Times New Roman"/>
          <w:sz w:val="20"/>
        </w:rPr>
        <w:t>De MCU is voorzien van akoestische signalering volgens de normering ECE R 65 klasse II. Te schakelen middels een separate schakelaar. Van de dimstand wordt geen gebruik gemaakt. Akoestische signalering middels een dubbele Martin luchthoorn aangesloten op het luchtdruk circuit van het chassis.</w:t>
      </w:r>
    </w:p>
    <w:p w14:paraId="42D5AFD2" w14:textId="77777777" w:rsidR="0038253B" w:rsidRPr="00E41FC6" w:rsidRDefault="0007559A">
      <w:pPr>
        <w:numPr>
          <w:ilvl w:val="0"/>
          <w:numId w:val="2"/>
        </w:numPr>
        <w:tabs>
          <w:tab w:val="left" w:pos="851"/>
        </w:tabs>
        <w:ind w:left="851" w:hanging="850"/>
        <w:rPr>
          <w:rFonts w:eastAsia="Times New Roman"/>
          <w:sz w:val="20"/>
        </w:rPr>
      </w:pPr>
      <w:r w:rsidRPr="00E41FC6">
        <w:rPr>
          <w:rFonts w:eastAsia="Times New Roman"/>
          <w:sz w:val="20"/>
        </w:rPr>
        <w:t xml:space="preserve">De MCU is voorzien van oranje signalering volgens de normering ECE R 65 klasse II. </w:t>
      </w:r>
    </w:p>
    <w:p w14:paraId="1AC6DDF0" w14:textId="0C89B402" w:rsidR="0038253B" w:rsidRPr="00E41FC6" w:rsidRDefault="006E194A">
      <w:pPr>
        <w:numPr>
          <w:ilvl w:val="0"/>
          <w:numId w:val="2"/>
        </w:numPr>
        <w:tabs>
          <w:tab w:val="left" w:pos="851"/>
        </w:tabs>
        <w:ind w:left="851" w:hanging="850"/>
        <w:rPr>
          <w:rFonts w:eastAsia="Times New Roman"/>
          <w:sz w:val="20"/>
        </w:rPr>
      </w:pPr>
      <w:r w:rsidRPr="00E41FC6">
        <w:rPr>
          <w:rFonts w:eastAsia="Times New Roman"/>
          <w:sz w:val="20"/>
        </w:rPr>
        <w:t xml:space="preserve">De MCU </w:t>
      </w:r>
      <w:r w:rsidR="0007559A" w:rsidRPr="00E41FC6">
        <w:rPr>
          <w:rFonts w:eastAsia="Times New Roman"/>
          <w:sz w:val="20"/>
        </w:rPr>
        <w:t>is voorzien van groene signalering volgens de normering ECE R 65 klasse II.</w:t>
      </w:r>
    </w:p>
    <w:p w14:paraId="5A3D0113" w14:textId="77777777" w:rsidR="0038253B" w:rsidRPr="00E41FC6" w:rsidRDefault="0007559A">
      <w:pPr>
        <w:numPr>
          <w:ilvl w:val="0"/>
          <w:numId w:val="2"/>
        </w:numPr>
        <w:tabs>
          <w:tab w:val="left" w:pos="851"/>
        </w:tabs>
        <w:ind w:left="851" w:hanging="850"/>
        <w:rPr>
          <w:rFonts w:eastAsia="Times New Roman"/>
          <w:sz w:val="20"/>
        </w:rPr>
      </w:pPr>
      <w:r w:rsidRPr="00E41FC6">
        <w:rPr>
          <w:rFonts w:eastAsia="Times New Roman"/>
          <w:sz w:val="20"/>
        </w:rPr>
        <w:t>Indien het voertuig in zijn achteruit wordt gezet gaat er extra LED verlichting branden welke de zijkanten en achterkant verlicht.</w:t>
      </w:r>
    </w:p>
    <w:p w14:paraId="715F1B47" w14:textId="77777777" w:rsidR="0038253B" w:rsidRPr="00E41FC6" w:rsidRDefault="0007559A">
      <w:pPr>
        <w:numPr>
          <w:ilvl w:val="0"/>
          <w:numId w:val="2"/>
        </w:numPr>
        <w:tabs>
          <w:tab w:val="left" w:pos="851"/>
        </w:tabs>
        <w:ind w:left="851" w:hanging="850"/>
        <w:rPr>
          <w:rFonts w:eastAsia="Times New Roman"/>
          <w:sz w:val="20"/>
        </w:rPr>
      </w:pPr>
      <w:r w:rsidRPr="00E41FC6">
        <w:rPr>
          <w:rFonts w:eastAsia="Times New Roman"/>
          <w:sz w:val="20"/>
        </w:rPr>
        <w:t>Alle schakelaars zijn centraal in de cabine geplaatst. Plaatsing in overleg met de opdrachtgever.</w:t>
      </w:r>
    </w:p>
    <w:p w14:paraId="68A669C7" w14:textId="77777777" w:rsidR="0038253B" w:rsidRPr="00E41FC6" w:rsidRDefault="0007559A">
      <w:pPr>
        <w:numPr>
          <w:ilvl w:val="0"/>
          <w:numId w:val="2"/>
        </w:numPr>
        <w:tabs>
          <w:tab w:val="left" w:pos="851"/>
        </w:tabs>
        <w:ind w:left="851" w:hanging="850"/>
        <w:rPr>
          <w:rFonts w:eastAsia="Times New Roman"/>
          <w:sz w:val="20"/>
        </w:rPr>
      </w:pPr>
      <w:r w:rsidRPr="00E41FC6">
        <w:rPr>
          <w:rFonts w:eastAsia="Times New Roman"/>
          <w:sz w:val="20"/>
        </w:rPr>
        <w:t xml:space="preserve">Alle schakelaars zijn onuitwisbaar voorzien van een tekstaanduiding van hun functie. </w:t>
      </w:r>
    </w:p>
    <w:p w14:paraId="5334E237" w14:textId="77777777" w:rsidR="0038253B" w:rsidRPr="00E41FC6" w:rsidRDefault="0007559A">
      <w:pPr>
        <w:numPr>
          <w:ilvl w:val="0"/>
          <w:numId w:val="2"/>
        </w:numPr>
        <w:tabs>
          <w:tab w:val="left" w:pos="851"/>
        </w:tabs>
        <w:ind w:left="851" w:hanging="850"/>
        <w:rPr>
          <w:rFonts w:eastAsia="Times New Roman"/>
          <w:sz w:val="20"/>
        </w:rPr>
      </w:pPr>
      <w:r w:rsidRPr="00E41FC6">
        <w:rPr>
          <w:rFonts w:eastAsia="Times New Roman"/>
          <w:sz w:val="20"/>
        </w:rPr>
        <w:t xml:space="preserve">Er is buiten rondomverlichting </w:t>
      </w:r>
      <w:r w:rsidR="008C5D22" w:rsidRPr="00E41FC6">
        <w:rPr>
          <w:rFonts w:eastAsia="Times New Roman"/>
          <w:sz w:val="20"/>
        </w:rPr>
        <w:t xml:space="preserve">(LED) </w:t>
      </w:r>
      <w:r w:rsidRPr="00E41FC6">
        <w:rPr>
          <w:rFonts w:eastAsia="Times New Roman"/>
          <w:sz w:val="20"/>
        </w:rPr>
        <w:t>geplaatst die een grondvlak tot op 3 meter afstand van de MCU (met uitzondering van de cabine) met 20 lux verlicht gemeten op de grond.</w:t>
      </w:r>
    </w:p>
    <w:p w14:paraId="2ED7398A" w14:textId="77777777" w:rsidR="009D029A" w:rsidRPr="00E41FC6" w:rsidRDefault="009D029A" w:rsidP="009D029A">
      <w:pPr>
        <w:numPr>
          <w:ilvl w:val="0"/>
          <w:numId w:val="2"/>
        </w:numPr>
        <w:tabs>
          <w:tab w:val="left" w:pos="851"/>
        </w:tabs>
        <w:ind w:left="851" w:hanging="850"/>
        <w:rPr>
          <w:rFonts w:eastAsia="Times New Roman"/>
          <w:sz w:val="20"/>
        </w:rPr>
      </w:pPr>
      <w:r w:rsidRPr="00E41FC6">
        <w:rPr>
          <w:rFonts w:eastAsia="Times New Roman"/>
          <w:sz w:val="20"/>
        </w:rPr>
        <w:t>De rondomverlichting is niet verblindend.</w:t>
      </w:r>
    </w:p>
    <w:p w14:paraId="11C729A5" w14:textId="77777777" w:rsidR="0038253B" w:rsidRPr="00E41FC6" w:rsidRDefault="0007559A" w:rsidP="003E18CC">
      <w:pPr>
        <w:numPr>
          <w:ilvl w:val="0"/>
          <w:numId w:val="2"/>
        </w:numPr>
        <w:tabs>
          <w:tab w:val="left" w:pos="851"/>
        </w:tabs>
        <w:ind w:left="851" w:hanging="850"/>
        <w:rPr>
          <w:sz w:val="20"/>
        </w:rPr>
      </w:pPr>
      <w:r w:rsidRPr="00E41FC6">
        <w:rPr>
          <w:rFonts w:eastAsia="Times New Roman"/>
          <w:sz w:val="20"/>
        </w:rPr>
        <w:t xml:space="preserve">De rondomverlichting is vanuit </w:t>
      </w:r>
      <w:r w:rsidR="009D029A" w:rsidRPr="00E41FC6">
        <w:rPr>
          <w:rFonts w:eastAsia="Times New Roman"/>
          <w:sz w:val="20"/>
        </w:rPr>
        <w:t xml:space="preserve">de cabine in- en uit te schakelen. </w:t>
      </w:r>
    </w:p>
    <w:p w14:paraId="20954F7F" w14:textId="77777777" w:rsidR="009D029A" w:rsidRPr="002E6309" w:rsidRDefault="009D029A" w:rsidP="009D029A">
      <w:pPr>
        <w:tabs>
          <w:tab w:val="left" w:pos="851"/>
        </w:tabs>
        <w:ind w:left="851"/>
      </w:pPr>
    </w:p>
    <w:p w14:paraId="3CB3C87A" w14:textId="77777777" w:rsidR="009F1B70" w:rsidRDefault="009F1B70">
      <w:pPr>
        <w:tabs>
          <w:tab w:val="left" w:pos="426"/>
        </w:tabs>
        <w:rPr>
          <w:rFonts w:eastAsia="Times New Roman"/>
          <w:b/>
          <w:sz w:val="28"/>
        </w:rPr>
      </w:pPr>
    </w:p>
    <w:p w14:paraId="581EB747" w14:textId="77777777" w:rsidR="009F1B70" w:rsidRDefault="009F1B70">
      <w:pPr>
        <w:tabs>
          <w:tab w:val="left" w:pos="426"/>
        </w:tabs>
        <w:rPr>
          <w:rFonts w:eastAsia="Times New Roman"/>
          <w:b/>
          <w:sz w:val="28"/>
        </w:rPr>
      </w:pPr>
    </w:p>
    <w:p w14:paraId="1B178997" w14:textId="77777777" w:rsidR="0038253B" w:rsidRPr="002E6309" w:rsidRDefault="0007559A">
      <w:pPr>
        <w:tabs>
          <w:tab w:val="left" w:pos="426"/>
        </w:tabs>
      </w:pPr>
      <w:r w:rsidRPr="002E6309">
        <w:rPr>
          <w:rFonts w:eastAsia="Times New Roman"/>
          <w:b/>
          <w:sz w:val="28"/>
        </w:rPr>
        <w:lastRenderedPageBreak/>
        <w:t>3 Voertuig</w:t>
      </w:r>
    </w:p>
    <w:p w14:paraId="71062026" w14:textId="77777777" w:rsidR="0038253B" w:rsidRPr="002E6309" w:rsidRDefault="0038253B">
      <w:pPr>
        <w:tabs>
          <w:tab w:val="left" w:pos="426"/>
        </w:tabs>
      </w:pPr>
    </w:p>
    <w:p w14:paraId="61284DE3" w14:textId="6240D92D" w:rsidR="008F094D" w:rsidRPr="00E41FC6" w:rsidRDefault="008F094D">
      <w:pPr>
        <w:tabs>
          <w:tab w:val="left" w:pos="426"/>
        </w:tabs>
        <w:rPr>
          <w:szCs w:val="22"/>
          <w:u w:val="single"/>
        </w:rPr>
      </w:pPr>
      <w:r w:rsidRPr="00E41FC6">
        <w:rPr>
          <w:szCs w:val="22"/>
          <w:u w:val="single"/>
        </w:rPr>
        <w:t>Uiterlijke kenmerken</w:t>
      </w:r>
    </w:p>
    <w:p w14:paraId="00D4CBB5" w14:textId="023CD335" w:rsidR="008F094D" w:rsidRPr="00E41FC6" w:rsidRDefault="008F094D" w:rsidP="0094003E">
      <w:pPr>
        <w:numPr>
          <w:ilvl w:val="0"/>
          <w:numId w:val="2"/>
        </w:numPr>
        <w:tabs>
          <w:tab w:val="left" w:pos="851"/>
        </w:tabs>
        <w:ind w:left="0" w:firstLine="0"/>
        <w:contextualSpacing/>
        <w:rPr>
          <w:rFonts w:eastAsia="Times New Roman"/>
          <w:sz w:val="20"/>
        </w:rPr>
      </w:pPr>
      <w:r w:rsidRPr="00E41FC6">
        <w:rPr>
          <w:rFonts w:eastAsia="Times New Roman"/>
          <w:sz w:val="20"/>
        </w:rPr>
        <w:t>Het voertuig wordt uitgevoerd in de kleur rood RAL 3000.</w:t>
      </w:r>
    </w:p>
    <w:p w14:paraId="7E9785CA" w14:textId="77777777" w:rsidR="008F094D" w:rsidRPr="00E41FC6" w:rsidRDefault="008F094D" w:rsidP="008F094D">
      <w:pPr>
        <w:numPr>
          <w:ilvl w:val="0"/>
          <w:numId w:val="2"/>
        </w:numPr>
        <w:tabs>
          <w:tab w:val="left" w:pos="851"/>
        </w:tabs>
        <w:ind w:left="851" w:hanging="850"/>
        <w:contextualSpacing/>
        <w:rPr>
          <w:rFonts w:eastAsia="Times New Roman"/>
          <w:sz w:val="20"/>
        </w:rPr>
      </w:pPr>
      <w:r w:rsidRPr="00E41FC6">
        <w:rPr>
          <w:rFonts w:eastAsia="Times New Roman"/>
          <w:sz w:val="20"/>
        </w:rPr>
        <w:t>De velgen worden uitgevoerd in zilver RAL 9006.</w:t>
      </w:r>
    </w:p>
    <w:p w14:paraId="15F48894" w14:textId="06D0177F" w:rsidR="008F094D" w:rsidRPr="00E41FC6" w:rsidRDefault="008F094D" w:rsidP="008F094D">
      <w:pPr>
        <w:numPr>
          <w:ilvl w:val="0"/>
          <w:numId w:val="2"/>
        </w:numPr>
        <w:tabs>
          <w:tab w:val="left" w:pos="851"/>
        </w:tabs>
        <w:ind w:left="851" w:hanging="850"/>
        <w:contextualSpacing/>
        <w:rPr>
          <w:rFonts w:eastAsia="Times New Roman"/>
          <w:sz w:val="20"/>
        </w:rPr>
      </w:pPr>
      <w:r w:rsidRPr="00E41FC6">
        <w:rPr>
          <w:rFonts w:eastAsia="Times New Roman"/>
          <w:sz w:val="20"/>
        </w:rPr>
        <w:t>Het voertuig wordt met retroreflecterende striping en belettering uitgevoerd conform het handboek “striping brandweervoertuigen” (</w:t>
      </w:r>
      <w:hyperlink r:id="rId8">
        <w:r w:rsidRPr="00E41FC6">
          <w:rPr>
            <w:rFonts w:eastAsia="Times New Roman"/>
            <w:color w:val="1155CC"/>
            <w:sz w:val="20"/>
            <w:u w:val="single"/>
          </w:rPr>
          <w:t>www.brandweerstriping.nl</w:t>
        </w:r>
      </w:hyperlink>
      <w:r w:rsidRPr="00E41FC6">
        <w:rPr>
          <w:rFonts w:eastAsia="Times New Roman"/>
          <w:sz w:val="20"/>
        </w:rPr>
        <w:t>).</w:t>
      </w:r>
    </w:p>
    <w:p w14:paraId="6A0C9C4B" w14:textId="77777777" w:rsidR="008F094D" w:rsidRPr="002E6309" w:rsidRDefault="008F094D">
      <w:pPr>
        <w:tabs>
          <w:tab w:val="left" w:pos="426"/>
        </w:tabs>
        <w:rPr>
          <w:rFonts w:eastAsia="Times New Roman"/>
          <w:sz w:val="20"/>
          <w:u w:val="single"/>
        </w:rPr>
      </w:pPr>
    </w:p>
    <w:p w14:paraId="56C4D5BC" w14:textId="77777777" w:rsidR="0038253B" w:rsidRPr="00A95893" w:rsidRDefault="0007559A">
      <w:pPr>
        <w:tabs>
          <w:tab w:val="left" w:pos="426"/>
        </w:tabs>
        <w:rPr>
          <w:szCs w:val="22"/>
        </w:rPr>
      </w:pPr>
      <w:r w:rsidRPr="00A95893">
        <w:rPr>
          <w:rFonts w:eastAsia="Times New Roman"/>
          <w:szCs w:val="22"/>
          <w:u w:val="single"/>
        </w:rPr>
        <w:t xml:space="preserve">Chassis </w:t>
      </w:r>
    </w:p>
    <w:p w14:paraId="58488495"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Het voertuig type is 6 x 2 en voorzien van een bestuurbare achteras</w:t>
      </w:r>
      <w:r w:rsidR="00CB1213" w:rsidRPr="002E6309">
        <w:rPr>
          <w:rFonts w:eastAsia="Times New Roman"/>
          <w:sz w:val="20"/>
        </w:rPr>
        <w:t>.</w:t>
      </w:r>
    </w:p>
    <w:p w14:paraId="7113288F"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 xml:space="preserve">Het voertuig heeft een draaicirkel van maximaal 16 meter. </w:t>
      </w:r>
    </w:p>
    <w:p w14:paraId="0707ED64"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Het voertuig heeft een in hoogte verstelbaar stuur.</w:t>
      </w:r>
    </w:p>
    <w:p w14:paraId="562AB71F"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Alle spiegels zijn uitgevoerd met verwarming en elektrisch verstelbaar behalve de trottoirspiegel.</w:t>
      </w:r>
    </w:p>
    <w:p w14:paraId="3FBFF707"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De elektrische installatie (waaronder het vermogen van de dynamo) is voldoende om de voertuig elektronica te voeden bij maximale stroomafname (tijdens het bedrijf) zonder dat de voertuig accu’s ontladen worden.</w:t>
      </w:r>
    </w:p>
    <w:p w14:paraId="4274AE6B" w14:textId="77777777" w:rsidR="00466F2C"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Het voertuig is voorzien van dagrij verlichting.</w:t>
      </w:r>
    </w:p>
    <w:p w14:paraId="115427C6" w14:textId="592BD72F" w:rsidR="0038253B" w:rsidRPr="002E6309" w:rsidRDefault="0007559A" w:rsidP="009143CD">
      <w:pPr>
        <w:numPr>
          <w:ilvl w:val="0"/>
          <w:numId w:val="2"/>
        </w:numPr>
        <w:tabs>
          <w:tab w:val="left" w:pos="851"/>
        </w:tabs>
        <w:ind w:left="851" w:hanging="850"/>
        <w:contextualSpacing/>
        <w:rPr>
          <w:rFonts w:eastAsia="Times New Roman"/>
          <w:color w:val="auto"/>
          <w:sz w:val="20"/>
        </w:rPr>
      </w:pPr>
      <w:r w:rsidRPr="002E6309">
        <w:rPr>
          <w:rFonts w:eastAsia="Times New Roman"/>
          <w:color w:val="auto"/>
          <w:sz w:val="20"/>
        </w:rPr>
        <w:t xml:space="preserve">Het voertuig is voorzien van een startblokkering wanneer </w:t>
      </w:r>
      <w:r w:rsidR="009D029A" w:rsidRPr="002E6309">
        <w:rPr>
          <w:rFonts w:eastAsia="Times New Roman"/>
          <w:color w:val="auto"/>
          <w:sz w:val="20"/>
        </w:rPr>
        <w:t>de opbouw</w:t>
      </w:r>
      <w:r w:rsidRPr="002E6309">
        <w:rPr>
          <w:rFonts w:eastAsia="Times New Roman"/>
          <w:color w:val="auto"/>
          <w:sz w:val="20"/>
        </w:rPr>
        <w:t xml:space="preserve"> zich in uitgeschoven positie bevind</w:t>
      </w:r>
      <w:r w:rsidR="0065312C" w:rsidRPr="002E6309">
        <w:rPr>
          <w:rFonts w:eastAsia="Times New Roman"/>
          <w:color w:val="auto"/>
          <w:sz w:val="20"/>
        </w:rPr>
        <w:t>t</w:t>
      </w:r>
      <w:r w:rsidRPr="002E6309">
        <w:rPr>
          <w:rFonts w:eastAsia="Times New Roman"/>
          <w:color w:val="auto"/>
          <w:sz w:val="20"/>
        </w:rPr>
        <w:t>.</w:t>
      </w:r>
    </w:p>
    <w:p w14:paraId="648695CB"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 xml:space="preserve">Aan de voorzijde en achterzijde zijn mistlampen geplaatst. </w:t>
      </w:r>
    </w:p>
    <w:p w14:paraId="1A2D75CC"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 xml:space="preserve">Er is </w:t>
      </w:r>
      <w:r w:rsidR="00810963" w:rsidRPr="002E6309">
        <w:rPr>
          <w:rFonts w:eastAsia="Times New Roman"/>
          <w:sz w:val="20"/>
        </w:rPr>
        <w:t xml:space="preserve">een contactslot geschakelde hoofdschakelaar geplaatst. </w:t>
      </w:r>
      <w:r w:rsidRPr="002E6309">
        <w:rPr>
          <w:rFonts w:eastAsia="Times New Roman"/>
          <w:sz w:val="20"/>
        </w:rPr>
        <w:t>De hoofdschakelaar vormt een onderdeel van de leveringsomvang van het chassis.</w:t>
      </w:r>
      <w:r w:rsidR="00810963" w:rsidRPr="002E6309">
        <w:rPr>
          <w:rFonts w:eastAsia="Times New Roman"/>
          <w:sz w:val="20"/>
        </w:rPr>
        <w:t xml:space="preserve"> Schakelschema wordt vastgesteld in overleg met opdrachtgever. </w:t>
      </w:r>
    </w:p>
    <w:p w14:paraId="5D0CDFE9"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De minimale oprijhoek is 13 graden.</w:t>
      </w:r>
    </w:p>
    <w:p w14:paraId="51F6CE73"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De minimale afrijhoek is 12 graden.</w:t>
      </w:r>
    </w:p>
    <w:p w14:paraId="045B05B2"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De bodemvrijheid onder de</w:t>
      </w:r>
      <w:r w:rsidR="00810963" w:rsidRPr="002E6309">
        <w:rPr>
          <w:rFonts w:eastAsia="Times New Roman"/>
          <w:sz w:val="20"/>
        </w:rPr>
        <w:t xml:space="preserve"> assen (h) bedraagt minimaal 180</w:t>
      </w:r>
      <w:r w:rsidRPr="002E6309">
        <w:rPr>
          <w:rFonts w:eastAsia="Times New Roman"/>
          <w:sz w:val="20"/>
        </w:rPr>
        <w:t xml:space="preserve"> mm. De bodemvrijheid van het laagste vaste punt van het voertuig, anders dan de assen, bedraagt bij de werkelijke belading en bemensing minimaal 350 mm (d*). </w:t>
      </w:r>
    </w:p>
    <w:p w14:paraId="32F63111" w14:textId="77777777" w:rsidR="0038253B" w:rsidRPr="00E41FC6"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 xml:space="preserve">De uitlaat is aan te sluiten op het uitlaatafzuigsysteem dat gebruikt wordt op de </w:t>
      </w:r>
      <w:r w:rsidRPr="00E41FC6">
        <w:rPr>
          <w:rFonts w:eastAsia="Times New Roman"/>
          <w:sz w:val="20"/>
        </w:rPr>
        <w:t xml:space="preserve">stallingslocatie van de opdrachtgever. Plaatsing in overleg met opdrachtgever. </w:t>
      </w:r>
    </w:p>
    <w:p w14:paraId="29C523E2" w14:textId="07820D57" w:rsidR="0038253B" w:rsidRPr="00E41FC6" w:rsidRDefault="00EC7F2C" w:rsidP="009143CD">
      <w:pPr>
        <w:numPr>
          <w:ilvl w:val="0"/>
          <w:numId w:val="2"/>
        </w:numPr>
        <w:tabs>
          <w:tab w:val="left" w:pos="851"/>
        </w:tabs>
        <w:ind w:left="851" w:hanging="850"/>
        <w:contextualSpacing/>
        <w:rPr>
          <w:rFonts w:eastAsia="Times New Roman"/>
          <w:sz w:val="20"/>
        </w:rPr>
      </w:pPr>
      <w:r w:rsidRPr="00E41FC6">
        <w:rPr>
          <w:rFonts w:eastAsia="Times New Roman"/>
          <w:sz w:val="20"/>
        </w:rPr>
        <w:t xml:space="preserve">Er </w:t>
      </w:r>
      <w:r w:rsidR="005E4C9A" w:rsidRPr="00E41FC6">
        <w:rPr>
          <w:rFonts w:eastAsia="Times New Roman"/>
          <w:sz w:val="20"/>
        </w:rPr>
        <w:t xml:space="preserve">wordt </w:t>
      </w:r>
      <w:r w:rsidRPr="00E41FC6">
        <w:rPr>
          <w:rFonts w:eastAsia="Times New Roman"/>
          <w:sz w:val="20"/>
        </w:rPr>
        <w:t>– op een in overleg met opdrachtgever te bepalen plaats – een aansluiting op de luchtketel geplaatst die het remsysteem</w:t>
      </w:r>
      <w:r w:rsidR="0007559A" w:rsidRPr="00E41FC6">
        <w:rPr>
          <w:rFonts w:eastAsia="Times New Roman"/>
          <w:sz w:val="20"/>
        </w:rPr>
        <w:t xml:space="preserve"> op maximale remluchtdruk houdt. </w:t>
      </w:r>
    </w:p>
    <w:p w14:paraId="0AFE4C41" w14:textId="77777777"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Het voertuig heeft Elektronische Stabiliteit Controle (ESC) of gelijkwaardig.</w:t>
      </w:r>
    </w:p>
    <w:p w14:paraId="58C00119" w14:textId="77777777"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 xml:space="preserve">Het voertuig </w:t>
      </w:r>
      <w:r w:rsidR="009D029A" w:rsidRPr="00E41FC6">
        <w:rPr>
          <w:rFonts w:eastAsia="Times New Roman"/>
          <w:sz w:val="20"/>
        </w:rPr>
        <w:t xml:space="preserve">is voorzien van </w:t>
      </w:r>
      <w:r w:rsidRPr="00E41FC6">
        <w:rPr>
          <w:rFonts w:eastAsia="Times New Roman"/>
          <w:sz w:val="20"/>
        </w:rPr>
        <w:t>M en S banden</w:t>
      </w:r>
      <w:r w:rsidR="009D029A" w:rsidRPr="00E41FC6">
        <w:rPr>
          <w:rFonts w:eastAsia="Times New Roman"/>
          <w:sz w:val="20"/>
        </w:rPr>
        <w:t>.</w:t>
      </w:r>
      <w:r w:rsidRPr="00E41FC6">
        <w:rPr>
          <w:rFonts w:eastAsia="Times New Roman"/>
          <w:sz w:val="20"/>
        </w:rPr>
        <w:t xml:space="preserve"> </w:t>
      </w:r>
    </w:p>
    <w:p w14:paraId="58F711B8" w14:textId="77777777" w:rsidR="0038253B" w:rsidRPr="002E6309" w:rsidRDefault="0038253B">
      <w:pPr>
        <w:tabs>
          <w:tab w:val="left" w:pos="426"/>
        </w:tabs>
        <w:rPr>
          <w:sz w:val="20"/>
        </w:rPr>
      </w:pPr>
    </w:p>
    <w:p w14:paraId="196FA06E" w14:textId="77777777" w:rsidR="0038253B" w:rsidRPr="00A95893" w:rsidRDefault="0007559A">
      <w:pPr>
        <w:tabs>
          <w:tab w:val="left" w:pos="426"/>
        </w:tabs>
        <w:rPr>
          <w:szCs w:val="22"/>
        </w:rPr>
      </w:pPr>
      <w:r w:rsidRPr="00A95893">
        <w:rPr>
          <w:rFonts w:eastAsia="Times New Roman"/>
          <w:szCs w:val="22"/>
          <w:u w:val="single"/>
        </w:rPr>
        <w:t xml:space="preserve">Bergkasten </w:t>
      </w:r>
    </w:p>
    <w:p w14:paraId="6A6A549B" w14:textId="2CEF381F"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Aan het chassis worden bergkasten gemonteerd voor het opbergen van het aggregaat met toebehoren</w:t>
      </w:r>
      <w:r w:rsidR="006E194A" w:rsidRPr="00E41FC6">
        <w:rPr>
          <w:rFonts w:eastAsia="Times New Roman"/>
          <w:sz w:val="20"/>
        </w:rPr>
        <w:t>.</w:t>
      </w:r>
      <w:r w:rsidRPr="00E41FC6">
        <w:rPr>
          <w:rFonts w:eastAsia="Times New Roman"/>
          <w:sz w:val="20"/>
        </w:rPr>
        <w:t xml:space="preserve"> </w:t>
      </w:r>
    </w:p>
    <w:p w14:paraId="0C3CA470" w14:textId="77777777"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Kasten die via de buitenzijde toegankelijk zijn, zijn voorzien van deuren welke over de gehele breedte geopend en gesloten kunnen worden.</w:t>
      </w:r>
    </w:p>
    <w:p w14:paraId="0D7D2645" w14:textId="77777777"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Alle deuren zijn middels 1 sleutel te vergrendelen.</w:t>
      </w:r>
    </w:p>
    <w:p w14:paraId="1531E6C8" w14:textId="77777777"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De afsluitingen van de kasten is zo dat de materialen beschermd zijn tegen weersinvloeden.</w:t>
      </w:r>
    </w:p>
    <w:p w14:paraId="366F4599" w14:textId="7048CB09"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Kastwanden, kastbodems en schappen zijn uitgevoerd in vocht</w:t>
      </w:r>
      <w:r w:rsidR="006E194A" w:rsidRPr="00E41FC6">
        <w:rPr>
          <w:rFonts w:eastAsia="Times New Roman"/>
          <w:sz w:val="20"/>
        </w:rPr>
        <w:t>-</w:t>
      </w:r>
      <w:r w:rsidRPr="00E41FC6">
        <w:rPr>
          <w:rFonts w:eastAsia="Times New Roman"/>
          <w:sz w:val="20"/>
        </w:rPr>
        <w:t xml:space="preserve"> en corrosiebestendig materiaal.</w:t>
      </w:r>
    </w:p>
    <w:p w14:paraId="65CDC83C" w14:textId="77777777"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De schappen zijn variabel in te delen en afwaterend uitgevoerd.</w:t>
      </w:r>
    </w:p>
    <w:p w14:paraId="228794D8" w14:textId="77777777"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De inventaris van eventuele kasten wordt in overleg met de opdrachtgever geplaatst.</w:t>
      </w:r>
    </w:p>
    <w:p w14:paraId="4665DD4A" w14:textId="77777777"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De inventaris is gefixeerd tegen bewegingen van 1G.</w:t>
      </w:r>
    </w:p>
    <w:p w14:paraId="4CE729E9" w14:textId="77777777" w:rsidR="0038253B" w:rsidRPr="002E6309" w:rsidRDefault="0038253B">
      <w:pPr>
        <w:tabs>
          <w:tab w:val="left" w:pos="426"/>
        </w:tabs>
        <w:rPr>
          <w:sz w:val="20"/>
        </w:rPr>
      </w:pPr>
    </w:p>
    <w:p w14:paraId="5B3FBB2A" w14:textId="77777777" w:rsidR="0038253B" w:rsidRPr="00A95893" w:rsidRDefault="0007559A">
      <w:pPr>
        <w:tabs>
          <w:tab w:val="left" w:pos="426"/>
        </w:tabs>
        <w:rPr>
          <w:szCs w:val="22"/>
        </w:rPr>
      </w:pPr>
      <w:r w:rsidRPr="00A95893">
        <w:rPr>
          <w:rFonts w:eastAsia="Times New Roman"/>
          <w:szCs w:val="22"/>
          <w:u w:val="single"/>
        </w:rPr>
        <w:t>Cabine</w:t>
      </w:r>
    </w:p>
    <w:p w14:paraId="36FC2D33"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De cabine is een korte dagcabine.</w:t>
      </w:r>
    </w:p>
    <w:p w14:paraId="035EC96F" w14:textId="01EB180B"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lastRenderedPageBreak/>
        <w:t>In de bestuurderscabine zijn 2 zitplaatsen</w:t>
      </w:r>
      <w:r w:rsidR="0065312C" w:rsidRPr="002E6309">
        <w:rPr>
          <w:rFonts w:eastAsia="Times New Roman"/>
          <w:sz w:val="20"/>
        </w:rPr>
        <w:t>.</w:t>
      </w:r>
    </w:p>
    <w:p w14:paraId="66625ADF"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De zitplaats voor de bestuurder heeft een instel mogelijkheid voor:</w:t>
      </w:r>
    </w:p>
    <w:p w14:paraId="66451C03" w14:textId="77777777" w:rsidR="0038253B" w:rsidRPr="002E6309" w:rsidRDefault="0007559A" w:rsidP="00311251">
      <w:pPr>
        <w:numPr>
          <w:ilvl w:val="0"/>
          <w:numId w:val="7"/>
        </w:numPr>
        <w:tabs>
          <w:tab w:val="left" w:pos="851"/>
          <w:tab w:val="left" w:pos="1134"/>
        </w:tabs>
        <w:ind w:left="851" w:firstLine="0"/>
        <w:contextualSpacing/>
        <w:rPr>
          <w:sz w:val="20"/>
        </w:rPr>
      </w:pPr>
      <w:r w:rsidRPr="002E6309">
        <w:rPr>
          <w:rFonts w:eastAsia="Times New Roman"/>
          <w:sz w:val="20"/>
        </w:rPr>
        <w:t xml:space="preserve"> Zithoogte</w:t>
      </w:r>
    </w:p>
    <w:p w14:paraId="04509ABA" w14:textId="77777777" w:rsidR="0038253B" w:rsidRPr="002E6309" w:rsidRDefault="0007559A" w:rsidP="00311251">
      <w:pPr>
        <w:numPr>
          <w:ilvl w:val="0"/>
          <w:numId w:val="7"/>
        </w:numPr>
        <w:tabs>
          <w:tab w:val="left" w:pos="851"/>
          <w:tab w:val="left" w:pos="1134"/>
        </w:tabs>
        <w:ind w:left="851" w:firstLine="0"/>
        <w:contextualSpacing/>
        <w:rPr>
          <w:sz w:val="20"/>
        </w:rPr>
      </w:pPr>
      <w:r w:rsidRPr="002E6309">
        <w:rPr>
          <w:rFonts w:eastAsia="Times New Roman"/>
          <w:sz w:val="20"/>
        </w:rPr>
        <w:t xml:space="preserve"> Zitdiepte</w:t>
      </w:r>
    </w:p>
    <w:p w14:paraId="234C79CF" w14:textId="77777777" w:rsidR="0038253B" w:rsidRPr="002E6309" w:rsidRDefault="0007559A" w:rsidP="00311251">
      <w:pPr>
        <w:numPr>
          <w:ilvl w:val="0"/>
          <w:numId w:val="7"/>
        </w:numPr>
        <w:tabs>
          <w:tab w:val="left" w:pos="851"/>
          <w:tab w:val="left" w:pos="1134"/>
        </w:tabs>
        <w:ind w:left="851" w:firstLine="0"/>
        <w:contextualSpacing/>
        <w:rPr>
          <w:sz w:val="20"/>
        </w:rPr>
      </w:pPr>
      <w:r w:rsidRPr="002E6309">
        <w:rPr>
          <w:rFonts w:eastAsia="Times New Roman"/>
          <w:sz w:val="20"/>
        </w:rPr>
        <w:t xml:space="preserve"> Zithoek</w:t>
      </w:r>
    </w:p>
    <w:p w14:paraId="47E9C26E" w14:textId="77777777" w:rsidR="0038253B" w:rsidRPr="002E6309" w:rsidRDefault="0007559A" w:rsidP="00311251">
      <w:pPr>
        <w:numPr>
          <w:ilvl w:val="0"/>
          <w:numId w:val="7"/>
        </w:numPr>
        <w:tabs>
          <w:tab w:val="left" w:pos="851"/>
          <w:tab w:val="left" w:pos="1134"/>
        </w:tabs>
        <w:ind w:left="851" w:firstLine="0"/>
        <w:contextualSpacing/>
        <w:rPr>
          <w:sz w:val="20"/>
        </w:rPr>
      </w:pPr>
      <w:r w:rsidRPr="002E6309">
        <w:rPr>
          <w:rFonts w:eastAsia="Times New Roman"/>
          <w:sz w:val="20"/>
        </w:rPr>
        <w:t xml:space="preserve"> Hoek van de rugleuning</w:t>
      </w:r>
    </w:p>
    <w:p w14:paraId="6DD4D3B2" w14:textId="33061C0A"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De voorruit is uitgevoerd in gelaagd glas</w:t>
      </w:r>
      <w:r w:rsidR="0065312C" w:rsidRPr="002E6309">
        <w:rPr>
          <w:rFonts w:eastAsia="Times New Roman"/>
          <w:sz w:val="20"/>
        </w:rPr>
        <w:t>.</w:t>
      </w:r>
      <w:r w:rsidRPr="002E6309">
        <w:rPr>
          <w:rFonts w:eastAsia="Times New Roman"/>
          <w:sz w:val="20"/>
        </w:rPr>
        <w:t xml:space="preserve"> </w:t>
      </w:r>
    </w:p>
    <w:p w14:paraId="18CA366C"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 xml:space="preserve">Alle ruiten zijn voorzien van anti-splinterfolie. </w:t>
      </w:r>
    </w:p>
    <w:p w14:paraId="2096904C"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De cabine heeft centrale deurvergrendeling.</w:t>
      </w:r>
    </w:p>
    <w:p w14:paraId="4B2A7CE4"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In de cabine is een opbergruimte tussen de stoelen geplaatst voor het opbergen van boekwerken. Uitvoering en maatvoering in overleg met de opdrachtgever.</w:t>
      </w:r>
    </w:p>
    <w:p w14:paraId="38060308"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In de cabine is een opbergmogelijkheid voor</w:t>
      </w:r>
      <w:r w:rsidR="009D029A" w:rsidRPr="002E6309">
        <w:rPr>
          <w:rFonts w:eastAsia="Times New Roman"/>
          <w:sz w:val="20"/>
        </w:rPr>
        <w:t xml:space="preserve"> twee veiligheids</w:t>
      </w:r>
      <w:r w:rsidRPr="002E6309">
        <w:rPr>
          <w:rFonts w:eastAsia="Times New Roman"/>
          <w:sz w:val="20"/>
        </w:rPr>
        <w:t>helmen.</w:t>
      </w:r>
    </w:p>
    <w:p w14:paraId="59AF1954"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In de cabine is een opbergmogelijkheid voor diverse klein materialen.</w:t>
      </w:r>
    </w:p>
    <w:p w14:paraId="2D6B9A09" w14:textId="77777777" w:rsidR="009D029A" w:rsidRPr="002E6309" w:rsidRDefault="009D029A" w:rsidP="009143CD">
      <w:pPr>
        <w:numPr>
          <w:ilvl w:val="0"/>
          <w:numId w:val="2"/>
        </w:numPr>
        <w:tabs>
          <w:tab w:val="left" w:pos="851"/>
        </w:tabs>
        <w:ind w:left="851" w:hanging="850"/>
        <w:contextualSpacing/>
        <w:rPr>
          <w:rFonts w:eastAsia="Times New Roman"/>
          <w:sz w:val="20"/>
        </w:rPr>
      </w:pPr>
      <w:r w:rsidRPr="002E6309">
        <w:rPr>
          <w:rFonts w:eastAsia="Times New Roman"/>
          <w:sz w:val="20"/>
        </w:rPr>
        <w:t>In de cabine is aan beiden zijden binnen handbereik een lifehammer geplaatst.</w:t>
      </w:r>
    </w:p>
    <w:p w14:paraId="1401220A" w14:textId="77777777" w:rsidR="009D029A" w:rsidRPr="002E6309" w:rsidRDefault="009D029A" w:rsidP="009143CD">
      <w:pPr>
        <w:numPr>
          <w:ilvl w:val="0"/>
          <w:numId w:val="2"/>
        </w:numPr>
        <w:tabs>
          <w:tab w:val="left" w:pos="851"/>
        </w:tabs>
        <w:ind w:left="851" w:hanging="850"/>
        <w:contextualSpacing/>
        <w:rPr>
          <w:rFonts w:eastAsia="Times New Roman"/>
          <w:sz w:val="20"/>
        </w:rPr>
      </w:pPr>
      <w:r w:rsidRPr="002E6309">
        <w:rPr>
          <w:rFonts w:eastAsia="Times New Roman"/>
          <w:sz w:val="20"/>
        </w:rPr>
        <w:t xml:space="preserve">In de cabine is een brandblusser geplaatst. </w:t>
      </w:r>
    </w:p>
    <w:p w14:paraId="0A839A26"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Op het dashboard t.h.v. de chauffeur is een bordje geplaatst met aanduiding voertuig hoogte.</w:t>
      </w:r>
    </w:p>
    <w:p w14:paraId="75BD6657" w14:textId="4831945F"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Bij de chauffeur is een universele telefoonhouder geplaatst</w:t>
      </w:r>
      <w:r w:rsidR="00747487" w:rsidRPr="002E6309">
        <w:rPr>
          <w:rFonts w:eastAsia="Times New Roman"/>
          <w:sz w:val="20"/>
        </w:rPr>
        <w:t>.</w:t>
      </w:r>
    </w:p>
    <w:p w14:paraId="7E0BFCD5" w14:textId="7B7AEB09"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 xml:space="preserve">In de cabine </w:t>
      </w:r>
      <w:r w:rsidR="005D7126" w:rsidRPr="00E41FC6">
        <w:rPr>
          <w:rFonts w:eastAsia="Times New Roman"/>
          <w:sz w:val="20"/>
        </w:rPr>
        <w:t xml:space="preserve">is </w:t>
      </w:r>
      <w:r w:rsidR="009D029A" w:rsidRPr="00E41FC6">
        <w:rPr>
          <w:rFonts w:eastAsia="Times New Roman"/>
          <w:sz w:val="20"/>
        </w:rPr>
        <w:t>een</w:t>
      </w:r>
      <w:r w:rsidRPr="00E41FC6">
        <w:rPr>
          <w:rFonts w:eastAsia="Times New Roman"/>
          <w:sz w:val="20"/>
        </w:rPr>
        <w:t xml:space="preserve"> autoradio </w:t>
      </w:r>
      <w:r w:rsidR="009D029A" w:rsidRPr="00E41FC6">
        <w:rPr>
          <w:rFonts w:eastAsia="Times New Roman"/>
          <w:sz w:val="20"/>
        </w:rPr>
        <w:t xml:space="preserve">met geïntegreerde </w:t>
      </w:r>
      <w:r w:rsidRPr="00E41FC6">
        <w:rPr>
          <w:rFonts w:eastAsia="Times New Roman"/>
          <w:sz w:val="20"/>
        </w:rPr>
        <w:t xml:space="preserve">carkit </w:t>
      </w:r>
      <w:r w:rsidR="009D029A" w:rsidRPr="00E41FC6">
        <w:rPr>
          <w:rFonts w:eastAsia="Times New Roman"/>
          <w:sz w:val="20"/>
        </w:rPr>
        <w:t xml:space="preserve">geplaatst. </w:t>
      </w:r>
    </w:p>
    <w:p w14:paraId="2CEF6081" w14:textId="77777777"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In de cabine is een kaartleeslamp bij de bijrijder geplaatst.</w:t>
      </w:r>
    </w:p>
    <w:p w14:paraId="765608B4" w14:textId="77777777"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In de cabine zijn twee handlampen met lader geplaatst, geleverd door opdrachtgever. Deze laden alleen als het voertuig onder externe lading staat of de motor van het voertuig loopt.</w:t>
      </w:r>
    </w:p>
    <w:p w14:paraId="5D98EB68" w14:textId="77777777" w:rsidR="0038253B" w:rsidRPr="002E6309" w:rsidRDefault="0038253B">
      <w:pPr>
        <w:tabs>
          <w:tab w:val="left" w:pos="426"/>
        </w:tabs>
        <w:rPr>
          <w:sz w:val="20"/>
        </w:rPr>
      </w:pPr>
    </w:p>
    <w:p w14:paraId="4E8BE519" w14:textId="77777777" w:rsidR="0038253B" w:rsidRPr="00A95893" w:rsidRDefault="0007559A">
      <w:pPr>
        <w:tabs>
          <w:tab w:val="left" w:pos="426"/>
        </w:tabs>
        <w:rPr>
          <w:szCs w:val="22"/>
        </w:rPr>
      </w:pPr>
      <w:r w:rsidRPr="00A95893">
        <w:rPr>
          <w:rFonts w:eastAsia="Times New Roman"/>
          <w:szCs w:val="22"/>
          <w:u w:val="single"/>
        </w:rPr>
        <w:t>Aandrijfmotor</w:t>
      </w:r>
    </w:p>
    <w:p w14:paraId="67E0D4A2" w14:textId="77777777"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Het motorvermogen is onder alle bedrijfsomstandigheden ruimschoots voldoende om alle functies c.q. prestaties van de nevenwerktuigen, in overeenstemming met de daaraan gestelde eisen, van energie te voorzien.</w:t>
      </w:r>
    </w:p>
    <w:p w14:paraId="374A41EA" w14:textId="15ACECD0" w:rsidR="0038253B" w:rsidRPr="00E41FC6" w:rsidRDefault="005D7126" w:rsidP="009143CD">
      <w:pPr>
        <w:numPr>
          <w:ilvl w:val="0"/>
          <w:numId w:val="2"/>
        </w:numPr>
        <w:tabs>
          <w:tab w:val="left" w:pos="851"/>
        </w:tabs>
        <w:ind w:left="851" w:hanging="850"/>
        <w:contextualSpacing/>
        <w:rPr>
          <w:rFonts w:eastAsia="Times New Roman"/>
          <w:sz w:val="20"/>
        </w:rPr>
      </w:pPr>
      <w:r w:rsidRPr="00E41FC6">
        <w:rPr>
          <w:rFonts w:eastAsia="Times New Roman"/>
          <w:sz w:val="20"/>
        </w:rPr>
        <w:t>Snelheid van het</w:t>
      </w:r>
      <w:r w:rsidR="0007559A" w:rsidRPr="00E41FC6">
        <w:rPr>
          <w:rFonts w:eastAsia="Times New Roman"/>
          <w:sz w:val="20"/>
        </w:rPr>
        <w:t xml:space="preserve"> voertuig op de vlak</w:t>
      </w:r>
      <w:r w:rsidR="006E194A" w:rsidRPr="00E41FC6">
        <w:rPr>
          <w:rFonts w:eastAsia="Times New Roman"/>
          <w:sz w:val="20"/>
        </w:rPr>
        <w:t>ke weg is begrensd op 85 km/h. A</w:t>
      </w:r>
      <w:r w:rsidR="0007559A" w:rsidRPr="00E41FC6">
        <w:rPr>
          <w:rFonts w:eastAsia="Times New Roman"/>
          <w:sz w:val="20"/>
        </w:rPr>
        <w:t>ls de zwaailichten en sirene worden aangezet is de maximale snelheid begrensd op 100 km/h. De snelheid is afgeregeld op echte kilometersnelheid.</w:t>
      </w:r>
    </w:p>
    <w:p w14:paraId="36CF7989" w14:textId="77777777" w:rsidR="0038253B" w:rsidRPr="002E6309" w:rsidRDefault="0038253B">
      <w:pPr>
        <w:tabs>
          <w:tab w:val="left" w:pos="426"/>
        </w:tabs>
        <w:rPr>
          <w:sz w:val="20"/>
        </w:rPr>
      </w:pPr>
    </w:p>
    <w:p w14:paraId="50765A34" w14:textId="77777777" w:rsidR="0038253B" w:rsidRPr="00A95893" w:rsidRDefault="0007559A">
      <w:pPr>
        <w:tabs>
          <w:tab w:val="left" w:pos="426"/>
        </w:tabs>
        <w:rPr>
          <w:szCs w:val="22"/>
        </w:rPr>
      </w:pPr>
      <w:r w:rsidRPr="00A95893">
        <w:rPr>
          <w:rFonts w:eastAsia="Times New Roman"/>
          <w:szCs w:val="22"/>
          <w:u w:val="single"/>
        </w:rPr>
        <w:t>Aandrijving</w:t>
      </w:r>
    </w:p>
    <w:p w14:paraId="676F6A22"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 xml:space="preserve">Het </w:t>
      </w:r>
      <w:r w:rsidR="009D029A" w:rsidRPr="002E6309">
        <w:rPr>
          <w:rFonts w:eastAsia="Times New Roman"/>
          <w:sz w:val="20"/>
        </w:rPr>
        <w:t>voertuig</w:t>
      </w:r>
      <w:r w:rsidRPr="002E6309">
        <w:rPr>
          <w:rFonts w:eastAsia="Times New Roman"/>
          <w:sz w:val="20"/>
        </w:rPr>
        <w:t xml:space="preserve"> is uitgerust met een volautomatisch schakelende transmissie.</w:t>
      </w:r>
    </w:p>
    <w:p w14:paraId="3847941C" w14:textId="77777777" w:rsidR="0038253B" w:rsidRPr="002E6309" w:rsidRDefault="0007559A" w:rsidP="009143CD">
      <w:pPr>
        <w:numPr>
          <w:ilvl w:val="0"/>
          <w:numId w:val="2"/>
        </w:numPr>
        <w:tabs>
          <w:tab w:val="left" w:pos="284"/>
          <w:tab w:val="left" w:pos="851"/>
        </w:tabs>
        <w:ind w:left="851" w:hanging="850"/>
        <w:contextualSpacing/>
        <w:rPr>
          <w:rFonts w:eastAsia="Times New Roman"/>
          <w:sz w:val="20"/>
        </w:rPr>
      </w:pPr>
      <w:r w:rsidRPr="002E6309">
        <w:rPr>
          <w:rFonts w:eastAsia="Times New Roman"/>
          <w:sz w:val="20"/>
        </w:rPr>
        <w:t>De aandrijving is uitgerust met een vertragingsmechanisme dat in werking treedt zodra het rempedaal wordt bediend. Het vertragingsmechanisme vertraagt het, tot het wettelijk toelaatbaar GVW beladen, voertuig met minimaal 0,6 m/s.</w:t>
      </w:r>
    </w:p>
    <w:p w14:paraId="2D09D662" w14:textId="77777777" w:rsidR="009D029A"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De aandrijving is voorzien van Anti Slip Regeling (ASR).</w:t>
      </w:r>
    </w:p>
    <w:p w14:paraId="6D7229C4" w14:textId="77777777" w:rsidR="0038253B" w:rsidRPr="002E6309" w:rsidRDefault="009D029A" w:rsidP="009143CD">
      <w:pPr>
        <w:numPr>
          <w:ilvl w:val="0"/>
          <w:numId w:val="2"/>
        </w:numPr>
        <w:tabs>
          <w:tab w:val="left" w:pos="851"/>
        </w:tabs>
        <w:ind w:left="851" w:hanging="850"/>
        <w:contextualSpacing/>
        <w:rPr>
          <w:rFonts w:eastAsia="Times New Roman"/>
          <w:sz w:val="20"/>
        </w:rPr>
      </w:pPr>
      <w:r w:rsidRPr="002E6309">
        <w:rPr>
          <w:rFonts w:eastAsia="Times New Roman"/>
          <w:sz w:val="20"/>
        </w:rPr>
        <w:t>Het voertuig</w:t>
      </w:r>
      <w:r w:rsidR="0007559A" w:rsidRPr="002E6309">
        <w:rPr>
          <w:rFonts w:eastAsia="Times New Roman"/>
          <w:sz w:val="20"/>
        </w:rPr>
        <w:t xml:space="preserve"> is voorzien van akoestische achteruitrijsignalering.</w:t>
      </w:r>
    </w:p>
    <w:p w14:paraId="4FB93EEF" w14:textId="77777777" w:rsidR="009D029A" w:rsidRPr="002E6309" w:rsidRDefault="009D029A" w:rsidP="009143CD">
      <w:pPr>
        <w:numPr>
          <w:ilvl w:val="0"/>
          <w:numId w:val="2"/>
        </w:numPr>
        <w:tabs>
          <w:tab w:val="left" w:pos="851"/>
        </w:tabs>
        <w:ind w:left="851" w:hanging="850"/>
        <w:contextualSpacing/>
        <w:rPr>
          <w:rFonts w:eastAsia="Times New Roman"/>
          <w:sz w:val="20"/>
        </w:rPr>
      </w:pPr>
      <w:r w:rsidRPr="002E6309">
        <w:rPr>
          <w:rFonts w:eastAsia="Times New Roman"/>
          <w:sz w:val="20"/>
        </w:rPr>
        <w:t xml:space="preserve">Het voertuig is voorzien van een achteruitrijcamera. Beelden van deze camera zijn op een monitor in de cabine te bekijken door de chauffeur van het voertuig. </w:t>
      </w:r>
    </w:p>
    <w:p w14:paraId="10B0450C" w14:textId="77777777" w:rsidR="0038253B" w:rsidRPr="002E6309" w:rsidRDefault="0038253B">
      <w:pPr>
        <w:tabs>
          <w:tab w:val="left" w:pos="426"/>
        </w:tabs>
        <w:ind w:left="851"/>
        <w:rPr>
          <w:sz w:val="20"/>
        </w:rPr>
      </w:pPr>
    </w:p>
    <w:p w14:paraId="55559841" w14:textId="77777777" w:rsidR="0038253B" w:rsidRPr="00A95893" w:rsidRDefault="0007559A">
      <w:pPr>
        <w:tabs>
          <w:tab w:val="left" w:pos="426"/>
        </w:tabs>
        <w:rPr>
          <w:szCs w:val="22"/>
        </w:rPr>
      </w:pPr>
      <w:r w:rsidRPr="00A95893">
        <w:rPr>
          <w:rFonts w:eastAsia="Times New Roman"/>
          <w:szCs w:val="22"/>
          <w:u w:val="single"/>
        </w:rPr>
        <w:t>Brandstof</w:t>
      </w:r>
    </w:p>
    <w:p w14:paraId="4FBEC69C"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De tankinhoud is voldoende om de MCU minimaal 8 uur volledig operationeel te laten functioneren</w:t>
      </w:r>
      <w:r w:rsidR="00810963" w:rsidRPr="002E6309">
        <w:rPr>
          <w:rFonts w:eastAsia="Times New Roman"/>
          <w:sz w:val="20"/>
        </w:rPr>
        <w:t>.</w:t>
      </w:r>
    </w:p>
    <w:p w14:paraId="64D63612"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 xml:space="preserve">De tankvulleiding kan een hoeveelheid van </w:t>
      </w:r>
      <w:r w:rsidR="00810963" w:rsidRPr="002E6309">
        <w:rPr>
          <w:rFonts w:eastAsia="Times New Roman"/>
          <w:sz w:val="20"/>
        </w:rPr>
        <w:t>minimaal 125</w:t>
      </w:r>
      <w:r w:rsidRPr="002E6309">
        <w:rPr>
          <w:rFonts w:eastAsia="Times New Roman"/>
          <w:sz w:val="20"/>
        </w:rPr>
        <w:t xml:space="preserve"> liter per minuut verwerken.</w:t>
      </w:r>
    </w:p>
    <w:p w14:paraId="08E543DB"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De tankvulleiding is voorzien van een grofvuilfilter.</w:t>
      </w:r>
    </w:p>
    <w:p w14:paraId="5E68F0F0"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 xml:space="preserve">De tankvulleiding is </w:t>
      </w:r>
      <w:r w:rsidR="009D029A" w:rsidRPr="002E6309">
        <w:rPr>
          <w:rFonts w:eastAsia="Times New Roman"/>
          <w:sz w:val="20"/>
        </w:rPr>
        <w:t>afsluitbaar</w:t>
      </w:r>
      <w:r w:rsidR="00140F9F" w:rsidRPr="002E6309">
        <w:rPr>
          <w:rFonts w:eastAsia="Times New Roman"/>
          <w:sz w:val="20"/>
        </w:rPr>
        <w:t>.</w:t>
      </w:r>
      <w:r w:rsidRPr="002E6309">
        <w:rPr>
          <w:rFonts w:eastAsia="Times New Roman"/>
          <w:sz w:val="20"/>
        </w:rPr>
        <w:t xml:space="preserve"> </w:t>
      </w:r>
      <w:r w:rsidRPr="002E6309">
        <w:rPr>
          <w:rFonts w:eastAsia="Times New Roman"/>
          <w:sz w:val="20"/>
        </w:rPr>
        <w:br/>
      </w:r>
    </w:p>
    <w:p w14:paraId="7AF012DB" w14:textId="77777777" w:rsidR="0038253B" w:rsidRPr="00A95893" w:rsidRDefault="0007559A">
      <w:pPr>
        <w:tabs>
          <w:tab w:val="left" w:pos="426"/>
        </w:tabs>
        <w:rPr>
          <w:szCs w:val="22"/>
        </w:rPr>
      </w:pPr>
      <w:r w:rsidRPr="00A95893">
        <w:rPr>
          <w:rFonts w:eastAsia="Times New Roman"/>
          <w:szCs w:val="22"/>
          <w:u w:val="single"/>
        </w:rPr>
        <w:t>Voertuigcommunicatie</w:t>
      </w:r>
    </w:p>
    <w:p w14:paraId="67105C6F" w14:textId="77777777" w:rsidR="0038253B" w:rsidRPr="00E41FC6"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 xml:space="preserve">Centraal in de cabine wordt een C2000 portofoon met carkit geplaatst zodanig dat deze door zowel de chauffeur als de bijrijder bediend kan worden. De portofoon en carkit worden </w:t>
      </w:r>
      <w:r w:rsidRPr="00E41FC6">
        <w:rPr>
          <w:rFonts w:eastAsia="Times New Roman"/>
          <w:sz w:val="20"/>
        </w:rPr>
        <w:lastRenderedPageBreak/>
        <w:t>geleverd door de opdrachtgever.</w:t>
      </w:r>
    </w:p>
    <w:p w14:paraId="79B6F858" w14:textId="2605B4BE"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 xml:space="preserve">De spreeksleutel wordt separaat op het dashboard geplaatst en </w:t>
      </w:r>
      <w:r w:rsidR="005D7126" w:rsidRPr="00E41FC6">
        <w:rPr>
          <w:rFonts w:eastAsia="Times New Roman"/>
          <w:sz w:val="20"/>
        </w:rPr>
        <w:t xml:space="preserve">is </w:t>
      </w:r>
      <w:r w:rsidRPr="00E41FC6">
        <w:rPr>
          <w:rFonts w:eastAsia="Times New Roman"/>
          <w:sz w:val="20"/>
        </w:rPr>
        <w:t xml:space="preserve">bedienbaar door de chauffeur en bijrijder. </w:t>
      </w:r>
    </w:p>
    <w:p w14:paraId="7B6248FE" w14:textId="77777777" w:rsidR="0038253B" w:rsidRPr="00E41FC6" w:rsidRDefault="0007559A" w:rsidP="009143CD">
      <w:pPr>
        <w:numPr>
          <w:ilvl w:val="0"/>
          <w:numId w:val="2"/>
        </w:numPr>
        <w:tabs>
          <w:tab w:val="left" w:pos="851"/>
        </w:tabs>
        <w:ind w:left="851" w:hanging="850"/>
        <w:contextualSpacing/>
        <w:rPr>
          <w:rFonts w:eastAsia="Times New Roman"/>
          <w:sz w:val="20"/>
        </w:rPr>
      </w:pPr>
      <w:r w:rsidRPr="00E41FC6">
        <w:rPr>
          <w:rFonts w:eastAsia="Times New Roman"/>
          <w:sz w:val="20"/>
        </w:rPr>
        <w:t xml:space="preserve">De voeding van de </w:t>
      </w:r>
      <w:r w:rsidR="00140F9F" w:rsidRPr="00E41FC6">
        <w:rPr>
          <w:rFonts w:eastAsia="Times New Roman"/>
          <w:sz w:val="20"/>
        </w:rPr>
        <w:t xml:space="preserve">portofoon </w:t>
      </w:r>
      <w:r w:rsidRPr="00E41FC6">
        <w:rPr>
          <w:rFonts w:eastAsia="Times New Roman"/>
          <w:sz w:val="20"/>
        </w:rPr>
        <w:t>komt rechtstreeks van de accuset met gebruik van een zekering op de + en – draad.</w:t>
      </w:r>
    </w:p>
    <w:p w14:paraId="04973063" w14:textId="77777777" w:rsidR="0038253B" w:rsidRPr="002E6309" w:rsidRDefault="0038253B">
      <w:pPr>
        <w:tabs>
          <w:tab w:val="left" w:pos="426"/>
        </w:tabs>
        <w:rPr>
          <w:sz w:val="20"/>
        </w:rPr>
      </w:pPr>
    </w:p>
    <w:p w14:paraId="37280009" w14:textId="77777777" w:rsidR="0038253B" w:rsidRPr="00A95893" w:rsidRDefault="0007559A">
      <w:pPr>
        <w:tabs>
          <w:tab w:val="left" w:pos="426"/>
        </w:tabs>
        <w:rPr>
          <w:szCs w:val="22"/>
        </w:rPr>
      </w:pPr>
      <w:r w:rsidRPr="00A95893">
        <w:rPr>
          <w:rFonts w:eastAsia="Times New Roman"/>
          <w:szCs w:val="22"/>
          <w:u w:val="single"/>
        </w:rPr>
        <w:t>Voertuignavigatie</w:t>
      </w:r>
    </w:p>
    <w:p w14:paraId="14962A58"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 xml:space="preserve">Er wordt in het midden van de cabine een navigatiesysteem geïnstalleerd, zodanig dat het systeem draaibaar is en te bedienen door zowel chauffeur als bijrijder. Navigatiesysteem wordt aangeleverd door opdrachtgever. </w:t>
      </w:r>
    </w:p>
    <w:p w14:paraId="5FE339F9" w14:textId="77777777" w:rsidR="0038253B" w:rsidRPr="002E6309" w:rsidRDefault="0038253B">
      <w:pPr>
        <w:tabs>
          <w:tab w:val="left" w:pos="426"/>
        </w:tabs>
        <w:rPr>
          <w:sz w:val="20"/>
        </w:rPr>
      </w:pPr>
    </w:p>
    <w:p w14:paraId="2B33F4A7" w14:textId="77777777" w:rsidR="0038253B" w:rsidRPr="00A95893" w:rsidRDefault="0007559A">
      <w:pPr>
        <w:tabs>
          <w:tab w:val="left" w:pos="426"/>
        </w:tabs>
        <w:rPr>
          <w:szCs w:val="22"/>
        </w:rPr>
      </w:pPr>
      <w:r w:rsidRPr="00A95893">
        <w:rPr>
          <w:rFonts w:eastAsia="Times New Roman"/>
          <w:szCs w:val="22"/>
          <w:u w:val="single"/>
        </w:rPr>
        <w:t>Ongeval data recorder</w:t>
      </w:r>
    </w:p>
    <w:p w14:paraId="033D736D" w14:textId="21E68859" w:rsidR="0038253B" w:rsidRPr="00E41FC6" w:rsidRDefault="005D7126" w:rsidP="009143CD">
      <w:pPr>
        <w:numPr>
          <w:ilvl w:val="0"/>
          <w:numId w:val="2"/>
        </w:numPr>
        <w:tabs>
          <w:tab w:val="left" w:pos="851"/>
        </w:tabs>
        <w:ind w:left="851" w:hanging="850"/>
        <w:contextualSpacing/>
        <w:rPr>
          <w:rFonts w:eastAsia="Times New Roman"/>
          <w:sz w:val="20"/>
        </w:rPr>
      </w:pPr>
      <w:r w:rsidRPr="00E41FC6">
        <w:rPr>
          <w:rFonts w:eastAsia="Times New Roman"/>
          <w:sz w:val="20"/>
        </w:rPr>
        <w:t>Het voertuig is</w:t>
      </w:r>
      <w:r w:rsidR="0007559A" w:rsidRPr="00E41FC6">
        <w:rPr>
          <w:rFonts w:eastAsia="Times New Roman"/>
          <w:sz w:val="20"/>
        </w:rPr>
        <w:t xml:space="preserve"> voorzien van een ongeval data recorder. Deze wordt aangeleverd door opdrachtgever en registreert:</w:t>
      </w:r>
    </w:p>
    <w:p w14:paraId="6781DE62" w14:textId="77777777" w:rsidR="0038253B" w:rsidRPr="00E41FC6" w:rsidRDefault="0007559A">
      <w:pPr>
        <w:numPr>
          <w:ilvl w:val="0"/>
          <w:numId w:val="3"/>
        </w:numPr>
        <w:tabs>
          <w:tab w:val="left" w:pos="426"/>
        </w:tabs>
        <w:ind w:left="1134" w:hanging="282"/>
        <w:contextualSpacing/>
        <w:rPr>
          <w:sz w:val="20"/>
        </w:rPr>
      </w:pPr>
      <w:r w:rsidRPr="00E41FC6">
        <w:rPr>
          <w:rFonts w:eastAsia="Times New Roman"/>
          <w:sz w:val="20"/>
        </w:rPr>
        <w:t>Richtingaanwijzers</w:t>
      </w:r>
    </w:p>
    <w:p w14:paraId="7C3D41DF" w14:textId="77777777" w:rsidR="0038253B" w:rsidRPr="00E41FC6" w:rsidRDefault="0007559A">
      <w:pPr>
        <w:numPr>
          <w:ilvl w:val="0"/>
          <w:numId w:val="3"/>
        </w:numPr>
        <w:tabs>
          <w:tab w:val="left" w:pos="426"/>
        </w:tabs>
        <w:ind w:left="1134" w:hanging="282"/>
        <w:contextualSpacing/>
        <w:rPr>
          <w:sz w:val="20"/>
        </w:rPr>
      </w:pPr>
      <w:r w:rsidRPr="00E41FC6">
        <w:rPr>
          <w:rFonts w:eastAsia="Times New Roman"/>
          <w:sz w:val="20"/>
        </w:rPr>
        <w:t>Remlichten</w:t>
      </w:r>
    </w:p>
    <w:p w14:paraId="55150AE9" w14:textId="77777777" w:rsidR="0038253B" w:rsidRPr="00E41FC6" w:rsidRDefault="0007559A">
      <w:pPr>
        <w:numPr>
          <w:ilvl w:val="0"/>
          <w:numId w:val="3"/>
        </w:numPr>
        <w:tabs>
          <w:tab w:val="left" w:pos="426"/>
        </w:tabs>
        <w:ind w:left="1134" w:hanging="282"/>
        <w:contextualSpacing/>
        <w:rPr>
          <w:sz w:val="20"/>
        </w:rPr>
      </w:pPr>
      <w:r w:rsidRPr="00E41FC6">
        <w:rPr>
          <w:rFonts w:eastAsia="Times New Roman"/>
          <w:sz w:val="20"/>
        </w:rPr>
        <w:t>Zwaailichten</w:t>
      </w:r>
    </w:p>
    <w:p w14:paraId="23507313" w14:textId="77777777" w:rsidR="0038253B" w:rsidRPr="00E41FC6" w:rsidRDefault="0007559A">
      <w:pPr>
        <w:numPr>
          <w:ilvl w:val="0"/>
          <w:numId w:val="3"/>
        </w:numPr>
        <w:tabs>
          <w:tab w:val="left" w:pos="426"/>
        </w:tabs>
        <w:ind w:left="1134" w:hanging="282"/>
        <w:contextualSpacing/>
        <w:rPr>
          <w:sz w:val="20"/>
        </w:rPr>
      </w:pPr>
      <w:r w:rsidRPr="00E41FC6">
        <w:rPr>
          <w:rFonts w:eastAsia="Times New Roman"/>
          <w:sz w:val="20"/>
        </w:rPr>
        <w:t>Sirene</w:t>
      </w:r>
    </w:p>
    <w:p w14:paraId="605B5EFE" w14:textId="77777777" w:rsidR="0038253B" w:rsidRPr="00E41FC6" w:rsidRDefault="0007559A">
      <w:pPr>
        <w:numPr>
          <w:ilvl w:val="0"/>
          <w:numId w:val="3"/>
        </w:numPr>
        <w:tabs>
          <w:tab w:val="left" w:pos="426"/>
        </w:tabs>
        <w:ind w:left="1134" w:hanging="282"/>
        <w:contextualSpacing/>
        <w:rPr>
          <w:sz w:val="20"/>
        </w:rPr>
      </w:pPr>
      <w:r w:rsidRPr="00E41FC6">
        <w:rPr>
          <w:rFonts w:eastAsia="Times New Roman"/>
          <w:sz w:val="20"/>
        </w:rPr>
        <w:t>Versnelling</w:t>
      </w:r>
    </w:p>
    <w:p w14:paraId="2C580DDE" w14:textId="77777777" w:rsidR="0038253B" w:rsidRPr="00E41FC6" w:rsidRDefault="0007559A">
      <w:pPr>
        <w:numPr>
          <w:ilvl w:val="0"/>
          <w:numId w:val="3"/>
        </w:numPr>
        <w:tabs>
          <w:tab w:val="left" w:pos="426"/>
        </w:tabs>
        <w:ind w:left="1134" w:hanging="282"/>
        <w:contextualSpacing/>
        <w:rPr>
          <w:sz w:val="20"/>
        </w:rPr>
      </w:pPr>
      <w:r w:rsidRPr="00E41FC6">
        <w:rPr>
          <w:rFonts w:eastAsia="Times New Roman"/>
          <w:sz w:val="20"/>
        </w:rPr>
        <w:t>Vertraging</w:t>
      </w:r>
    </w:p>
    <w:p w14:paraId="4918BE16" w14:textId="77777777" w:rsidR="0038253B" w:rsidRPr="002E6309" w:rsidRDefault="0038253B">
      <w:pPr>
        <w:tabs>
          <w:tab w:val="left" w:pos="426"/>
        </w:tabs>
        <w:ind w:left="1440"/>
      </w:pPr>
    </w:p>
    <w:p w14:paraId="554133EC" w14:textId="77777777" w:rsidR="0038253B" w:rsidRPr="002E6309" w:rsidRDefault="0007559A">
      <w:pPr>
        <w:tabs>
          <w:tab w:val="left" w:pos="426"/>
        </w:tabs>
      </w:pPr>
      <w:r w:rsidRPr="002E6309">
        <w:rPr>
          <w:rFonts w:eastAsia="Times New Roman"/>
          <w:b/>
          <w:sz w:val="28"/>
        </w:rPr>
        <w:t>4 Opbouw</w:t>
      </w:r>
    </w:p>
    <w:p w14:paraId="4171CE15" w14:textId="77777777" w:rsidR="0038253B" w:rsidRPr="002E6309" w:rsidRDefault="0038253B">
      <w:pPr>
        <w:tabs>
          <w:tab w:val="left" w:pos="426"/>
        </w:tabs>
      </w:pPr>
    </w:p>
    <w:p w14:paraId="45FBE44E" w14:textId="77777777" w:rsidR="0038253B" w:rsidRPr="002E6309" w:rsidRDefault="0007559A">
      <w:pPr>
        <w:tabs>
          <w:tab w:val="left" w:pos="426"/>
        </w:tabs>
      </w:pPr>
      <w:r w:rsidRPr="002E6309">
        <w:rPr>
          <w:rFonts w:eastAsia="Times New Roman"/>
          <w:u w:val="single"/>
        </w:rPr>
        <w:t>Algemeen</w:t>
      </w:r>
    </w:p>
    <w:p w14:paraId="6B7254A8"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In de opbouw zijn kabelgoten zodanig uitgevoerd dat toekomstige uitbreidingen gerealiseerd kunnen worden. Er is minimaal 40% lege ruimte in de kabelgoten.</w:t>
      </w:r>
    </w:p>
    <w:p w14:paraId="1C26A672" w14:textId="77777777" w:rsidR="0038253B" w:rsidRPr="002E6309" w:rsidRDefault="0007559A" w:rsidP="009143CD">
      <w:pPr>
        <w:numPr>
          <w:ilvl w:val="0"/>
          <w:numId w:val="2"/>
        </w:numPr>
        <w:tabs>
          <w:tab w:val="left" w:pos="851"/>
        </w:tabs>
        <w:ind w:left="851" w:hanging="850"/>
        <w:contextualSpacing/>
        <w:rPr>
          <w:rFonts w:eastAsia="Times New Roman"/>
          <w:sz w:val="20"/>
        </w:rPr>
      </w:pPr>
      <w:r w:rsidRPr="002E6309">
        <w:rPr>
          <w:rFonts w:eastAsia="Times New Roman"/>
          <w:sz w:val="20"/>
        </w:rPr>
        <w:t xml:space="preserve">Alle in de opbouw aanwezige apparatuur is gefixeerd voor transport. </w:t>
      </w:r>
    </w:p>
    <w:p w14:paraId="2650430E" w14:textId="77777777" w:rsidR="008F094D" w:rsidRPr="002E6309" w:rsidRDefault="008F094D" w:rsidP="008F094D">
      <w:pPr>
        <w:tabs>
          <w:tab w:val="left" w:pos="851"/>
        </w:tabs>
        <w:ind w:left="1"/>
        <w:contextualSpacing/>
        <w:rPr>
          <w:rFonts w:eastAsia="Times New Roman"/>
        </w:rPr>
      </w:pPr>
    </w:p>
    <w:p w14:paraId="5FA9787A" w14:textId="77777777" w:rsidR="008F094D" w:rsidRPr="00E41FC6" w:rsidRDefault="008F094D" w:rsidP="008F094D">
      <w:pPr>
        <w:tabs>
          <w:tab w:val="left" w:pos="426"/>
        </w:tabs>
        <w:rPr>
          <w:rFonts w:eastAsia="Times New Roman"/>
          <w:u w:val="single"/>
        </w:rPr>
      </w:pPr>
      <w:r w:rsidRPr="00E41FC6">
        <w:rPr>
          <w:rFonts w:eastAsia="Times New Roman"/>
          <w:u w:val="single"/>
        </w:rPr>
        <w:t>Uiterlijke kenmerken</w:t>
      </w:r>
    </w:p>
    <w:p w14:paraId="51EA84EC" w14:textId="1A32EB9A" w:rsidR="008F094D" w:rsidRPr="00E41FC6" w:rsidRDefault="00714BCD" w:rsidP="00AF0229">
      <w:pPr>
        <w:numPr>
          <w:ilvl w:val="0"/>
          <w:numId w:val="2"/>
        </w:numPr>
        <w:tabs>
          <w:tab w:val="left" w:pos="851"/>
        </w:tabs>
        <w:ind w:left="851" w:hanging="851"/>
        <w:contextualSpacing/>
        <w:rPr>
          <w:rFonts w:eastAsia="Times New Roman"/>
          <w:sz w:val="20"/>
          <w:u w:val="single"/>
        </w:rPr>
      </w:pPr>
      <w:r w:rsidRPr="00E41FC6">
        <w:rPr>
          <w:rFonts w:eastAsia="Times New Roman"/>
          <w:sz w:val="20"/>
        </w:rPr>
        <w:t xml:space="preserve">Kleur en ontwerp van de opbouw worden op moment van plaatsen van de opdracht in overleg met opdrachtgever bepaald. </w:t>
      </w:r>
    </w:p>
    <w:p w14:paraId="2E852440" w14:textId="77777777" w:rsidR="00714BCD" w:rsidRPr="002E6309" w:rsidRDefault="00714BCD" w:rsidP="00714BCD">
      <w:pPr>
        <w:tabs>
          <w:tab w:val="left" w:pos="851"/>
        </w:tabs>
        <w:ind w:left="851"/>
        <w:contextualSpacing/>
        <w:rPr>
          <w:rFonts w:eastAsia="Times New Roman"/>
          <w:u w:val="single"/>
        </w:rPr>
      </w:pPr>
    </w:p>
    <w:p w14:paraId="613A5099" w14:textId="77777777" w:rsidR="0038253B" w:rsidRPr="002E6309" w:rsidRDefault="0007559A">
      <w:pPr>
        <w:tabs>
          <w:tab w:val="left" w:pos="426"/>
        </w:tabs>
      </w:pPr>
      <w:r w:rsidRPr="002E6309">
        <w:rPr>
          <w:rFonts w:eastAsia="Times New Roman"/>
          <w:u w:val="single"/>
        </w:rPr>
        <w:t>Aggregaat</w:t>
      </w:r>
    </w:p>
    <w:p w14:paraId="1532DE78" w14:textId="5EFE2FB8"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 xml:space="preserve">In een bergkast aan het chassis is een aggregaat geplaatst. </w:t>
      </w:r>
      <w:r w:rsidR="00AF0229" w:rsidRPr="00E41FC6">
        <w:rPr>
          <w:rFonts w:eastAsia="Times New Roman"/>
          <w:sz w:val="20"/>
        </w:rPr>
        <w:t>Aggregaat en bergkast worden beschouwd als één integraal systeem.</w:t>
      </w:r>
    </w:p>
    <w:p w14:paraId="5B8D4FC0" w14:textId="58798C7F" w:rsidR="00E216A9" w:rsidRPr="00E41FC6" w:rsidRDefault="00E216A9" w:rsidP="008F094D">
      <w:pPr>
        <w:numPr>
          <w:ilvl w:val="0"/>
          <w:numId w:val="2"/>
        </w:numPr>
        <w:tabs>
          <w:tab w:val="left" w:pos="851"/>
        </w:tabs>
        <w:ind w:left="851" w:hanging="851"/>
        <w:contextualSpacing/>
        <w:rPr>
          <w:rFonts w:eastAsia="Times New Roman"/>
          <w:sz w:val="20"/>
        </w:rPr>
      </w:pPr>
      <w:r w:rsidRPr="00E41FC6">
        <w:rPr>
          <w:rFonts w:eastAsia="Times New Roman"/>
          <w:sz w:val="20"/>
        </w:rPr>
        <w:t>Het aggregaat is fluisterstil en veroorza</w:t>
      </w:r>
      <w:r w:rsidR="0050792D" w:rsidRPr="00E41FC6">
        <w:rPr>
          <w:rFonts w:eastAsia="Times New Roman"/>
          <w:sz w:val="20"/>
        </w:rPr>
        <w:t>akt geen hinderlijke trillingen in de gehele opbouw.</w:t>
      </w:r>
    </w:p>
    <w:p w14:paraId="57394E64" w14:textId="77777777" w:rsidR="0038253B" w:rsidRPr="00E41FC6" w:rsidRDefault="0007559A" w:rsidP="008F094D">
      <w:pPr>
        <w:numPr>
          <w:ilvl w:val="0"/>
          <w:numId w:val="2"/>
        </w:numPr>
        <w:tabs>
          <w:tab w:val="left" w:pos="851"/>
        </w:tabs>
        <w:ind w:left="851" w:hanging="851"/>
        <w:contextualSpacing/>
        <w:rPr>
          <w:rFonts w:eastAsia="Times New Roman"/>
          <w:sz w:val="20"/>
        </w:rPr>
      </w:pPr>
      <w:r w:rsidRPr="00E41FC6">
        <w:rPr>
          <w:rFonts w:eastAsia="Times New Roman"/>
          <w:sz w:val="20"/>
        </w:rPr>
        <w:t xml:space="preserve">De brandstoftoevoer van het aggregaat geschiedt via een vaste leiding op de brandstoftank van het voertuig. </w:t>
      </w:r>
    </w:p>
    <w:p w14:paraId="4C8143C5" w14:textId="77777777"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 xml:space="preserve">Het aggregaat heeft </w:t>
      </w:r>
      <w:r w:rsidR="00867C6E" w:rsidRPr="00E41FC6">
        <w:rPr>
          <w:rFonts w:eastAsia="Times New Roman"/>
          <w:sz w:val="20"/>
        </w:rPr>
        <w:t>voldoende vermogen om de gehele opbouw in vol bedrijf van stroom te voorzien en heeft daarbov</w:t>
      </w:r>
      <w:r w:rsidR="00E216A9" w:rsidRPr="00E41FC6">
        <w:rPr>
          <w:rFonts w:eastAsia="Times New Roman"/>
          <w:sz w:val="20"/>
        </w:rPr>
        <w:t>enop een reservecapaciteit van 3</w:t>
      </w:r>
      <w:r w:rsidR="00867C6E" w:rsidRPr="00E41FC6">
        <w:rPr>
          <w:rFonts w:eastAsia="Times New Roman"/>
          <w:sz w:val="20"/>
        </w:rPr>
        <w:t>0%.</w:t>
      </w:r>
    </w:p>
    <w:p w14:paraId="1611B68F" w14:textId="77777777"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Het aggregaat moet als ongeaard stelsel zijn uitgevoerd (IU-stelsel).</w:t>
      </w:r>
    </w:p>
    <w:p w14:paraId="40954532" w14:textId="77777777"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Het aggregaat is voorzien van isolatiebewaking.</w:t>
      </w:r>
    </w:p>
    <w:p w14:paraId="398C6050" w14:textId="77777777"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Het aggregaat voorziet de volledige opbouw van stroom gedurende 8 uur zonder dat er bijgetankt dient te worden.</w:t>
      </w:r>
    </w:p>
    <w:p w14:paraId="5957AC09" w14:textId="19D0E685" w:rsidR="0038253B" w:rsidRPr="00E41FC6" w:rsidRDefault="00AF0229" w:rsidP="008F094D">
      <w:pPr>
        <w:numPr>
          <w:ilvl w:val="0"/>
          <w:numId w:val="2"/>
        </w:numPr>
        <w:tabs>
          <w:tab w:val="left" w:pos="851"/>
        </w:tabs>
        <w:ind w:left="851" w:hanging="850"/>
        <w:contextualSpacing/>
        <w:rPr>
          <w:rFonts w:eastAsia="Times New Roman"/>
          <w:sz w:val="20"/>
        </w:rPr>
      </w:pPr>
      <w:r w:rsidRPr="00E41FC6">
        <w:rPr>
          <w:rFonts w:eastAsia="Times New Roman"/>
          <w:sz w:val="20"/>
        </w:rPr>
        <w:t xml:space="preserve">Op een in overleg met opdrachtgever te bepalen plaats worden twee aansluitpunten voor </w:t>
      </w:r>
      <w:r w:rsidR="0007559A" w:rsidRPr="00E41FC6">
        <w:rPr>
          <w:rFonts w:eastAsia="Times New Roman"/>
          <w:sz w:val="20"/>
        </w:rPr>
        <w:t>CEE stekker</w:t>
      </w:r>
      <w:r w:rsidRPr="00E41FC6">
        <w:rPr>
          <w:rFonts w:eastAsia="Times New Roman"/>
          <w:sz w:val="20"/>
        </w:rPr>
        <w:t>s</w:t>
      </w:r>
      <w:r w:rsidR="0007559A" w:rsidRPr="00E41FC6">
        <w:rPr>
          <w:rFonts w:eastAsia="Times New Roman"/>
          <w:sz w:val="20"/>
        </w:rPr>
        <w:t xml:space="preserve"> geplaatst zodat een extern aggregaat alle functies kan overnemen van het eigen aggregaat. </w:t>
      </w:r>
    </w:p>
    <w:p w14:paraId="136FC058" w14:textId="77777777" w:rsidR="0038253B" w:rsidRPr="00E41FC6" w:rsidRDefault="0007559A" w:rsidP="008F094D">
      <w:pPr>
        <w:numPr>
          <w:ilvl w:val="0"/>
          <w:numId w:val="2"/>
        </w:numPr>
        <w:tabs>
          <w:tab w:val="left" w:pos="851"/>
        </w:tabs>
        <w:ind w:left="851" w:hanging="850"/>
        <w:rPr>
          <w:rFonts w:eastAsia="Times New Roman"/>
          <w:sz w:val="20"/>
        </w:rPr>
      </w:pPr>
      <w:r w:rsidRPr="00E41FC6">
        <w:rPr>
          <w:rFonts w:eastAsia="Times New Roman"/>
          <w:sz w:val="20"/>
        </w:rPr>
        <w:t xml:space="preserve">Rookgassen van het aggregaat worden afgevoerd zonder dat gebruikers daar hinder van ondervinden. </w:t>
      </w:r>
    </w:p>
    <w:p w14:paraId="4132B919" w14:textId="77777777" w:rsidR="00E216A9" w:rsidRPr="00E41FC6" w:rsidRDefault="00E216A9" w:rsidP="008F094D">
      <w:pPr>
        <w:numPr>
          <w:ilvl w:val="0"/>
          <w:numId w:val="2"/>
        </w:numPr>
        <w:tabs>
          <w:tab w:val="left" w:pos="851"/>
        </w:tabs>
        <w:ind w:left="851" w:hanging="850"/>
        <w:rPr>
          <w:rFonts w:eastAsia="Times New Roman"/>
          <w:sz w:val="20"/>
        </w:rPr>
      </w:pPr>
      <w:r w:rsidRPr="00E41FC6">
        <w:rPr>
          <w:rFonts w:eastAsia="Times New Roman"/>
          <w:sz w:val="20"/>
        </w:rPr>
        <w:t xml:space="preserve">In de overlegruimte worden storingen, oliepeil en brandstofniveau visueel en akoestisch weergegeven. </w:t>
      </w:r>
    </w:p>
    <w:p w14:paraId="51F3D8B6" w14:textId="77777777" w:rsidR="0038253B" w:rsidRPr="002E6309" w:rsidRDefault="0038253B">
      <w:pPr>
        <w:tabs>
          <w:tab w:val="left" w:pos="426"/>
        </w:tabs>
        <w:ind w:left="851"/>
      </w:pPr>
    </w:p>
    <w:p w14:paraId="12CD95C9" w14:textId="77777777" w:rsidR="0038253B" w:rsidRPr="002E6309" w:rsidRDefault="0007559A">
      <w:pPr>
        <w:widowControl/>
        <w:tabs>
          <w:tab w:val="left" w:pos="426"/>
        </w:tabs>
      </w:pPr>
      <w:r w:rsidRPr="002E6309">
        <w:rPr>
          <w:rFonts w:eastAsia="Times New Roman"/>
          <w:u w:val="single"/>
        </w:rPr>
        <w:t>Noodstroom</w:t>
      </w:r>
    </w:p>
    <w:p w14:paraId="73F8076C" w14:textId="038E0378"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Als de spanning op de apparatuur wordt verbroken, dan blijft de volgende apparatuur</w:t>
      </w:r>
      <w:r w:rsidR="0065312C" w:rsidRPr="002E6309">
        <w:rPr>
          <w:rFonts w:eastAsia="Times New Roman"/>
          <w:sz w:val="20"/>
        </w:rPr>
        <w:t xml:space="preserve"> nog minimaal 15 minuten werken:</w:t>
      </w:r>
    </w:p>
    <w:p w14:paraId="0D41BE69" w14:textId="77777777" w:rsidR="0038253B" w:rsidRPr="002E6309" w:rsidRDefault="0007559A">
      <w:pPr>
        <w:numPr>
          <w:ilvl w:val="0"/>
          <w:numId w:val="5"/>
        </w:numPr>
        <w:tabs>
          <w:tab w:val="left" w:pos="426"/>
        </w:tabs>
        <w:ind w:left="1134" w:hanging="282"/>
        <w:contextualSpacing/>
        <w:rPr>
          <w:sz w:val="20"/>
        </w:rPr>
      </w:pPr>
      <w:r w:rsidRPr="002E6309">
        <w:rPr>
          <w:rFonts w:eastAsia="Times New Roman"/>
          <w:sz w:val="20"/>
        </w:rPr>
        <w:t>LED schermen overlegruimte</w:t>
      </w:r>
    </w:p>
    <w:p w14:paraId="2E328582" w14:textId="77777777" w:rsidR="0038253B" w:rsidRPr="002E6309" w:rsidRDefault="0007559A">
      <w:pPr>
        <w:numPr>
          <w:ilvl w:val="0"/>
          <w:numId w:val="5"/>
        </w:numPr>
        <w:tabs>
          <w:tab w:val="left" w:pos="426"/>
        </w:tabs>
        <w:ind w:left="1134" w:hanging="282"/>
        <w:contextualSpacing/>
        <w:rPr>
          <w:sz w:val="20"/>
        </w:rPr>
      </w:pPr>
      <w:r w:rsidRPr="002E6309">
        <w:rPr>
          <w:rFonts w:eastAsia="Times New Roman"/>
          <w:sz w:val="20"/>
        </w:rPr>
        <w:t>werkplekken overlegruimte</w:t>
      </w:r>
    </w:p>
    <w:p w14:paraId="63388B04" w14:textId="77777777" w:rsidR="0038253B" w:rsidRPr="002E6309" w:rsidRDefault="0007559A">
      <w:pPr>
        <w:numPr>
          <w:ilvl w:val="0"/>
          <w:numId w:val="5"/>
        </w:numPr>
        <w:tabs>
          <w:tab w:val="left" w:pos="426"/>
        </w:tabs>
        <w:ind w:left="1134" w:hanging="282"/>
        <w:contextualSpacing/>
        <w:rPr>
          <w:sz w:val="20"/>
        </w:rPr>
      </w:pPr>
      <w:r w:rsidRPr="002E6309">
        <w:rPr>
          <w:rFonts w:eastAsia="Times New Roman"/>
          <w:sz w:val="20"/>
        </w:rPr>
        <w:t>ICT in technische ruimte</w:t>
      </w:r>
    </w:p>
    <w:p w14:paraId="0B39FA8A" w14:textId="77777777" w:rsidR="0038253B" w:rsidRPr="002E6309" w:rsidRDefault="0007559A">
      <w:pPr>
        <w:numPr>
          <w:ilvl w:val="0"/>
          <w:numId w:val="5"/>
        </w:numPr>
        <w:tabs>
          <w:tab w:val="left" w:pos="426"/>
        </w:tabs>
        <w:ind w:left="1134" w:hanging="282"/>
        <w:contextualSpacing/>
        <w:rPr>
          <w:sz w:val="20"/>
        </w:rPr>
      </w:pPr>
      <w:r w:rsidRPr="002E6309">
        <w:rPr>
          <w:rFonts w:eastAsia="Times New Roman"/>
          <w:sz w:val="20"/>
        </w:rPr>
        <w:t>Verbindingsmiddelen</w:t>
      </w:r>
    </w:p>
    <w:p w14:paraId="4A4D2AB1" w14:textId="032AB1FA" w:rsidR="00867C6E" w:rsidRPr="002E6309" w:rsidRDefault="00311251" w:rsidP="00867C6E">
      <w:pPr>
        <w:numPr>
          <w:ilvl w:val="0"/>
          <w:numId w:val="5"/>
        </w:numPr>
        <w:tabs>
          <w:tab w:val="left" w:pos="426"/>
        </w:tabs>
        <w:ind w:left="1134" w:hanging="282"/>
        <w:contextualSpacing/>
        <w:rPr>
          <w:sz w:val="20"/>
        </w:rPr>
      </w:pPr>
      <w:r w:rsidRPr="002E6309">
        <w:rPr>
          <w:rFonts w:eastAsia="Times New Roman"/>
          <w:sz w:val="20"/>
        </w:rPr>
        <w:t>(nood)V</w:t>
      </w:r>
      <w:r w:rsidR="0007559A" w:rsidRPr="002E6309">
        <w:rPr>
          <w:rFonts w:eastAsia="Times New Roman"/>
          <w:sz w:val="20"/>
        </w:rPr>
        <w:t>erlichting</w:t>
      </w:r>
    </w:p>
    <w:p w14:paraId="0D6BA8BD" w14:textId="77777777" w:rsidR="00867C6E" w:rsidRPr="002E6309" w:rsidRDefault="00867C6E" w:rsidP="008F094D">
      <w:pPr>
        <w:pStyle w:val="Lijstalinea"/>
        <w:numPr>
          <w:ilvl w:val="0"/>
          <w:numId w:val="2"/>
        </w:numPr>
        <w:tabs>
          <w:tab w:val="left" w:pos="142"/>
          <w:tab w:val="left" w:pos="851"/>
        </w:tabs>
        <w:ind w:left="851" w:hanging="851"/>
        <w:rPr>
          <w:sz w:val="20"/>
        </w:rPr>
      </w:pPr>
      <w:r w:rsidRPr="002E6309">
        <w:rPr>
          <w:sz w:val="20"/>
        </w:rPr>
        <w:t xml:space="preserve">Indien de noodstroom </w:t>
      </w:r>
      <w:r w:rsidR="008A31AC" w:rsidRPr="002E6309">
        <w:rPr>
          <w:sz w:val="20"/>
        </w:rPr>
        <w:t xml:space="preserve">door accu’s wordt geleverd, </w:t>
      </w:r>
      <w:r w:rsidRPr="002E6309">
        <w:rPr>
          <w:sz w:val="20"/>
        </w:rPr>
        <w:t xml:space="preserve">dan worden deze voorzien van een separate hoofdschakelaar in de opbouw. </w:t>
      </w:r>
    </w:p>
    <w:p w14:paraId="7635055E" w14:textId="77777777" w:rsidR="0038253B" w:rsidRPr="002E6309" w:rsidRDefault="0038253B">
      <w:pPr>
        <w:tabs>
          <w:tab w:val="left" w:pos="426"/>
        </w:tabs>
      </w:pPr>
    </w:p>
    <w:p w14:paraId="6B1BD584" w14:textId="77777777" w:rsidR="0038253B" w:rsidRPr="002E6309" w:rsidRDefault="0007559A">
      <w:pPr>
        <w:tabs>
          <w:tab w:val="left" w:pos="426"/>
        </w:tabs>
        <w:rPr>
          <w:rFonts w:eastAsia="Times New Roman"/>
          <w:u w:val="single"/>
        </w:rPr>
      </w:pPr>
      <w:r w:rsidRPr="002E6309">
        <w:rPr>
          <w:rFonts w:eastAsia="Times New Roman"/>
          <w:u w:val="single"/>
        </w:rPr>
        <w:t>Verlichting</w:t>
      </w:r>
    </w:p>
    <w:p w14:paraId="25DB1839" w14:textId="77777777" w:rsidR="008C5D22" w:rsidRPr="00E41FC6" w:rsidRDefault="008C5D22" w:rsidP="008F094D">
      <w:pPr>
        <w:pStyle w:val="Lijstalinea"/>
        <w:numPr>
          <w:ilvl w:val="0"/>
          <w:numId w:val="2"/>
        </w:numPr>
        <w:ind w:left="851" w:hanging="851"/>
        <w:rPr>
          <w:sz w:val="20"/>
        </w:rPr>
      </w:pPr>
      <w:r w:rsidRPr="00E41FC6">
        <w:rPr>
          <w:sz w:val="20"/>
        </w:rPr>
        <w:t>In de opbouw wordt in alle gevallen gebruik gemaakt van LED-verlichting.</w:t>
      </w:r>
    </w:p>
    <w:p w14:paraId="613D1281" w14:textId="77777777"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 xml:space="preserve">Alle ruimten </w:t>
      </w:r>
      <w:r w:rsidR="00140F9F" w:rsidRPr="00E41FC6">
        <w:rPr>
          <w:rFonts w:eastAsia="Times New Roman"/>
          <w:sz w:val="20"/>
        </w:rPr>
        <w:t xml:space="preserve">en kasten </w:t>
      </w:r>
      <w:r w:rsidRPr="00E41FC6">
        <w:rPr>
          <w:rFonts w:eastAsia="Times New Roman"/>
          <w:sz w:val="20"/>
        </w:rPr>
        <w:t>zijn voorzien van</w:t>
      </w:r>
      <w:r w:rsidR="00140F9F" w:rsidRPr="00E41FC6">
        <w:rPr>
          <w:rFonts w:eastAsia="Times New Roman"/>
          <w:sz w:val="20"/>
        </w:rPr>
        <w:t xml:space="preserve"> goede werk</w:t>
      </w:r>
      <w:r w:rsidRPr="00E41FC6">
        <w:rPr>
          <w:rFonts w:eastAsia="Times New Roman"/>
          <w:sz w:val="20"/>
        </w:rPr>
        <w:t xml:space="preserve">verlichting. </w:t>
      </w:r>
    </w:p>
    <w:p w14:paraId="7EFBC9DB" w14:textId="77777777"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Verlichting in de overlegruimte is dimbaar ten behoeve van presentatiedoelen.</w:t>
      </w:r>
    </w:p>
    <w:p w14:paraId="1C7BE573" w14:textId="77777777"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 xml:space="preserve">Werkplekken zijn verlicht met een lichtsterkte van tenminste 500 lux op werkhoogte en is </w:t>
      </w:r>
    </w:p>
    <w:p w14:paraId="581E2F3D" w14:textId="24097781" w:rsidR="0038253B" w:rsidRPr="002E6309" w:rsidRDefault="0007559A">
      <w:pPr>
        <w:tabs>
          <w:tab w:val="left" w:pos="426"/>
          <w:tab w:val="left" w:pos="851"/>
        </w:tabs>
        <w:ind w:left="851"/>
        <w:rPr>
          <w:sz w:val="20"/>
        </w:rPr>
      </w:pPr>
      <w:r w:rsidRPr="00E41FC6">
        <w:rPr>
          <w:rFonts w:eastAsia="Times New Roman"/>
          <w:sz w:val="20"/>
        </w:rPr>
        <w:t>zodanig uitgevoerd dat de andere aanwezige personen niet verblind worden en geen hinder ondervinden van schaduwwerking van de werkplekverlichting. De verlichting is separaat schakel</w:t>
      </w:r>
      <w:r w:rsidR="005D7126" w:rsidRPr="00E41FC6">
        <w:rPr>
          <w:rFonts w:eastAsia="Times New Roman"/>
          <w:sz w:val="20"/>
        </w:rPr>
        <w:t>-</w:t>
      </w:r>
      <w:r w:rsidRPr="00E41FC6">
        <w:rPr>
          <w:rFonts w:eastAsia="Times New Roman"/>
          <w:sz w:val="20"/>
        </w:rPr>
        <w:t xml:space="preserve"> en dimbaar.</w:t>
      </w:r>
    </w:p>
    <w:p w14:paraId="1907156C" w14:textId="77777777" w:rsidR="0038253B" w:rsidRPr="002E6309" w:rsidRDefault="0038253B">
      <w:pPr>
        <w:tabs>
          <w:tab w:val="left" w:pos="426"/>
        </w:tabs>
      </w:pPr>
    </w:p>
    <w:p w14:paraId="3FCD970B" w14:textId="77777777" w:rsidR="0038253B" w:rsidRPr="002E6309" w:rsidRDefault="0007559A">
      <w:pPr>
        <w:tabs>
          <w:tab w:val="left" w:pos="426"/>
        </w:tabs>
      </w:pPr>
      <w:r w:rsidRPr="002E6309">
        <w:rPr>
          <w:rFonts w:eastAsia="Times New Roman"/>
          <w:u w:val="single"/>
        </w:rPr>
        <w:t>Klimaatsysteem</w:t>
      </w:r>
    </w:p>
    <w:p w14:paraId="4D284D6C"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Het klimaatsysteem voldoet aan de wet en regelgeving Arbo besluit art. 6.1 temperatuur en 6.2 luchtverversing.</w:t>
      </w:r>
    </w:p>
    <w:p w14:paraId="1E2F0C91"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Het klimaatsysteem is zo ontworpen en aangebracht dat de flexibiliteit in de wijzigingen van ruimte-indelingen niet of zo min mogelijk wordt beperkt.</w:t>
      </w:r>
    </w:p>
    <w:p w14:paraId="0E01D279" w14:textId="77777777" w:rsidR="0038253B" w:rsidRPr="002E6309" w:rsidRDefault="00140F9F" w:rsidP="008F094D">
      <w:pPr>
        <w:numPr>
          <w:ilvl w:val="0"/>
          <w:numId w:val="2"/>
        </w:numPr>
        <w:tabs>
          <w:tab w:val="left" w:pos="851"/>
        </w:tabs>
        <w:ind w:left="851" w:hanging="851"/>
        <w:contextualSpacing/>
        <w:rPr>
          <w:rFonts w:eastAsia="Times New Roman"/>
          <w:sz w:val="20"/>
        </w:rPr>
      </w:pPr>
      <w:r w:rsidRPr="002E6309">
        <w:rPr>
          <w:rFonts w:eastAsia="Times New Roman"/>
          <w:sz w:val="20"/>
        </w:rPr>
        <w:t>Onderhoudsgevoelige o</w:t>
      </w:r>
      <w:r w:rsidR="0007559A" w:rsidRPr="002E6309">
        <w:rPr>
          <w:rFonts w:eastAsia="Times New Roman"/>
          <w:sz w:val="20"/>
        </w:rPr>
        <w:t>nderdelen van het klimaatsysteem moeten eenvoudig te vervangen zijn.</w:t>
      </w:r>
    </w:p>
    <w:p w14:paraId="76F41D7B" w14:textId="77777777" w:rsidR="0038253B" w:rsidRPr="002E6309" w:rsidRDefault="007773DA"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Het klimaatsysteem heeft toereikende ventilatiecapaciteit tijdens alle gebruiksomstandigheden, uitgaande van een gelijktijdige bezetting van 12 personen. </w:t>
      </w:r>
    </w:p>
    <w:p w14:paraId="0E1BFA5D"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Het klimaatsysteem kan zonder tochtverschijnselen de gestelde ruimte condities bereiken en onderhouden.</w:t>
      </w:r>
    </w:p>
    <w:p w14:paraId="62606CDE"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De binnentemperatuur kan</w:t>
      </w:r>
      <w:r w:rsidR="00140F9F" w:rsidRPr="002E6309">
        <w:rPr>
          <w:rFonts w:eastAsia="Times New Roman"/>
          <w:sz w:val="20"/>
        </w:rPr>
        <w:t xml:space="preserve"> geregeld</w:t>
      </w:r>
      <w:r w:rsidRPr="002E6309">
        <w:rPr>
          <w:rFonts w:eastAsia="Times New Roman"/>
          <w:sz w:val="20"/>
        </w:rPr>
        <w:t xml:space="preserve"> worden op 22°C met een tolerantie van + of – 2°C bij een buitentemperatuur van -10 en + 30°C en een windsnelheid van 5 M/s. Hierbij moet uitgegaan worden van de interne warmtelast van alle apparatuur samen en een gelijktijdige bezetting van 12 personen.</w:t>
      </w:r>
    </w:p>
    <w:p w14:paraId="283D6B7F"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Bij een buitentemperatuur ≥ 30°C kan met het systeem een binnentemperatuur van 8°C onder de heersende buitentemperatuur gehaald worden.</w:t>
      </w:r>
    </w:p>
    <w:p w14:paraId="5751C1B9"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De relatieve luchtvochtigheid kan geregeld worden op 45% met een ondergrens van 30% en een bovengrens van 60%.</w:t>
      </w:r>
    </w:p>
    <w:p w14:paraId="7681C732"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Deze temperaturen zijn met volledige bezetting en operationele MCU binnen een half uur gerealiseerd na inschakeling van het klimaatsysteem. </w:t>
      </w:r>
    </w:p>
    <w:p w14:paraId="6BC3C611"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Het klimaatsysteem is met een thermostaat regelbaar.</w:t>
      </w:r>
    </w:p>
    <w:p w14:paraId="50927296"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Het klimaatsysteem is middels een ringsysteem of gelijkwaardig gerealiseerd.</w:t>
      </w:r>
    </w:p>
    <w:p w14:paraId="1D42BA70"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Het klimaatsysteem is zodanig uitgevoerd dat de bemensing en apparatuur er geen hinder van ondervinden.</w:t>
      </w:r>
    </w:p>
    <w:p w14:paraId="23F71B47" w14:textId="77777777" w:rsidR="0038253B" w:rsidRPr="002E6309" w:rsidRDefault="0038253B">
      <w:pPr>
        <w:tabs>
          <w:tab w:val="left" w:pos="426"/>
        </w:tabs>
      </w:pPr>
    </w:p>
    <w:p w14:paraId="59DE3C4C" w14:textId="77777777" w:rsidR="0038253B" w:rsidRPr="002E6309" w:rsidRDefault="0007559A">
      <w:pPr>
        <w:tabs>
          <w:tab w:val="left" w:pos="426"/>
        </w:tabs>
      </w:pPr>
      <w:r w:rsidRPr="002E6309">
        <w:rPr>
          <w:rFonts w:eastAsia="Times New Roman"/>
          <w:u w:val="single"/>
        </w:rPr>
        <w:t>Dak</w:t>
      </w:r>
    </w:p>
    <w:p w14:paraId="3DBC10B8"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Het dak is zodanig uitgevoerd dat als antennes achteraf gemonteerd worden, deze een goede reflectie hebben.</w:t>
      </w:r>
    </w:p>
    <w:p w14:paraId="72DA25E7"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Werkzaamheden aan antennes en satellietschotel kunnen zonder het dak te behoeven te betreden worden uitgevoerd. </w:t>
      </w:r>
    </w:p>
    <w:p w14:paraId="5FEEA6AA" w14:textId="77777777" w:rsidR="0038253B" w:rsidRPr="002E6309" w:rsidRDefault="0007559A">
      <w:pPr>
        <w:tabs>
          <w:tab w:val="left" w:pos="426"/>
        </w:tabs>
      </w:pPr>
      <w:r w:rsidRPr="002E6309">
        <w:rPr>
          <w:rFonts w:eastAsia="Times New Roman"/>
          <w:u w:val="single"/>
        </w:rPr>
        <w:lastRenderedPageBreak/>
        <w:t>Trap</w:t>
      </w:r>
    </w:p>
    <w:p w14:paraId="617CA51E" w14:textId="77777777" w:rsidR="0038253B" w:rsidRPr="002E6309" w:rsidRDefault="0007559A" w:rsidP="0094003E">
      <w:pPr>
        <w:numPr>
          <w:ilvl w:val="0"/>
          <w:numId w:val="2"/>
        </w:numPr>
        <w:tabs>
          <w:tab w:val="left" w:pos="851"/>
        </w:tabs>
        <w:ind w:left="0" w:firstLine="0"/>
        <w:contextualSpacing/>
        <w:rPr>
          <w:rFonts w:eastAsia="Times New Roman"/>
          <w:sz w:val="20"/>
        </w:rPr>
      </w:pPr>
      <w:r w:rsidRPr="002E6309">
        <w:rPr>
          <w:rFonts w:eastAsia="Times New Roman"/>
          <w:sz w:val="20"/>
        </w:rPr>
        <w:t>De trap en het eventuele bordes zijn als open rooster uitgevoerd.</w:t>
      </w:r>
    </w:p>
    <w:p w14:paraId="05D7562E" w14:textId="77777777" w:rsidR="0038253B" w:rsidRPr="002E6309" w:rsidRDefault="0007559A" w:rsidP="0094003E">
      <w:pPr>
        <w:numPr>
          <w:ilvl w:val="0"/>
          <w:numId w:val="2"/>
        </w:numPr>
        <w:tabs>
          <w:tab w:val="left" w:pos="851"/>
        </w:tabs>
        <w:ind w:left="0" w:firstLine="0"/>
        <w:contextualSpacing/>
        <w:rPr>
          <w:rFonts w:eastAsia="Times New Roman"/>
          <w:sz w:val="20"/>
        </w:rPr>
      </w:pPr>
      <w:r w:rsidRPr="002E6309">
        <w:rPr>
          <w:rFonts w:eastAsia="Times New Roman"/>
          <w:sz w:val="20"/>
        </w:rPr>
        <w:t>De trap is voorzien van leuningen.</w:t>
      </w:r>
    </w:p>
    <w:p w14:paraId="3111D3DD" w14:textId="77777777" w:rsidR="0038253B" w:rsidRPr="002E6309" w:rsidRDefault="0038253B">
      <w:pPr>
        <w:tabs>
          <w:tab w:val="left" w:pos="426"/>
        </w:tabs>
      </w:pPr>
    </w:p>
    <w:p w14:paraId="13F9A51F" w14:textId="77777777" w:rsidR="0038253B" w:rsidRPr="002E6309" w:rsidRDefault="0007559A">
      <w:pPr>
        <w:tabs>
          <w:tab w:val="left" w:pos="426"/>
        </w:tabs>
      </w:pPr>
      <w:r w:rsidRPr="002E6309">
        <w:rPr>
          <w:rFonts w:eastAsia="Times New Roman"/>
          <w:u w:val="single"/>
        </w:rPr>
        <w:t>Deuren</w:t>
      </w:r>
    </w:p>
    <w:p w14:paraId="6B4055F3"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Alle deuren hebben een minimale doorgang van 800 bij 2.000 mm (bxh).</w:t>
      </w:r>
    </w:p>
    <w:p w14:paraId="1E2E3441"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Binnendeuren</w:t>
      </w:r>
      <w:r w:rsidR="00E216A9" w:rsidRPr="002E6309">
        <w:rPr>
          <w:rFonts w:eastAsia="Times New Roman"/>
          <w:sz w:val="20"/>
        </w:rPr>
        <w:t xml:space="preserve"> zijn als schuifdeur uitgevoerd.</w:t>
      </w:r>
    </w:p>
    <w:p w14:paraId="6D976785" w14:textId="591D0BD3"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Toegangsdeuren zijn voorzien van een raam </w:t>
      </w:r>
      <w:r w:rsidR="0050792D" w:rsidRPr="002E6309">
        <w:rPr>
          <w:rFonts w:eastAsia="Times New Roman"/>
          <w:sz w:val="20"/>
        </w:rPr>
        <w:t xml:space="preserve">dat </w:t>
      </w:r>
      <w:r w:rsidR="008A31AC" w:rsidRPr="002E6309">
        <w:rPr>
          <w:rFonts w:eastAsia="Times New Roman"/>
          <w:sz w:val="20"/>
        </w:rPr>
        <w:t xml:space="preserve">voldoet aan de norm NEN EN-356 P2A </w:t>
      </w:r>
      <w:r w:rsidRPr="002E6309">
        <w:rPr>
          <w:rFonts w:eastAsia="Times New Roman"/>
          <w:sz w:val="20"/>
        </w:rPr>
        <w:t>met een oppe</w:t>
      </w:r>
      <w:r w:rsidR="008A31AC" w:rsidRPr="002E6309">
        <w:rPr>
          <w:rFonts w:eastAsia="Times New Roman"/>
          <w:sz w:val="20"/>
        </w:rPr>
        <w:t>rvlakte van minimaal 0,40  m²</w:t>
      </w:r>
      <w:r w:rsidRPr="002E6309">
        <w:rPr>
          <w:rFonts w:eastAsia="Times New Roman"/>
          <w:sz w:val="20"/>
        </w:rPr>
        <w:t>.</w:t>
      </w:r>
    </w:p>
    <w:p w14:paraId="646B4536"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Het is mogelijk om door het raam in de toegangsdeuren van binnen naar buiten te kijken, niet andersom. Dit geldt ook voor ‘s nachts als de binnenverlichting in de opbouw brandt.</w:t>
      </w:r>
    </w:p>
    <w:p w14:paraId="024B180A"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Toegangsdeuren zijn aan de onderzijde over een hoogte van 150 mm voorzien van een schopstrook van aluminium tranenplaat.</w:t>
      </w:r>
    </w:p>
    <w:p w14:paraId="15E5EEEF"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Toegangsdeuren zijn met één en dezelfde sleutel te openen en af te sluiten.</w:t>
      </w:r>
    </w:p>
    <w:p w14:paraId="310BFC40"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Indien er een toegangsdeur geopend is gaat er op het dashboard ter hoogte van de chauffeur een duidelijke rode lamp branden. </w:t>
      </w:r>
    </w:p>
    <w:p w14:paraId="33D90149"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De opbouw </w:t>
      </w:r>
      <w:r w:rsidR="00394F30" w:rsidRPr="002E6309">
        <w:rPr>
          <w:rFonts w:eastAsia="Times New Roman"/>
          <w:sz w:val="20"/>
        </w:rPr>
        <w:t xml:space="preserve">kan ook worden </w:t>
      </w:r>
      <w:r w:rsidRPr="002E6309">
        <w:rPr>
          <w:rFonts w:eastAsia="Times New Roman"/>
          <w:sz w:val="20"/>
        </w:rPr>
        <w:t>betreden met ingeschoven wanden.</w:t>
      </w:r>
    </w:p>
    <w:p w14:paraId="271325C9" w14:textId="77777777" w:rsidR="0038253B" w:rsidRPr="002E6309" w:rsidRDefault="0038253B">
      <w:pPr>
        <w:tabs>
          <w:tab w:val="left" w:pos="426"/>
        </w:tabs>
        <w:ind w:left="851"/>
      </w:pPr>
    </w:p>
    <w:p w14:paraId="249D68D0" w14:textId="77777777" w:rsidR="0038253B" w:rsidRPr="002E6309" w:rsidRDefault="0007559A">
      <w:pPr>
        <w:tabs>
          <w:tab w:val="left" w:pos="426"/>
        </w:tabs>
      </w:pPr>
      <w:r w:rsidRPr="002E6309">
        <w:rPr>
          <w:rFonts w:eastAsia="Times New Roman"/>
          <w:u w:val="single"/>
        </w:rPr>
        <w:t xml:space="preserve">Interieur </w:t>
      </w:r>
    </w:p>
    <w:p w14:paraId="45CAB067"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Het interieur is afgewerkt met gladde, slag- en watervaste materialen.</w:t>
      </w:r>
    </w:p>
    <w:p w14:paraId="0BDE4C24"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Het interieur is afgewerkt met ronde en zachte hoeken, zo naadloos mogelijke aansluitingen en afdichtingen i.v.m. reinigen. </w:t>
      </w:r>
    </w:p>
    <w:p w14:paraId="6A1BCA0E" w14:textId="7BD6F1C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Het interieur kan gereinigd worden met normale gangbare re</w:t>
      </w:r>
      <w:r w:rsidR="00311251" w:rsidRPr="002E6309">
        <w:rPr>
          <w:rFonts w:eastAsia="Times New Roman"/>
          <w:sz w:val="20"/>
        </w:rPr>
        <w:t>inigings- en of desinfecterings</w:t>
      </w:r>
      <w:r w:rsidRPr="002E6309">
        <w:rPr>
          <w:rFonts w:eastAsia="Times New Roman"/>
          <w:sz w:val="20"/>
        </w:rPr>
        <w:t>middelen.</w:t>
      </w:r>
    </w:p>
    <w:p w14:paraId="47237824"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Het interieur is uitgevoerd met een rustgevende kleur, tevens moet optisch vastgesteld kunnen worden of deze vuil of schoon is.</w:t>
      </w:r>
    </w:p>
    <w:p w14:paraId="36C4DCFD" w14:textId="77777777" w:rsidR="0038253B" w:rsidRPr="002E6309" w:rsidRDefault="0038253B">
      <w:pPr>
        <w:tabs>
          <w:tab w:val="left" w:pos="426"/>
        </w:tabs>
      </w:pPr>
    </w:p>
    <w:p w14:paraId="395E9C91" w14:textId="77777777" w:rsidR="0038253B" w:rsidRPr="002E6309" w:rsidRDefault="0007559A">
      <w:pPr>
        <w:tabs>
          <w:tab w:val="left" w:pos="426"/>
        </w:tabs>
      </w:pPr>
      <w:r w:rsidRPr="002E6309">
        <w:rPr>
          <w:rFonts w:eastAsia="Times New Roman"/>
          <w:u w:val="single"/>
        </w:rPr>
        <w:t>Wanden</w:t>
      </w:r>
    </w:p>
    <w:p w14:paraId="7DA94B87"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De wanden, behoudens de garderobe, zijn aan de binnenkant wit en magnetisch en kunnen uitwisbaar worden beschreven.</w:t>
      </w:r>
    </w:p>
    <w:p w14:paraId="62C3669D"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De wanden, behoudens de garderobe en technische ruimte, zijn voorzien van horizontale rails voor het ophangen van bijvoorbeeld een monitor LED schermen, televisietoestel, camera’s, beamers etc. tot een gewicht van 50 kg. Plaatsing in overleg met de opdrachtgever. </w:t>
      </w:r>
    </w:p>
    <w:p w14:paraId="7D447683"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Aan de bovenzijde van de wanden, behoudens de garderobe, wordt rondom een insteekstrip voor het ophangen van A1 kaartmateriaal aangebracht. Exacte hoogte in overleg met de opdrachtgever.</w:t>
      </w:r>
    </w:p>
    <w:p w14:paraId="46838BDB" w14:textId="77777777" w:rsidR="0038253B" w:rsidRPr="002E6309" w:rsidRDefault="0038253B">
      <w:pPr>
        <w:tabs>
          <w:tab w:val="left" w:pos="426"/>
        </w:tabs>
      </w:pPr>
    </w:p>
    <w:p w14:paraId="3F992B99" w14:textId="77777777" w:rsidR="0038253B" w:rsidRPr="002E6309" w:rsidRDefault="0007559A">
      <w:pPr>
        <w:tabs>
          <w:tab w:val="left" w:pos="426"/>
        </w:tabs>
      </w:pPr>
      <w:r w:rsidRPr="002E6309">
        <w:rPr>
          <w:rFonts w:eastAsia="Times New Roman"/>
          <w:u w:val="single"/>
        </w:rPr>
        <w:t>Vloeren</w:t>
      </w:r>
    </w:p>
    <w:p w14:paraId="722A5AA8" w14:textId="59F471BC"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Zowel bij een droge als natte vloer i</w:t>
      </w:r>
      <w:r w:rsidR="005D7126" w:rsidRPr="00E41FC6">
        <w:rPr>
          <w:rFonts w:eastAsia="Times New Roman"/>
          <w:sz w:val="20"/>
        </w:rPr>
        <w:t>s deze een goed reinigbare antislip</w:t>
      </w:r>
      <w:r w:rsidRPr="00E41FC6">
        <w:rPr>
          <w:rFonts w:eastAsia="Times New Roman"/>
          <w:sz w:val="20"/>
        </w:rPr>
        <w:t>vloer.</w:t>
      </w:r>
    </w:p>
    <w:p w14:paraId="5DE4C335" w14:textId="77777777"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De vloer loopt naadloos door op de wand tot een hoogte van 100 mm.</w:t>
      </w:r>
    </w:p>
    <w:p w14:paraId="2C21C2EA" w14:textId="77777777" w:rsidR="0038253B" w:rsidRPr="002E6309" w:rsidRDefault="0038253B">
      <w:pPr>
        <w:tabs>
          <w:tab w:val="left" w:pos="426"/>
        </w:tabs>
      </w:pPr>
    </w:p>
    <w:p w14:paraId="263F4BBF" w14:textId="77777777" w:rsidR="0038253B" w:rsidRPr="002E6309" w:rsidRDefault="003E18CC">
      <w:pPr>
        <w:tabs>
          <w:tab w:val="left" w:pos="426"/>
        </w:tabs>
        <w:rPr>
          <w:u w:val="single"/>
        </w:rPr>
      </w:pPr>
      <w:r w:rsidRPr="002E6309">
        <w:rPr>
          <w:u w:val="single"/>
        </w:rPr>
        <w:t>Kasten</w:t>
      </w:r>
    </w:p>
    <w:p w14:paraId="6549B5D3" w14:textId="68DE76C7" w:rsidR="003E18CC" w:rsidRPr="002E6309" w:rsidRDefault="003E18CC" w:rsidP="008F094D">
      <w:pPr>
        <w:pStyle w:val="Lijstalinea"/>
        <w:numPr>
          <w:ilvl w:val="0"/>
          <w:numId w:val="2"/>
        </w:numPr>
        <w:tabs>
          <w:tab w:val="left" w:pos="851"/>
        </w:tabs>
        <w:ind w:left="851" w:hanging="851"/>
        <w:rPr>
          <w:sz w:val="20"/>
        </w:rPr>
      </w:pPr>
      <w:r w:rsidRPr="002E6309">
        <w:rPr>
          <w:sz w:val="20"/>
        </w:rPr>
        <w:t xml:space="preserve">Voor het opbergen van de </w:t>
      </w:r>
      <w:r w:rsidRPr="006B602F">
        <w:rPr>
          <w:sz w:val="20"/>
        </w:rPr>
        <w:t>bepakking (</w:t>
      </w:r>
      <w:r w:rsidR="00AF0229" w:rsidRPr="006B602F">
        <w:rPr>
          <w:sz w:val="20"/>
        </w:rPr>
        <w:t>Appendix</w:t>
      </w:r>
      <w:r w:rsidRPr="006B602F">
        <w:rPr>
          <w:sz w:val="20"/>
        </w:rPr>
        <w:t xml:space="preserve"> </w:t>
      </w:r>
      <w:r w:rsidR="00AF0229" w:rsidRPr="006B602F">
        <w:rPr>
          <w:sz w:val="20"/>
        </w:rPr>
        <w:t>A</w:t>
      </w:r>
      <w:r w:rsidR="000E20D7" w:rsidRPr="006B602F">
        <w:rPr>
          <w:sz w:val="20"/>
        </w:rPr>
        <w:t xml:space="preserve"> bij</w:t>
      </w:r>
      <w:r w:rsidR="000E20D7" w:rsidRPr="002E6309">
        <w:rPr>
          <w:sz w:val="20"/>
        </w:rPr>
        <w:t xml:space="preserve"> het programma van eisen en wensen</w:t>
      </w:r>
      <w:r w:rsidRPr="002E6309">
        <w:rPr>
          <w:sz w:val="20"/>
        </w:rPr>
        <w:t>) zijn goed toegankelijke kasten beschikbaar.</w:t>
      </w:r>
    </w:p>
    <w:p w14:paraId="57D15EE1" w14:textId="77777777" w:rsidR="003E18CC" w:rsidRPr="002E6309" w:rsidRDefault="003E18CC" w:rsidP="003E18CC">
      <w:pPr>
        <w:pStyle w:val="Lijstalinea"/>
        <w:tabs>
          <w:tab w:val="left" w:pos="851"/>
        </w:tabs>
        <w:ind w:left="851"/>
      </w:pPr>
      <w:r w:rsidRPr="002E6309">
        <w:t xml:space="preserve"> </w:t>
      </w:r>
    </w:p>
    <w:p w14:paraId="1631C7EA" w14:textId="77777777" w:rsidR="0038253B" w:rsidRPr="002E6309" w:rsidRDefault="0007559A">
      <w:pPr>
        <w:tabs>
          <w:tab w:val="left" w:pos="426"/>
        </w:tabs>
      </w:pPr>
      <w:r w:rsidRPr="002E6309">
        <w:rPr>
          <w:rFonts w:eastAsia="Times New Roman"/>
          <w:u w:val="single"/>
        </w:rPr>
        <w:t>Indeling</w:t>
      </w:r>
    </w:p>
    <w:p w14:paraId="0ECF1E3F" w14:textId="61F7DCF1"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In de opbo</w:t>
      </w:r>
      <w:r w:rsidR="0065312C" w:rsidRPr="002E6309">
        <w:rPr>
          <w:rFonts w:eastAsia="Times New Roman"/>
          <w:sz w:val="20"/>
        </w:rPr>
        <w:t>uw zijn de volgende ruimtes:</w:t>
      </w:r>
    </w:p>
    <w:p w14:paraId="3AC8203E" w14:textId="77777777" w:rsidR="0038253B" w:rsidRPr="002E6309" w:rsidRDefault="0007559A">
      <w:pPr>
        <w:numPr>
          <w:ilvl w:val="0"/>
          <w:numId w:val="4"/>
        </w:numPr>
        <w:tabs>
          <w:tab w:val="left" w:pos="426"/>
        </w:tabs>
        <w:ind w:left="993" w:hanging="141"/>
        <w:contextualSpacing/>
        <w:rPr>
          <w:sz w:val="20"/>
        </w:rPr>
      </w:pPr>
      <w:r w:rsidRPr="002E6309">
        <w:rPr>
          <w:rFonts w:eastAsia="Times New Roman"/>
          <w:sz w:val="20"/>
        </w:rPr>
        <w:t xml:space="preserve"> overlegruimte voor 12 personen</w:t>
      </w:r>
    </w:p>
    <w:p w14:paraId="2A89BDB2" w14:textId="77777777" w:rsidR="0038253B" w:rsidRPr="002E6309" w:rsidRDefault="0007559A">
      <w:pPr>
        <w:numPr>
          <w:ilvl w:val="0"/>
          <w:numId w:val="4"/>
        </w:numPr>
        <w:tabs>
          <w:tab w:val="left" w:pos="426"/>
        </w:tabs>
        <w:ind w:left="993" w:hanging="141"/>
        <w:contextualSpacing/>
        <w:rPr>
          <w:sz w:val="20"/>
        </w:rPr>
      </w:pPr>
      <w:r w:rsidRPr="002E6309">
        <w:rPr>
          <w:rFonts w:eastAsia="Times New Roman"/>
          <w:sz w:val="20"/>
        </w:rPr>
        <w:t xml:space="preserve"> werkruimte voor 2 personen</w:t>
      </w:r>
    </w:p>
    <w:p w14:paraId="013F20F9" w14:textId="77777777" w:rsidR="0038253B" w:rsidRPr="002E6309" w:rsidRDefault="0007559A">
      <w:pPr>
        <w:numPr>
          <w:ilvl w:val="0"/>
          <w:numId w:val="4"/>
        </w:numPr>
        <w:tabs>
          <w:tab w:val="left" w:pos="426"/>
        </w:tabs>
        <w:ind w:left="993" w:hanging="141"/>
        <w:contextualSpacing/>
        <w:rPr>
          <w:sz w:val="20"/>
        </w:rPr>
      </w:pPr>
      <w:r w:rsidRPr="002E6309">
        <w:rPr>
          <w:rFonts w:eastAsia="Times New Roman"/>
          <w:sz w:val="20"/>
        </w:rPr>
        <w:t xml:space="preserve"> technische ruimte</w:t>
      </w:r>
    </w:p>
    <w:p w14:paraId="6DE0929F" w14:textId="52CD08FE" w:rsidR="0038253B" w:rsidRPr="002E6309" w:rsidRDefault="0007559A">
      <w:pPr>
        <w:numPr>
          <w:ilvl w:val="0"/>
          <w:numId w:val="4"/>
        </w:numPr>
        <w:tabs>
          <w:tab w:val="left" w:pos="426"/>
        </w:tabs>
        <w:ind w:left="993" w:hanging="141"/>
        <w:contextualSpacing/>
        <w:rPr>
          <w:sz w:val="20"/>
        </w:rPr>
      </w:pPr>
      <w:r w:rsidRPr="002E6309">
        <w:rPr>
          <w:rFonts w:eastAsia="Times New Roman"/>
          <w:sz w:val="20"/>
        </w:rPr>
        <w:lastRenderedPageBreak/>
        <w:t xml:space="preserve"> </w:t>
      </w:r>
      <w:r w:rsidR="0065312C" w:rsidRPr="002E6309">
        <w:rPr>
          <w:rFonts w:eastAsia="Times New Roman"/>
          <w:sz w:val="20"/>
        </w:rPr>
        <w:t>g</w:t>
      </w:r>
      <w:r w:rsidRPr="002E6309">
        <w:rPr>
          <w:rFonts w:eastAsia="Times New Roman"/>
          <w:sz w:val="20"/>
        </w:rPr>
        <w:t>arderobe</w:t>
      </w:r>
    </w:p>
    <w:p w14:paraId="5B65D75F" w14:textId="77777777" w:rsidR="00EF30B6" w:rsidRPr="002E6309" w:rsidRDefault="00EF30B6" w:rsidP="00EF30B6">
      <w:pPr>
        <w:tabs>
          <w:tab w:val="left" w:pos="426"/>
        </w:tabs>
        <w:ind w:left="993"/>
        <w:contextualSpacing/>
        <w:rPr>
          <w:sz w:val="20"/>
        </w:rPr>
      </w:pPr>
    </w:p>
    <w:p w14:paraId="6D043565" w14:textId="77777777" w:rsidR="0038253B" w:rsidRPr="002E6309" w:rsidRDefault="00EF30B6" w:rsidP="00EF30B6">
      <w:pPr>
        <w:ind w:left="851"/>
        <w:rPr>
          <w:sz w:val="20"/>
        </w:rPr>
      </w:pPr>
      <w:r w:rsidRPr="002E6309">
        <w:rPr>
          <w:sz w:val="20"/>
        </w:rPr>
        <w:t xml:space="preserve">Opdrachtnemer maakt een 3D-ontwerp van de gehele opbouw en de inrichting van de afzonderlijke ruimtes. </w:t>
      </w:r>
    </w:p>
    <w:p w14:paraId="55815462" w14:textId="77777777" w:rsidR="00EF30B6" w:rsidRPr="002E6309" w:rsidRDefault="00EF30B6" w:rsidP="00EF30B6">
      <w:pPr>
        <w:ind w:left="851"/>
        <w:rPr>
          <w:sz w:val="20"/>
        </w:rPr>
      </w:pPr>
    </w:p>
    <w:p w14:paraId="5D8F14A2" w14:textId="77777777" w:rsidR="0038253B" w:rsidRPr="002E6309" w:rsidRDefault="0007559A">
      <w:pPr>
        <w:tabs>
          <w:tab w:val="left" w:pos="426"/>
        </w:tabs>
        <w:rPr>
          <w:sz w:val="20"/>
        </w:rPr>
      </w:pPr>
      <w:r w:rsidRPr="002E6309">
        <w:rPr>
          <w:rFonts w:eastAsia="Times New Roman"/>
          <w:i/>
          <w:sz w:val="20"/>
        </w:rPr>
        <w:t>Overlegruimte</w:t>
      </w:r>
    </w:p>
    <w:p w14:paraId="55176D4E" w14:textId="6267EB8E" w:rsidR="0038253B" w:rsidRPr="006C2E99" w:rsidRDefault="00F54446" w:rsidP="008F094D">
      <w:pPr>
        <w:numPr>
          <w:ilvl w:val="0"/>
          <w:numId w:val="2"/>
        </w:numPr>
        <w:tabs>
          <w:tab w:val="left" w:pos="851"/>
        </w:tabs>
        <w:ind w:left="851" w:hanging="850"/>
        <w:contextualSpacing/>
        <w:rPr>
          <w:rFonts w:eastAsia="Times New Roman"/>
          <w:sz w:val="20"/>
        </w:rPr>
      </w:pPr>
      <w:r>
        <w:rPr>
          <w:rFonts w:eastAsia="Times New Roman"/>
          <w:sz w:val="20"/>
        </w:rPr>
        <w:t xml:space="preserve">De </w:t>
      </w:r>
      <w:r w:rsidR="0007559A" w:rsidRPr="002E6309">
        <w:rPr>
          <w:rFonts w:eastAsia="Times New Roman"/>
          <w:sz w:val="20"/>
        </w:rPr>
        <w:t xml:space="preserve">overlegruimte heeft </w:t>
      </w:r>
      <w:r w:rsidR="00394F30" w:rsidRPr="002E6309">
        <w:rPr>
          <w:rFonts w:eastAsia="Times New Roman"/>
          <w:sz w:val="20"/>
        </w:rPr>
        <w:t xml:space="preserve">de afmetingen van </w:t>
      </w:r>
      <w:r w:rsidR="008A31AC" w:rsidRPr="002E6309">
        <w:rPr>
          <w:rFonts w:eastAsia="Times New Roman"/>
          <w:sz w:val="20"/>
        </w:rPr>
        <w:t xml:space="preserve">ca. </w:t>
      </w:r>
      <w:r w:rsidR="00394F30" w:rsidRPr="002E6309">
        <w:rPr>
          <w:rFonts w:eastAsia="Times New Roman"/>
          <w:sz w:val="20"/>
        </w:rPr>
        <w:t>4</w:t>
      </w:r>
      <w:r w:rsidR="008A31AC" w:rsidRPr="002E6309">
        <w:rPr>
          <w:rFonts w:eastAsia="Times New Roman"/>
          <w:sz w:val="20"/>
        </w:rPr>
        <w:t>,25</w:t>
      </w:r>
      <w:r w:rsidR="006C2E99">
        <w:rPr>
          <w:rFonts w:eastAsia="Times New Roman"/>
          <w:sz w:val="20"/>
        </w:rPr>
        <w:t xml:space="preserve"> meter x 4,40 meter. </w:t>
      </w:r>
      <w:r w:rsidR="006C2E99" w:rsidRPr="006C2E99">
        <w:rPr>
          <w:rFonts w:eastAsia="Times New Roman"/>
          <w:sz w:val="20"/>
        </w:rPr>
        <w:t>De noodzakelijke oppervlaktevergroting wordt</w:t>
      </w:r>
      <w:r w:rsidR="0007559A" w:rsidRPr="006C2E99">
        <w:rPr>
          <w:rFonts w:eastAsia="Times New Roman"/>
          <w:sz w:val="20"/>
        </w:rPr>
        <w:t xml:space="preserve"> </w:t>
      </w:r>
      <w:r w:rsidR="006C2E99" w:rsidRPr="006C2E99">
        <w:rPr>
          <w:rFonts w:eastAsia="Times New Roman"/>
          <w:sz w:val="20"/>
        </w:rPr>
        <w:t>ge</w:t>
      </w:r>
      <w:r w:rsidR="0007559A" w:rsidRPr="006C2E99">
        <w:rPr>
          <w:rFonts w:eastAsia="Times New Roman"/>
          <w:sz w:val="20"/>
        </w:rPr>
        <w:t>realise</w:t>
      </w:r>
      <w:r w:rsidR="006C2E99" w:rsidRPr="006C2E99">
        <w:rPr>
          <w:rFonts w:eastAsia="Times New Roman"/>
          <w:sz w:val="20"/>
        </w:rPr>
        <w:t>erd</w:t>
      </w:r>
      <w:r w:rsidR="0007559A" w:rsidRPr="006C2E99">
        <w:rPr>
          <w:rFonts w:eastAsia="Times New Roman"/>
          <w:sz w:val="20"/>
        </w:rPr>
        <w:t xml:space="preserve"> door de opbouw </w:t>
      </w:r>
      <w:r w:rsidR="006A56AE" w:rsidRPr="006C2E99">
        <w:rPr>
          <w:rFonts w:eastAsia="Times New Roman"/>
          <w:sz w:val="20"/>
        </w:rPr>
        <w:t>na aankomst op plaats incident</w:t>
      </w:r>
      <w:r w:rsidR="006C2E99" w:rsidRPr="006C2E99">
        <w:rPr>
          <w:rFonts w:eastAsia="Times New Roman"/>
          <w:sz w:val="20"/>
        </w:rPr>
        <w:t xml:space="preserve"> </w:t>
      </w:r>
      <w:r w:rsidR="0007559A" w:rsidRPr="006C2E99">
        <w:rPr>
          <w:rFonts w:eastAsia="Times New Roman"/>
          <w:sz w:val="20"/>
        </w:rPr>
        <w:t xml:space="preserve">aan </w:t>
      </w:r>
      <w:r w:rsidR="006C2E99" w:rsidRPr="006C2E99">
        <w:rPr>
          <w:rFonts w:eastAsia="Times New Roman"/>
          <w:sz w:val="20"/>
        </w:rPr>
        <w:t>linker- en rechter</w:t>
      </w:r>
      <w:r w:rsidR="0007559A" w:rsidRPr="006C2E99">
        <w:rPr>
          <w:rFonts w:eastAsia="Times New Roman"/>
          <w:sz w:val="20"/>
        </w:rPr>
        <w:t xml:space="preserve">zijde uit te schuiven. </w:t>
      </w:r>
    </w:p>
    <w:p w14:paraId="7EC93D19" w14:textId="77777777" w:rsidR="0038253B" w:rsidRPr="002E6309" w:rsidRDefault="008A31AC"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In de overlegruimte bevinden zich een werkplek voor de Leider CoPI, een werkplek voor de informatiemanager, een werkplek voor de plotter en 9 zitplaatsen voor de leden van het CoPI. </w:t>
      </w:r>
      <w:r w:rsidR="0007559A" w:rsidRPr="002E6309">
        <w:rPr>
          <w:rFonts w:eastAsia="Times New Roman"/>
          <w:sz w:val="20"/>
        </w:rPr>
        <w:t xml:space="preserve"> </w:t>
      </w:r>
    </w:p>
    <w:p w14:paraId="0939DA47"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De </w:t>
      </w:r>
      <w:r w:rsidR="00EE7160" w:rsidRPr="002E6309">
        <w:rPr>
          <w:rFonts w:eastAsia="Times New Roman"/>
          <w:sz w:val="20"/>
        </w:rPr>
        <w:t>werkplek</w:t>
      </w:r>
      <w:r w:rsidRPr="002E6309">
        <w:rPr>
          <w:rFonts w:eastAsia="Times New Roman"/>
          <w:sz w:val="20"/>
        </w:rPr>
        <w:t xml:space="preserve"> van de Leider CoPI is zo gekozen dat deze een goede verbale en non-verbale contactmogelijkheid biedt met de personen op de andere zitplaatsen. </w:t>
      </w:r>
    </w:p>
    <w:p w14:paraId="0B778261" w14:textId="77777777" w:rsidR="00B170E6" w:rsidRPr="002E6309" w:rsidRDefault="00B170E6" w:rsidP="008F094D">
      <w:pPr>
        <w:numPr>
          <w:ilvl w:val="0"/>
          <w:numId w:val="2"/>
        </w:numPr>
        <w:tabs>
          <w:tab w:val="left" w:pos="851"/>
        </w:tabs>
        <w:ind w:left="851" w:hanging="850"/>
        <w:contextualSpacing/>
        <w:rPr>
          <w:rFonts w:eastAsia="Times New Roman"/>
          <w:sz w:val="20"/>
        </w:rPr>
      </w:pPr>
      <w:r w:rsidRPr="002E6309">
        <w:rPr>
          <w:rFonts w:eastAsia="Times New Roman"/>
          <w:sz w:val="20"/>
        </w:rPr>
        <w:t>Nabij</w:t>
      </w:r>
      <w:r w:rsidR="0007559A" w:rsidRPr="002E6309">
        <w:rPr>
          <w:rFonts w:eastAsia="Times New Roman"/>
          <w:sz w:val="20"/>
        </w:rPr>
        <w:t xml:space="preserve"> zijn </w:t>
      </w:r>
      <w:r w:rsidR="00EE7160" w:rsidRPr="002E6309">
        <w:rPr>
          <w:rFonts w:eastAsia="Times New Roman"/>
          <w:sz w:val="20"/>
        </w:rPr>
        <w:t>werkplek</w:t>
      </w:r>
      <w:r w:rsidR="0007559A" w:rsidRPr="002E6309">
        <w:rPr>
          <w:rFonts w:eastAsia="Times New Roman"/>
          <w:sz w:val="20"/>
        </w:rPr>
        <w:t xml:space="preserve"> heeft de Leider CoPI ruimte om te gaan staan</w:t>
      </w:r>
      <w:r w:rsidR="00411F5F" w:rsidRPr="002E6309">
        <w:rPr>
          <w:rFonts w:eastAsia="Times New Roman"/>
          <w:sz w:val="20"/>
        </w:rPr>
        <w:t>.</w:t>
      </w:r>
      <w:r w:rsidR="0007559A" w:rsidRPr="002E6309">
        <w:rPr>
          <w:rFonts w:eastAsia="Times New Roman"/>
          <w:sz w:val="20"/>
        </w:rPr>
        <w:t xml:space="preserve"> </w:t>
      </w:r>
    </w:p>
    <w:p w14:paraId="3934371C" w14:textId="60A05AAB" w:rsidR="0038253B" w:rsidRPr="00FA6BA0" w:rsidRDefault="00B170E6" w:rsidP="00FA6BA0">
      <w:pPr>
        <w:numPr>
          <w:ilvl w:val="0"/>
          <w:numId w:val="2"/>
        </w:numPr>
        <w:tabs>
          <w:tab w:val="left" w:pos="851"/>
        </w:tabs>
        <w:ind w:left="851" w:hanging="850"/>
        <w:contextualSpacing/>
        <w:rPr>
          <w:rFonts w:eastAsia="Times New Roman"/>
          <w:sz w:val="20"/>
        </w:rPr>
      </w:pPr>
      <w:r w:rsidRPr="006B602F">
        <w:rPr>
          <w:rFonts w:eastAsia="Times New Roman"/>
          <w:sz w:val="20"/>
        </w:rPr>
        <w:t>C</w:t>
      </w:r>
      <w:r w:rsidR="0007559A" w:rsidRPr="00FA6BA0">
        <w:rPr>
          <w:rFonts w:eastAsia="Times New Roman"/>
          <w:sz w:val="20"/>
        </w:rPr>
        <w:t xml:space="preserve">entraal - nabij de </w:t>
      </w:r>
      <w:r w:rsidR="00EE7160" w:rsidRPr="00FA6BA0">
        <w:rPr>
          <w:rFonts w:eastAsia="Times New Roman"/>
          <w:sz w:val="20"/>
        </w:rPr>
        <w:t>werkplek</w:t>
      </w:r>
      <w:r w:rsidR="0007559A" w:rsidRPr="00FA6BA0">
        <w:rPr>
          <w:rFonts w:eastAsia="Times New Roman"/>
          <w:sz w:val="20"/>
        </w:rPr>
        <w:t xml:space="preserve"> van de Leider CoPI - worden twee LED-</w:t>
      </w:r>
      <w:r w:rsidR="00394F30" w:rsidRPr="00FA6BA0">
        <w:rPr>
          <w:rFonts w:eastAsia="Times New Roman"/>
          <w:sz w:val="20"/>
        </w:rPr>
        <w:t>beeldschermen</w:t>
      </w:r>
      <w:r w:rsidR="0007559A" w:rsidRPr="00FA6BA0">
        <w:rPr>
          <w:rFonts w:eastAsia="Times New Roman"/>
          <w:sz w:val="20"/>
        </w:rPr>
        <w:t xml:space="preserve"> </w:t>
      </w:r>
      <w:r w:rsidR="00E50DD2">
        <w:rPr>
          <w:rFonts w:eastAsia="Times New Roman"/>
          <w:sz w:val="20"/>
        </w:rPr>
        <w:t>(beschreven in e</w:t>
      </w:r>
      <w:r w:rsidR="006B602F" w:rsidRPr="00FA6BA0">
        <w:rPr>
          <w:rFonts w:eastAsia="Times New Roman"/>
          <w:sz w:val="20"/>
        </w:rPr>
        <w:t>251</w:t>
      </w:r>
      <w:r w:rsidR="00AF0229" w:rsidRPr="00FA6BA0">
        <w:rPr>
          <w:rFonts w:eastAsia="Times New Roman"/>
          <w:sz w:val="20"/>
        </w:rPr>
        <w:t>.</w:t>
      </w:r>
      <w:r w:rsidR="00AA3E6C" w:rsidRPr="00FA6BA0">
        <w:rPr>
          <w:rFonts w:eastAsia="Times New Roman"/>
          <w:sz w:val="20"/>
        </w:rPr>
        <w:t xml:space="preserve">) </w:t>
      </w:r>
      <w:r w:rsidR="00394F30" w:rsidRPr="00FA6BA0">
        <w:rPr>
          <w:rFonts w:eastAsia="Times New Roman"/>
          <w:sz w:val="20"/>
        </w:rPr>
        <w:t>aan de wand geplaatst.</w:t>
      </w:r>
      <w:r w:rsidR="0007559A" w:rsidRPr="00FA6BA0">
        <w:rPr>
          <w:rFonts w:eastAsia="Times New Roman"/>
          <w:sz w:val="20"/>
        </w:rPr>
        <w:t xml:space="preserve"> </w:t>
      </w:r>
    </w:p>
    <w:p w14:paraId="25112624" w14:textId="7C8DA228" w:rsidR="00FA6BA0" w:rsidRPr="00FA6BA0" w:rsidRDefault="00FA6BA0" w:rsidP="00FA6BA0">
      <w:pPr>
        <w:numPr>
          <w:ilvl w:val="0"/>
          <w:numId w:val="2"/>
        </w:numPr>
        <w:tabs>
          <w:tab w:val="left" w:pos="851"/>
        </w:tabs>
        <w:ind w:left="851" w:hanging="850"/>
        <w:contextualSpacing/>
        <w:rPr>
          <w:rFonts w:eastAsia="Times New Roman"/>
          <w:sz w:val="20"/>
        </w:rPr>
      </w:pPr>
      <w:r>
        <w:rPr>
          <w:rFonts w:eastAsia="Times New Roman"/>
          <w:sz w:val="20"/>
        </w:rPr>
        <w:t>C</w:t>
      </w:r>
      <w:r w:rsidRPr="006B602F">
        <w:rPr>
          <w:rFonts w:eastAsia="Times New Roman"/>
          <w:sz w:val="20"/>
        </w:rPr>
        <w:t>entraal – nabij de werkplek van de Leider CoPI</w:t>
      </w:r>
      <w:r>
        <w:rPr>
          <w:rFonts w:eastAsia="Times New Roman"/>
          <w:sz w:val="20"/>
        </w:rPr>
        <w:t xml:space="preserve"> en tussen de twee LED-beeldschermen</w:t>
      </w:r>
      <w:r w:rsidRPr="006B602F">
        <w:rPr>
          <w:rFonts w:eastAsia="Times New Roman"/>
          <w:sz w:val="20"/>
        </w:rPr>
        <w:t xml:space="preserve"> – wordt een </w:t>
      </w:r>
      <w:r>
        <w:rPr>
          <w:rFonts w:eastAsia="Times New Roman"/>
          <w:sz w:val="20"/>
        </w:rPr>
        <w:t>elektronisch</w:t>
      </w:r>
      <w:r w:rsidRPr="006B602F">
        <w:rPr>
          <w:rFonts w:eastAsia="Times New Roman"/>
          <w:sz w:val="20"/>
        </w:rPr>
        <w:t xml:space="preserve"> whiteboard (beschreven in e252.) aan de wand geplaatst. </w:t>
      </w:r>
    </w:p>
    <w:p w14:paraId="2332FF4C" w14:textId="77777777" w:rsidR="00AA3E6C" w:rsidRPr="002E6309" w:rsidRDefault="00AA3E6C" w:rsidP="008F094D">
      <w:pPr>
        <w:numPr>
          <w:ilvl w:val="0"/>
          <w:numId w:val="2"/>
        </w:numPr>
        <w:tabs>
          <w:tab w:val="left" w:pos="851"/>
        </w:tabs>
        <w:ind w:left="851" w:hanging="850"/>
        <w:contextualSpacing/>
        <w:rPr>
          <w:rFonts w:eastAsia="Times New Roman"/>
          <w:sz w:val="20"/>
        </w:rPr>
      </w:pPr>
      <w:r w:rsidRPr="002E6309">
        <w:rPr>
          <w:rFonts w:eastAsia="Times New Roman"/>
          <w:sz w:val="20"/>
        </w:rPr>
        <w:t>De werkplekken van de informatiemanager en de plotter zijn naast elkaar gepositioneerd.</w:t>
      </w:r>
    </w:p>
    <w:p w14:paraId="7678D415"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Vanaf </w:t>
      </w:r>
      <w:r w:rsidR="00900AAF" w:rsidRPr="002E6309">
        <w:rPr>
          <w:rFonts w:eastAsia="Times New Roman"/>
          <w:sz w:val="20"/>
        </w:rPr>
        <w:t>de werkplekken van de informatiemanager en plotter is er goed zicht op de twee</w:t>
      </w:r>
      <w:r w:rsidRPr="002E6309">
        <w:rPr>
          <w:rFonts w:eastAsia="Times New Roman"/>
          <w:sz w:val="20"/>
        </w:rPr>
        <w:t xml:space="preserve"> </w:t>
      </w:r>
      <w:r w:rsidR="00900AAF" w:rsidRPr="002E6309">
        <w:rPr>
          <w:rFonts w:eastAsia="Times New Roman"/>
          <w:sz w:val="20"/>
        </w:rPr>
        <w:t>centraal geplaatste LED-beeld</w:t>
      </w:r>
      <w:r w:rsidRPr="002E6309">
        <w:rPr>
          <w:rFonts w:eastAsia="Times New Roman"/>
          <w:sz w:val="20"/>
        </w:rPr>
        <w:t>schermen</w:t>
      </w:r>
      <w:r w:rsidR="00394F30" w:rsidRPr="002E6309">
        <w:rPr>
          <w:rFonts w:eastAsia="Times New Roman"/>
          <w:sz w:val="20"/>
        </w:rPr>
        <w:t xml:space="preserve">, </w:t>
      </w:r>
      <w:r w:rsidR="00900AAF" w:rsidRPr="002E6309">
        <w:rPr>
          <w:rFonts w:eastAsia="Times New Roman"/>
          <w:sz w:val="20"/>
        </w:rPr>
        <w:t>het whiteboard</w:t>
      </w:r>
      <w:r w:rsidR="00D82EA3" w:rsidRPr="002E6309">
        <w:rPr>
          <w:rFonts w:eastAsia="Times New Roman"/>
          <w:sz w:val="20"/>
        </w:rPr>
        <w:t>,</w:t>
      </w:r>
      <w:r w:rsidR="00900AAF" w:rsidRPr="002E6309">
        <w:rPr>
          <w:rFonts w:eastAsia="Times New Roman"/>
          <w:sz w:val="20"/>
        </w:rPr>
        <w:t xml:space="preserve"> </w:t>
      </w:r>
      <w:r w:rsidR="00394F30" w:rsidRPr="002E6309">
        <w:rPr>
          <w:rFonts w:eastAsia="Times New Roman"/>
          <w:sz w:val="20"/>
        </w:rPr>
        <w:t xml:space="preserve">de </w:t>
      </w:r>
      <w:r w:rsidR="00900AAF" w:rsidRPr="002E6309">
        <w:rPr>
          <w:rFonts w:eastAsia="Times New Roman"/>
          <w:sz w:val="20"/>
        </w:rPr>
        <w:t>werkplek</w:t>
      </w:r>
      <w:r w:rsidR="00394F30" w:rsidRPr="002E6309">
        <w:rPr>
          <w:rFonts w:eastAsia="Times New Roman"/>
          <w:sz w:val="20"/>
        </w:rPr>
        <w:t xml:space="preserve"> van de Leider CoPI</w:t>
      </w:r>
      <w:r w:rsidR="00D82EA3" w:rsidRPr="002E6309">
        <w:rPr>
          <w:rFonts w:eastAsia="Times New Roman"/>
          <w:sz w:val="20"/>
        </w:rPr>
        <w:t xml:space="preserve"> en</w:t>
      </w:r>
      <w:r w:rsidRPr="002E6309">
        <w:rPr>
          <w:rFonts w:eastAsia="Times New Roman"/>
          <w:sz w:val="20"/>
        </w:rPr>
        <w:t xml:space="preserve"> de overige 9 zitplaatsen. Ook kunnen de beeldschermen vanaf deze plaatsen zonder hinder bereikt worden. </w:t>
      </w:r>
    </w:p>
    <w:p w14:paraId="146D22CA" w14:textId="77777777" w:rsidR="00D82EA3" w:rsidRPr="002E6309" w:rsidRDefault="00D82EA3" w:rsidP="008F094D">
      <w:pPr>
        <w:numPr>
          <w:ilvl w:val="0"/>
          <w:numId w:val="2"/>
        </w:numPr>
        <w:tabs>
          <w:tab w:val="left" w:pos="851"/>
        </w:tabs>
        <w:ind w:left="851" w:hanging="850"/>
        <w:contextualSpacing/>
        <w:rPr>
          <w:rFonts w:eastAsia="Times New Roman"/>
          <w:sz w:val="20"/>
        </w:rPr>
      </w:pPr>
      <w:r w:rsidRPr="002E6309">
        <w:rPr>
          <w:rFonts w:eastAsia="Times New Roman"/>
          <w:color w:val="auto"/>
          <w:sz w:val="20"/>
        </w:rPr>
        <w:t>De</w:t>
      </w:r>
      <w:r w:rsidR="00900AAF" w:rsidRPr="002E6309">
        <w:rPr>
          <w:rFonts w:eastAsia="Times New Roman"/>
          <w:color w:val="auto"/>
          <w:sz w:val="20"/>
        </w:rPr>
        <w:t xml:space="preserve"> </w:t>
      </w:r>
      <w:r w:rsidR="0007559A" w:rsidRPr="002E6309">
        <w:rPr>
          <w:rFonts w:eastAsia="Times New Roman"/>
          <w:color w:val="auto"/>
          <w:sz w:val="20"/>
        </w:rPr>
        <w:t>overige 9 zitplaatsen voor de leden van het CoPI zijn zo gepositioneerd dat</w:t>
      </w:r>
      <w:r w:rsidR="00900AAF" w:rsidRPr="002E6309">
        <w:rPr>
          <w:rFonts w:eastAsia="Times New Roman"/>
          <w:color w:val="auto"/>
          <w:sz w:val="20"/>
        </w:rPr>
        <w:t xml:space="preserve"> </w:t>
      </w:r>
      <w:r w:rsidRPr="002E6309">
        <w:rPr>
          <w:rFonts w:eastAsia="Times New Roman"/>
          <w:color w:val="auto"/>
          <w:sz w:val="20"/>
        </w:rPr>
        <w:t xml:space="preserve">de leden van het CoPI elkaar kunnen aankijken. </w:t>
      </w:r>
      <w:r w:rsidRPr="002E6309">
        <w:rPr>
          <w:rFonts w:eastAsia="Times New Roman"/>
          <w:sz w:val="20"/>
        </w:rPr>
        <w:t xml:space="preserve">Bovendien bieden deze plaatsen de leden van het CoPI </w:t>
      </w:r>
      <w:r w:rsidR="00900AAF" w:rsidRPr="002E6309">
        <w:rPr>
          <w:rFonts w:eastAsia="Times New Roman"/>
          <w:sz w:val="20"/>
        </w:rPr>
        <w:t xml:space="preserve">goed zicht op de twee centraal geplaatste LED-beeldschermen, het whiteboard </w:t>
      </w:r>
      <w:r w:rsidRPr="002E6309">
        <w:rPr>
          <w:rFonts w:eastAsia="Times New Roman"/>
          <w:sz w:val="20"/>
        </w:rPr>
        <w:t xml:space="preserve">en </w:t>
      </w:r>
      <w:r w:rsidR="00900AAF" w:rsidRPr="002E6309">
        <w:rPr>
          <w:rFonts w:eastAsia="Times New Roman"/>
          <w:sz w:val="20"/>
        </w:rPr>
        <w:t>de werkplek van de Leider CoPI</w:t>
      </w:r>
      <w:r w:rsidRPr="002E6309">
        <w:rPr>
          <w:rFonts w:eastAsia="Times New Roman"/>
          <w:sz w:val="20"/>
        </w:rPr>
        <w:t>.</w:t>
      </w:r>
      <w:r w:rsidR="0007559A" w:rsidRPr="002E6309">
        <w:rPr>
          <w:rFonts w:eastAsia="Times New Roman"/>
          <w:sz w:val="20"/>
        </w:rPr>
        <w:t xml:space="preserve"> </w:t>
      </w:r>
    </w:p>
    <w:p w14:paraId="39DC6E48"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In de overlegruimte is een opbergmogelijkheid voor administratieve hulpmiddelen</w:t>
      </w:r>
      <w:r w:rsidR="00D82EA3" w:rsidRPr="002E6309">
        <w:rPr>
          <w:rFonts w:eastAsia="Times New Roman"/>
          <w:sz w:val="20"/>
        </w:rPr>
        <w:t xml:space="preserve">, kaartmateriaal en </w:t>
      </w:r>
      <w:r w:rsidRPr="002E6309">
        <w:rPr>
          <w:rFonts w:eastAsia="Times New Roman"/>
          <w:sz w:val="20"/>
        </w:rPr>
        <w:t>boekwerken.</w:t>
      </w:r>
    </w:p>
    <w:p w14:paraId="587FA442"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In de overlegruimte zijn, gelijkmatig verdeeld langs de wanden, minimaal 8 </w:t>
      </w:r>
      <w:r w:rsidR="00394F30" w:rsidRPr="002E6309">
        <w:rPr>
          <w:rFonts w:eastAsia="Times New Roman"/>
          <w:sz w:val="20"/>
        </w:rPr>
        <w:t xml:space="preserve">dubbele </w:t>
      </w:r>
      <w:r w:rsidRPr="002E6309">
        <w:rPr>
          <w:rFonts w:eastAsia="Times New Roman"/>
          <w:sz w:val="20"/>
        </w:rPr>
        <w:t>230 volt wandcontactdozen geplaatst.</w:t>
      </w:r>
    </w:p>
    <w:p w14:paraId="33CD6B98" w14:textId="1EDED7CF"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De overlegruimte is vanuit de garderobe via een binnendeur te betreden</w:t>
      </w:r>
      <w:r w:rsidR="0065312C" w:rsidRPr="002E6309">
        <w:rPr>
          <w:rFonts w:eastAsia="Times New Roman"/>
          <w:sz w:val="20"/>
        </w:rPr>
        <w:t>.</w:t>
      </w:r>
    </w:p>
    <w:p w14:paraId="6AA5641B" w14:textId="4518C231" w:rsidR="001275A3"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De overlegruimte is voorzien van een</w:t>
      </w:r>
      <w:r w:rsidR="00C74293" w:rsidRPr="00E41FC6">
        <w:rPr>
          <w:rFonts w:eastAsia="Times New Roman"/>
          <w:sz w:val="20"/>
        </w:rPr>
        <w:t xml:space="preserve"> geluidsisolerend</w:t>
      </w:r>
      <w:r w:rsidRPr="00E41FC6">
        <w:rPr>
          <w:rFonts w:eastAsia="Times New Roman"/>
          <w:sz w:val="20"/>
        </w:rPr>
        <w:t xml:space="preserve"> </w:t>
      </w:r>
      <w:r w:rsidR="00EE7160" w:rsidRPr="00E41FC6">
        <w:rPr>
          <w:rFonts w:eastAsia="Times New Roman"/>
          <w:sz w:val="20"/>
        </w:rPr>
        <w:t>noodluik</w:t>
      </w:r>
      <w:r w:rsidR="00AE2024" w:rsidRPr="00E41FC6">
        <w:rPr>
          <w:rFonts w:eastAsia="Times New Roman"/>
          <w:sz w:val="20"/>
        </w:rPr>
        <w:t xml:space="preserve"> in het dak</w:t>
      </w:r>
      <w:r w:rsidR="00EE7160" w:rsidRPr="00E41FC6">
        <w:rPr>
          <w:rFonts w:eastAsia="Times New Roman"/>
          <w:sz w:val="20"/>
        </w:rPr>
        <w:t xml:space="preserve">. Dit noodluik voorziet tevens in de daglichttoetreding in de overlegruimte. </w:t>
      </w:r>
      <w:r w:rsidR="00D82EA3" w:rsidRPr="00E41FC6">
        <w:rPr>
          <w:rFonts w:eastAsia="Times New Roman"/>
          <w:sz w:val="20"/>
        </w:rPr>
        <w:t>Het noodluik is voorzien van zonwering.</w:t>
      </w:r>
    </w:p>
    <w:p w14:paraId="65FE615C" w14:textId="08BDF767" w:rsidR="0038253B" w:rsidRPr="002E6309" w:rsidRDefault="001275A3"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In de overlegruimte wordt in overleg met opdrachtgever </w:t>
      </w:r>
      <w:r w:rsidR="00AF0229" w:rsidRPr="002E6309">
        <w:rPr>
          <w:rFonts w:eastAsia="Times New Roman"/>
          <w:sz w:val="20"/>
        </w:rPr>
        <w:t>ten</w:t>
      </w:r>
      <w:r w:rsidR="0050792D" w:rsidRPr="002E6309">
        <w:rPr>
          <w:rFonts w:eastAsia="Times New Roman"/>
          <w:sz w:val="20"/>
        </w:rPr>
        <w:t xml:space="preserve">minste </w:t>
      </w:r>
      <w:r w:rsidR="00AF0229" w:rsidRPr="002E6309">
        <w:rPr>
          <w:rFonts w:eastAsia="Times New Roman"/>
          <w:sz w:val="20"/>
        </w:rPr>
        <w:t>éé</w:t>
      </w:r>
      <w:r w:rsidRPr="002E6309">
        <w:rPr>
          <w:rFonts w:eastAsia="Times New Roman"/>
          <w:sz w:val="20"/>
        </w:rPr>
        <w:t xml:space="preserve">n raam geplaatst. Dit raam voldoet aan de norm NEN EN-356 P2A. Het is mogelijk om door dit raam van binnen naar buiten te kijken, niet andersom. Dit geldt ook voor ‘s nachts als de binnenverlichting in de opbouw brandt. Het raam is voorzien van zonwering. </w:t>
      </w:r>
    </w:p>
    <w:p w14:paraId="6AE9E26E" w14:textId="77777777" w:rsidR="0038253B" w:rsidRPr="002E6309" w:rsidRDefault="0038253B">
      <w:pPr>
        <w:tabs>
          <w:tab w:val="left" w:pos="851"/>
        </w:tabs>
        <w:rPr>
          <w:sz w:val="20"/>
        </w:rPr>
      </w:pPr>
    </w:p>
    <w:p w14:paraId="29A09843" w14:textId="77777777" w:rsidR="0038253B" w:rsidRPr="002E6309" w:rsidRDefault="0007559A">
      <w:pPr>
        <w:tabs>
          <w:tab w:val="left" w:pos="426"/>
        </w:tabs>
        <w:rPr>
          <w:sz w:val="20"/>
        </w:rPr>
      </w:pPr>
      <w:r w:rsidRPr="002E6309">
        <w:rPr>
          <w:rFonts w:eastAsia="Times New Roman"/>
          <w:i/>
          <w:sz w:val="20"/>
        </w:rPr>
        <w:t>Werkruimte</w:t>
      </w:r>
    </w:p>
    <w:p w14:paraId="10FE1763"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De werkruimt</w:t>
      </w:r>
      <w:r w:rsidR="00394F30" w:rsidRPr="002E6309">
        <w:rPr>
          <w:rFonts w:eastAsia="Times New Roman"/>
          <w:sz w:val="20"/>
        </w:rPr>
        <w:t xml:space="preserve">e heeft de afmetingen van </w:t>
      </w:r>
      <w:r w:rsidR="00900AAF" w:rsidRPr="002E6309">
        <w:rPr>
          <w:rFonts w:eastAsia="Times New Roman"/>
          <w:sz w:val="20"/>
        </w:rPr>
        <w:t>ca. 1,75</w:t>
      </w:r>
      <w:r w:rsidR="00394F30" w:rsidRPr="002E6309">
        <w:rPr>
          <w:rFonts w:eastAsia="Times New Roman"/>
          <w:sz w:val="20"/>
        </w:rPr>
        <w:t xml:space="preserve"> meter x 2,40 meter.</w:t>
      </w:r>
    </w:p>
    <w:p w14:paraId="7ED3EAA8"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De werkruimte biedt plaats aan twee werkplekken.</w:t>
      </w:r>
    </w:p>
    <w:p w14:paraId="22DE29FE"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De twee werkplekken zijn dusdanig opgesteld dat deze zonder hinder bereikt kunnen worden.</w:t>
      </w:r>
    </w:p>
    <w:p w14:paraId="3FFDAB99"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In de werkruimte zijn </w:t>
      </w:r>
      <w:r w:rsidR="005F1F01" w:rsidRPr="002E6309">
        <w:rPr>
          <w:rFonts w:eastAsia="Times New Roman"/>
          <w:sz w:val="20"/>
        </w:rPr>
        <w:t xml:space="preserve">op een centrale plaats </w:t>
      </w:r>
      <w:r w:rsidRPr="002E6309">
        <w:rPr>
          <w:rFonts w:eastAsia="Times New Roman"/>
          <w:sz w:val="20"/>
        </w:rPr>
        <w:t xml:space="preserve">meerdere 230 </w:t>
      </w:r>
      <w:r w:rsidR="00D82EA3" w:rsidRPr="002E6309">
        <w:rPr>
          <w:rFonts w:eastAsia="Times New Roman"/>
          <w:sz w:val="20"/>
        </w:rPr>
        <w:t>volt wantcontactdozen geplaatst. Deze zijn</w:t>
      </w:r>
      <w:r w:rsidRPr="002E6309">
        <w:rPr>
          <w:rFonts w:eastAsia="Times New Roman"/>
          <w:sz w:val="20"/>
        </w:rPr>
        <w:t xml:space="preserve"> </w:t>
      </w:r>
      <w:r w:rsidR="00380D29" w:rsidRPr="002E6309">
        <w:rPr>
          <w:rFonts w:eastAsia="Times New Roman"/>
          <w:sz w:val="20"/>
        </w:rPr>
        <w:t>tevens voorzien van USB-aansluiting</w:t>
      </w:r>
      <w:r w:rsidR="00D82EA3" w:rsidRPr="002E6309">
        <w:rPr>
          <w:rFonts w:eastAsia="Times New Roman"/>
          <w:sz w:val="20"/>
        </w:rPr>
        <w:t>, bedoeld</w:t>
      </w:r>
      <w:r w:rsidR="00380D29" w:rsidRPr="002E6309">
        <w:rPr>
          <w:rFonts w:eastAsia="Times New Roman"/>
          <w:sz w:val="20"/>
        </w:rPr>
        <w:t xml:space="preserve"> </w:t>
      </w:r>
      <w:r w:rsidRPr="002E6309">
        <w:rPr>
          <w:rFonts w:eastAsia="Times New Roman"/>
          <w:sz w:val="20"/>
        </w:rPr>
        <w:t>om telefoons etc. op te laden.</w:t>
      </w:r>
    </w:p>
    <w:p w14:paraId="01ACDA83"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De werkruimte is vanuit de garderobe te betreden via een binnendeur.</w:t>
      </w:r>
    </w:p>
    <w:p w14:paraId="5F478378"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De werkruimte is tevens voorzien van een toegangsdeur.</w:t>
      </w:r>
    </w:p>
    <w:p w14:paraId="558B6F0E" w14:textId="77777777" w:rsidR="0038253B" w:rsidRPr="002E6309" w:rsidRDefault="0038253B">
      <w:pPr>
        <w:tabs>
          <w:tab w:val="left" w:pos="426"/>
        </w:tabs>
        <w:rPr>
          <w:sz w:val="20"/>
        </w:rPr>
      </w:pPr>
    </w:p>
    <w:p w14:paraId="61306279" w14:textId="77777777" w:rsidR="0038253B" w:rsidRPr="002E6309" w:rsidRDefault="0007559A">
      <w:pPr>
        <w:tabs>
          <w:tab w:val="left" w:pos="426"/>
        </w:tabs>
        <w:rPr>
          <w:sz w:val="20"/>
        </w:rPr>
      </w:pPr>
      <w:r w:rsidRPr="002E6309">
        <w:rPr>
          <w:rFonts w:eastAsia="Times New Roman"/>
          <w:i/>
          <w:sz w:val="20"/>
        </w:rPr>
        <w:t>Technische ruimte</w:t>
      </w:r>
    </w:p>
    <w:p w14:paraId="183E9580" w14:textId="0C70FB62"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lastRenderedPageBreak/>
        <w:t>In de technische ruimte is een 19” computerk</w:t>
      </w:r>
      <w:r w:rsidR="00C74293" w:rsidRPr="00E41FC6">
        <w:rPr>
          <w:rFonts w:eastAsia="Times New Roman"/>
          <w:sz w:val="20"/>
        </w:rPr>
        <w:t>ast, bedoeld voor installatie van ICT-apparatuur, geplaatst</w:t>
      </w:r>
      <w:r w:rsidRPr="00E41FC6">
        <w:rPr>
          <w:rFonts w:eastAsia="Times New Roman"/>
          <w:sz w:val="20"/>
        </w:rPr>
        <w:t xml:space="preserve"> die voor onderhoud eenvoudig toegankelijk is. </w:t>
      </w:r>
    </w:p>
    <w:p w14:paraId="33FA054D" w14:textId="77777777"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 xml:space="preserve">De </w:t>
      </w:r>
      <w:r w:rsidR="005F1F01" w:rsidRPr="00E41FC6">
        <w:rPr>
          <w:rFonts w:eastAsia="Times New Roman"/>
          <w:sz w:val="20"/>
        </w:rPr>
        <w:t xml:space="preserve">technische ruimte is aangesloten op het klimaatsysteem. </w:t>
      </w:r>
    </w:p>
    <w:p w14:paraId="19AA1E7C" w14:textId="77777777"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 xml:space="preserve">De toegang tot de technische ruimte geschiedt via de garderobe, gescheiden door een binnendeur. </w:t>
      </w:r>
    </w:p>
    <w:p w14:paraId="2E6047C6" w14:textId="77777777"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De ruimte is middels een sleutel af te sluiten.</w:t>
      </w:r>
    </w:p>
    <w:p w14:paraId="3EAE50C5" w14:textId="77777777" w:rsidR="0038253B" w:rsidRPr="002E6309" w:rsidRDefault="0038253B">
      <w:pPr>
        <w:tabs>
          <w:tab w:val="left" w:pos="426"/>
        </w:tabs>
        <w:rPr>
          <w:sz w:val="20"/>
        </w:rPr>
      </w:pPr>
    </w:p>
    <w:p w14:paraId="405D673D" w14:textId="77777777" w:rsidR="0038253B" w:rsidRPr="002E6309" w:rsidRDefault="0007559A">
      <w:pPr>
        <w:tabs>
          <w:tab w:val="left" w:pos="426"/>
        </w:tabs>
        <w:rPr>
          <w:sz w:val="20"/>
        </w:rPr>
      </w:pPr>
      <w:r w:rsidRPr="002E6309">
        <w:rPr>
          <w:rFonts w:eastAsia="Times New Roman"/>
          <w:i/>
          <w:sz w:val="20"/>
        </w:rPr>
        <w:t>Garderobe</w:t>
      </w:r>
    </w:p>
    <w:p w14:paraId="5A4E688C" w14:textId="77777777" w:rsidR="005F1F01" w:rsidRPr="002E6309" w:rsidRDefault="005F1F01" w:rsidP="008F094D">
      <w:pPr>
        <w:numPr>
          <w:ilvl w:val="0"/>
          <w:numId w:val="2"/>
        </w:numPr>
        <w:tabs>
          <w:tab w:val="left" w:pos="851"/>
        </w:tabs>
        <w:ind w:left="851" w:hanging="850"/>
        <w:contextualSpacing/>
        <w:rPr>
          <w:rFonts w:eastAsia="Times New Roman"/>
          <w:sz w:val="20"/>
        </w:rPr>
      </w:pPr>
      <w:r w:rsidRPr="002E6309">
        <w:rPr>
          <w:rFonts w:eastAsia="Times New Roman"/>
          <w:sz w:val="20"/>
        </w:rPr>
        <w:t xml:space="preserve">De garderobe is in ieder geval 1 meter breed. </w:t>
      </w:r>
    </w:p>
    <w:p w14:paraId="0D0DB774"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Er is de mogelijkheid in de garderobe voor het ophangen van 12 jassen.</w:t>
      </w:r>
    </w:p>
    <w:p w14:paraId="62438287" w14:textId="77777777" w:rsidR="0038253B" w:rsidRPr="002E6309" w:rsidRDefault="0007559A" w:rsidP="008F094D">
      <w:pPr>
        <w:numPr>
          <w:ilvl w:val="0"/>
          <w:numId w:val="2"/>
        </w:numPr>
        <w:tabs>
          <w:tab w:val="left" w:pos="851"/>
        </w:tabs>
        <w:ind w:left="851" w:hanging="850"/>
        <w:contextualSpacing/>
        <w:rPr>
          <w:rFonts w:eastAsia="Times New Roman"/>
          <w:sz w:val="20"/>
        </w:rPr>
      </w:pPr>
      <w:r w:rsidRPr="002E6309">
        <w:rPr>
          <w:rFonts w:eastAsia="Times New Roman"/>
          <w:sz w:val="20"/>
        </w:rPr>
        <w:t>Vanuit de garderobe zijn overlegruimte, werkruimte en technische ruimte toegankelijk.</w:t>
      </w:r>
    </w:p>
    <w:p w14:paraId="52F36762" w14:textId="77777777" w:rsidR="0038253B" w:rsidRPr="002E6309" w:rsidRDefault="0038253B">
      <w:pPr>
        <w:tabs>
          <w:tab w:val="left" w:pos="851"/>
        </w:tabs>
        <w:ind w:left="851"/>
      </w:pPr>
    </w:p>
    <w:p w14:paraId="5ED1FB7B" w14:textId="77777777" w:rsidR="0038253B" w:rsidRPr="002E6309" w:rsidRDefault="0007559A">
      <w:pPr>
        <w:tabs>
          <w:tab w:val="left" w:pos="426"/>
        </w:tabs>
      </w:pPr>
      <w:r w:rsidRPr="002E6309">
        <w:rPr>
          <w:rFonts w:eastAsia="Times New Roman"/>
          <w:u w:val="single"/>
        </w:rPr>
        <w:t xml:space="preserve">Zitplaatsen </w:t>
      </w:r>
    </w:p>
    <w:p w14:paraId="38A99891" w14:textId="77777777" w:rsidR="0038253B" w:rsidRPr="002E6309" w:rsidRDefault="0038253B">
      <w:pPr>
        <w:tabs>
          <w:tab w:val="left" w:pos="426"/>
        </w:tabs>
      </w:pPr>
    </w:p>
    <w:p w14:paraId="5D4EC851" w14:textId="77777777" w:rsidR="0038253B" w:rsidRPr="00A95893" w:rsidRDefault="0007559A">
      <w:pPr>
        <w:tabs>
          <w:tab w:val="left" w:pos="426"/>
        </w:tabs>
        <w:rPr>
          <w:sz w:val="20"/>
        </w:rPr>
      </w:pPr>
      <w:r w:rsidRPr="00A95893">
        <w:rPr>
          <w:rFonts w:eastAsia="Times New Roman"/>
          <w:i/>
          <w:sz w:val="20"/>
        </w:rPr>
        <w:t>Algemeen</w:t>
      </w:r>
    </w:p>
    <w:p w14:paraId="3267BCDE" w14:textId="77777777" w:rsidR="0038253B" w:rsidRPr="00A95893" w:rsidRDefault="0007559A" w:rsidP="008F094D">
      <w:pPr>
        <w:numPr>
          <w:ilvl w:val="0"/>
          <w:numId w:val="2"/>
        </w:numPr>
        <w:tabs>
          <w:tab w:val="left" w:pos="851"/>
        </w:tabs>
        <w:ind w:left="851" w:hanging="850"/>
        <w:contextualSpacing/>
        <w:rPr>
          <w:rFonts w:eastAsia="Times New Roman"/>
          <w:sz w:val="20"/>
        </w:rPr>
      </w:pPr>
      <w:r w:rsidRPr="00A95893">
        <w:rPr>
          <w:rFonts w:eastAsia="Times New Roman"/>
          <w:sz w:val="20"/>
        </w:rPr>
        <w:t xml:space="preserve">Alle zitplaatsen en werkbladen zijn te fixeren voor transport. </w:t>
      </w:r>
    </w:p>
    <w:p w14:paraId="50C56AA3" w14:textId="77777777" w:rsidR="0038253B" w:rsidRPr="00A95893" w:rsidRDefault="0038253B">
      <w:pPr>
        <w:tabs>
          <w:tab w:val="left" w:pos="851"/>
        </w:tabs>
        <w:rPr>
          <w:sz w:val="20"/>
        </w:rPr>
      </w:pPr>
    </w:p>
    <w:p w14:paraId="4098CED3" w14:textId="77777777" w:rsidR="0038253B" w:rsidRPr="00A95893" w:rsidRDefault="0007559A">
      <w:pPr>
        <w:tabs>
          <w:tab w:val="left" w:pos="426"/>
        </w:tabs>
        <w:rPr>
          <w:sz w:val="20"/>
        </w:rPr>
      </w:pPr>
      <w:r w:rsidRPr="00A95893">
        <w:rPr>
          <w:rFonts w:eastAsia="Times New Roman"/>
          <w:i/>
          <w:sz w:val="20"/>
        </w:rPr>
        <w:t xml:space="preserve">Uitvoering </w:t>
      </w:r>
      <w:r w:rsidR="00EE7160" w:rsidRPr="00A95893">
        <w:rPr>
          <w:rFonts w:eastAsia="Times New Roman"/>
          <w:i/>
          <w:sz w:val="20"/>
        </w:rPr>
        <w:t>werkplek</w:t>
      </w:r>
      <w:r w:rsidRPr="00A95893">
        <w:rPr>
          <w:rFonts w:eastAsia="Times New Roman"/>
          <w:i/>
          <w:sz w:val="20"/>
        </w:rPr>
        <w:t xml:space="preserve"> Leider CoPI</w:t>
      </w:r>
    </w:p>
    <w:p w14:paraId="414345CD" w14:textId="77777777" w:rsidR="0038253B" w:rsidRPr="00A95893" w:rsidRDefault="00EE7160" w:rsidP="008F094D">
      <w:pPr>
        <w:numPr>
          <w:ilvl w:val="0"/>
          <w:numId w:val="2"/>
        </w:numPr>
        <w:tabs>
          <w:tab w:val="left" w:pos="851"/>
        </w:tabs>
        <w:ind w:left="851" w:hanging="850"/>
        <w:contextualSpacing/>
        <w:rPr>
          <w:rFonts w:eastAsia="Times New Roman"/>
          <w:sz w:val="20"/>
        </w:rPr>
      </w:pPr>
      <w:r w:rsidRPr="00A95893">
        <w:rPr>
          <w:rFonts w:eastAsia="Times New Roman"/>
          <w:sz w:val="20"/>
        </w:rPr>
        <w:t>De werkplek</w:t>
      </w:r>
      <w:r w:rsidR="0007559A" w:rsidRPr="00A95893">
        <w:rPr>
          <w:rFonts w:eastAsia="Times New Roman"/>
          <w:sz w:val="20"/>
        </w:rPr>
        <w:t xml:space="preserve"> van de Leider CoPI is voorzien van een werkblad, in hoogte verstelbaar vanaf minimaal 62 cm t/m 82 cm vanaf de vloer</w:t>
      </w:r>
    </w:p>
    <w:p w14:paraId="4CD99872" w14:textId="77777777" w:rsidR="0038253B" w:rsidRPr="00A95893" w:rsidRDefault="0007559A" w:rsidP="008F094D">
      <w:pPr>
        <w:numPr>
          <w:ilvl w:val="0"/>
          <w:numId w:val="2"/>
        </w:numPr>
        <w:tabs>
          <w:tab w:val="left" w:pos="851"/>
        </w:tabs>
        <w:ind w:left="851" w:hanging="850"/>
        <w:contextualSpacing/>
        <w:rPr>
          <w:rFonts w:eastAsia="Times New Roman"/>
          <w:sz w:val="20"/>
        </w:rPr>
      </w:pPr>
      <w:r w:rsidRPr="00A95893">
        <w:rPr>
          <w:rFonts w:eastAsia="Times New Roman"/>
          <w:sz w:val="20"/>
        </w:rPr>
        <w:t xml:space="preserve">De </w:t>
      </w:r>
      <w:r w:rsidR="00EE7160" w:rsidRPr="00A95893">
        <w:rPr>
          <w:rFonts w:eastAsia="Times New Roman"/>
          <w:sz w:val="20"/>
        </w:rPr>
        <w:t>werkplek</w:t>
      </w:r>
      <w:r w:rsidRPr="00A95893">
        <w:rPr>
          <w:rFonts w:eastAsia="Times New Roman"/>
          <w:sz w:val="20"/>
        </w:rPr>
        <w:t xml:space="preserve"> van de Leider CoPI is voorzien van een verrijdbare en in hoogte verstelbare bureaustoel met armleuningen. </w:t>
      </w:r>
    </w:p>
    <w:p w14:paraId="52BA387C" w14:textId="77777777" w:rsidR="0038253B" w:rsidRPr="00A95893" w:rsidRDefault="0038253B">
      <w:pPr>
        <w:tabs>
          <w:tab w:val="left" w:pos="851"/>
        </w:tabs>
        <w:rPr>
          <w:sz w:val="20"/>
        </w:rPr>
      </w:pPr>
    </w:p>
    <w:p w14:paraId="4D15DC8A" w14:textId="77777777" w:rsidR="0038253B" w:rsidRPr="00A95893" w:rsidRDefault="0007559A">
      <w:pPr>
        <w:tabs>
          <w:tab w:val="left" w:pos="851"/>
        </w:tabs>
        <w:rPr>
          <w:sz w:val="20"/>
        </w:rPr>
      </w:pPr>
      <w:r w:rsidRPr="00A95893">
        <w:rPr>
          <w:rFonts w:eastAsia="Times New Roman"/>
          <w:i/>
          <w:sz w:val="20"/>
        </w:rPr>
        <w:t>Uitvoering van de werkplekken van informatiemanager en plotter</w:t>
      </w:r>
    </w:p>
    <w:p w14:paraId="5ABA7EC3" w14:textId="0D54F743"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De werkplekken zijn verlicht met een lichtsterkte van tenminste 500 lux op werkhoogte en is zodanig uitgevoerd dat de andere aanwezige personen niet verblind worden en geen hinder ondervinden van schaduwwerking van de werkplekverlichting. De verlichting is separaat schakel</w:t>
      </w:r>
      <w:r w:rsidR="005758C5" w:rsidRPr="00E41FC6">
        <w:rPr>
          <w:rFonts w:eastAsia="Times New Roman"/>
          <w:sz w:val="20"/>
        </w:rPr>
        <w:t xml:space="preserve">- </w:t>
      </w:r>
      <w:r w:rsidRPr="00E41FC6">
        <w:rPr>
          <w:rFonts w:eastAsia="Times New Roman"/>
          <w:sz w:val="20"/>
        </w:rPr>
        <w:t>en dimbaar.</w:t>
      </w:r>
    </w:p>
    <w:p w14:paraId="3F9DD682" w14:textId="77777777" w:rsidR="0038253B" w:rsidRPr="00A95893" w:rsidRDefault="0007559A" w:rsidP="008F094D">
      <w:pPr>
        <w:numPr>
          <w:ilvl w:val="0"/>
          <w:numId w:val="2"/>
        </w:numPr>
        <w:tabs>
          <w:tab w:val="left" w:pos="851"/>
        </w:tabs>
        <w:ind w:left="851" w:hanging="850"/>
        <w:contextualSpacing/>
        <w:rPr>
          <w:rFonts w:eastAsia="Times New Roman"/>
          <w:sz w:val="20"/>
        </w:rPr>
      </w:pPr>
      <w:r w:rsidRPr="00A95893">
        <w:rPr>
          <w:rFonts w:eastAsia="Times New Roman"/>
          <w:sz w:val="20"/>
        </w:rPr>
        <w:t xml:space="preserve">Elke werkplek is voorzien van een werkblad dat traploos en zonder gereedschap in hoogte verstelbaar is vanaf minimaal 62 cm t/m 82 cm vanaf de vloer. </w:t>
      </w:r>
    </w:p>
    <w:p w14:paraId="253B00A3" w14:textId="48E99173" w:rsidR="0038253B" w:rsidRPr="00A95893" w:rsidRDefault="0007559A" w:rsidP="008F094D">
      <w:pPr>
        <w:numPr>
          <w:ilvl w:val="0"/>
          <w:numId w:val="2"/>
        </w:numPr>
        <w:tabs>
          <w:tab w:val="left" w:pos="851"/>
        </w:tabs>
        <w:ind w:left="851" w:hanging="850"/>
        <w:contextualSpacing/>
        <w:rPr>
          <w:rFonts w:eastAsia="Times New Roman"/>
          <w:sz w:val="20"/>
        </w:rPr>
      </w:pPr>
      <w:r w:rsidRPr="00A95893">
        <w:rPr>
          <w:rFonts w:eastAsia="Times New Roman"/>
          <w:sz w:val="20"/>
        </w:rPr>
        <w:t>Elke werkplek is voorzien van een werks</w:t>
      </w:r>
      <w:r w:rsidR="00AF0229" w:rsidRPr="00A95893">
        <w:rPr>
          <w:rFonts w:eastAsia="Times New Roman"/>
          <w:sz w:val="20"/>
        </w:rPr>
        <w:t xml:space="preserve">tation, zoals beschreven </w:t>
      </w:r>
      <w:r w:rsidR="00AF0229" w:rsidRPr="006B602F">
        <w:rPr>
          <w:rFonts w:eastAsia="Times New Roman"/>
          <w:sz w:val="20"/>
        </w:rPr>
        <w:t xml:space="preserve">in </w:t>
      </w:r>
      <w:r w:rsidR="00BB194D" w:rsidRPr="006B602F">
        <w:rPr>
          <w:rFonts w:eastAsia="Times New Roman"/>
          <w:sz w:val="20"/>
        </w:rPr>
        <w:t>e248</w:t>
      </w:r>
      <w:r w:rsidRPr="006B602F">
        <w:rPr>
          <w:rFonts w:eastAsia="Times New Roman"/>
          <w:sz w:val="20"/>
        </w:rPr>
        <w:t>.</w:t>
      </w:r>
    </w:p>
    <w:p w14:paraId="639424A9" w14:textId="77777777" w:rsidR="00EF30B6" w:rsidRPr="00A95893" w:rsidRDefault="00EF30B6" w:rsidP="008F094D">
      <w:pPr>
        <w:numPr>
          <w:ilvl w:val="0"/>
          <w:numId w:val="2"/>
        </w:numPr>
        <w:tabs>
          <w:tab w:val="left" w:pos="851"/>
        </w:tabs>
        <w:ind w:left="851" w:hanging="850"/>
        <w:contextualSpacing/>
        <w:rPr>
          <w:rFonts w:eastAsia="Times New Roman"/>
          <w:sz w:val="20"/>
        </w:rPr>
      </w:pPr>
      <w:r w:rsidRPr="00A95893">
        <w:rPr>
          <w:rFonts w:eastAsia="Times New Roman"/>
          <w:sz w:val="20"/>
        </w:rPr>
        <w:t xml:space="preserve">Elke werkplek is voorzien van een verrijdbare en in hoogte verstelbare bureaustoel met een verstelbare rugleuning en in hoogte verstelbare armleuningen. </w:t>
      </w:r>
    </w:p>
    <w:p w14:paraId="454F511E" w14:textId="77777777" w:rsidR="0038253B" w:rsidRPr="00A95893" w:rsidRDefault="0007559A" w:rsidP="008F094D">
      <w:pPr>
        <w:numPr>
          <w:ilvl w:val="0"/>
          <w:numId w:val="2"/>
        </w:numPr>
        <w:tabs>
          <w:tab w:val="left" w:pos="851"/>
        </w:tabs>
        <w:ind w:left="851" w:hanging="850"/>
        <w:contextualSpacing/>
        <w:rPr>
          <w:rFonts w:eastAsia="Times New Roman"/>
          <w:sz w:val="20"/>
        </w:rPr>
      </w:pPr>
      <w:r w:rsidRPr="00A95893">
        <w:rPr>
          <w:rFonts w:eastAsia="Times New Roman"/>
          <w:sz w:val="20"/>
        </w:rPr>
        <w:t xml:space="preserve">Elke werkplek heeft 2x een dubbele UTP wandcontactdoos. </w:t>
      </w:r>
    </w:p>
    <w:p w14:paraId="0EE7D10E" w14:textId="77777777" w:rsidR="0038253B" w:rsidRPr="00A95893" w:rsidRDefault="0007559A" w:rsidP="008F094D">
      <w:pPr>
        <w:numPr>
          <w:ilvl w:val="0"/>
          <w:numId w:val="2"/>
        </w:numPr>
        <w:tabs>
          <w:tab w:val="left" w:pos="851"/>
        </w:tabs>
        <w:ind w:left="851" w:hanging="850"/>
        <w:contextualSpacing/>
        <w:rPr>
          <w:rFonts w:eastAsia="Times New Roman"/>
          <w:sz w:val="20"/>
        </w:rPr>
      </w:pPr>
      <w:r w:rsidRPr="00A95893">
        <w:rPr>
          <w:rFonts w:eastAsia="Times New Roman"/>
          <w:sz w:val="20"/>
        </w:rPr>
        <w:t>Er is op elke werkplek een dubbele 230 volt wandcontactdoos extra aanwezig.</w:t>
      </w:r>
    </w:p>
    <w:p w14:paraId="6E4BC1CD" w14:textId="48A8EFB4" w:rsidR="0038253B" w:rsidRPr="00A95893" w:rsidRDefault="0007559A" w:rsidP="008F094D">
      <w:pPr>
        <w:numPr>
          <w:ilvl w:val="0"/>
          <w:numId w:val="2"/>
        </w:numPr>
        <w:tabs>
          <w:tab w:val="left" w:pos="851"/>
        </w:tabs>
        <w:ind w:left="851" w:hanging="850"/>
        <w:contextualSpacing/>
        <w:rPr>
          <w:rFonts w:eastAsia="Times New Roman"/>
          <w:sz w:val="20"/>
        </w:rPr>
      </w:pPr>
      <w:r w:rsidRPr="00A95893">
        <w:rPr>
          <w:rFonts w:eastAsia="Times New Roman"/>
          <w:sz w:val="20"/>
        </w:rPr>
        <w:t xml:space="preserve">Bereikbaar vanaf de werkplekken is één A3 all-in-one kleuren laserprinter geïnstalleerd, bedienbaar vanaf de twee werkplekken in de overlegruimte en vanaf de twee werkplekken in de werkruimte. De printer wordt beschreven </w:t>
      </w:r>
      <w:r w:rsidR="005F1F01" w:rsidRPr="006B602F">
        <w:rPr>
          <w:rFonts w:eastAsia="Times New Roman"/>
          <w:sz w:val="20"/>
        </w:rPr>
        <w:t>in</w:t>
      </w:r>
      <w:r w:rsidR="00AF0229" w:rsidRPr="006B602F">
        <w:rPr>
          <w:rFonts w:eastAsia="Times New Roman"/>
          <w:sz w:val="20"/>
        </w:rPr>
        <w:t xml:space="preserve"> </w:t>
      </w:r>
      <w:r w:rsidR="00BB194D" w:rsidRPr="006B602F">
        <w:rPr>
          <w:rFonts w:eastAsia="Times New Roman"/>
          <w:sz w:val="20"/>
        </w:rPr>
        <w:t>e250</w:t>
      </w:r>
      <w:r w:rsidR="00AF0229" w:rsidRPr="006B602F">
        <w:rPr>
          <w:rFonts w:eastAsia="Times New Roman"/>
          <w:sz w:val="20"/>
        </w:rPr>
        <w:t>.</w:t>
      </w:r>
    </w:p>
    <w:p w14:paraId="6B56CCC2" w14:textId="4A6B5C21" w:rsidR="0038253B" w:rsidRPr="00E41FC6" w:rsidRDefault="0007559A" w:rsidP="008F094D">
      <w:pPr>
        <w:numPr>
          <w:ilvl w:val="0"/>
          <w:numId w:val="2"/>
        </w:numPr>
        <w:tabs>
          <w:tab w:val="left" w:pos="851"/>
        </w:tabs>
        <w:ind w:left="851" w:hanging="850"/>
        <w:contextualSpacing/>
        <w:rPr>
          <w:rFonts w:eastAsia="Times New Roman"/>
          <w:sz w:val="20"/>
        </w:rPr>
      </w:pPr>
      <w:r w:rsidRPr="00E41FC6">
        <w:rPr>
          <w:rFonts w:eastAsia="Times New Roman"/>
          <w:sz w:val="20"/>
        </w:rPr>
        <w:t>Het bedienen van de LED-</w:t>
      </w:r>
      <w:r w:rsidR="00900AAF" w:rsidRPr="00E41FC6">
        <w:rPr>
          <w:rFonts w:eastAsia="Times New Roman"/>
          <w:sz w:val="20"/>
        </w:rPr>
        <w:t>beeld</w:t>
      </w:r>
      <w:r w:rsidRPr="00E41FC6">
        <w:rPr>
          <w:rFonts w:eastAsia="Times New Roman"/>
          <w:sz w:val="20"/>
        </w:rPr>
        <w:t>schermen</w:t>
      </w:r>
      <w:r w:rsidR="00C74293" w:rsidRPr="00E41FC6">
        <w:rPr>
          <w:rFonts w:eastAsia="Times New Roman"/>
          <w:sz w:val="20"/>
        </w:rPr>
        <w:t xml:space="preserve"> </w:t>
      </w:r>
      <w:r w:rsidRPr="00E41FC6">
        <w:rPr>
          <w:rFonts w:eastAsia="Times New Roman"/>
          <w:sz w:val="20"/>
        </w:rPr>
        <w:t xml:space="preserve">in de overlegruimte geschiedt vanaf de twee werkplekken, middels een switch. </w:t>
      </w:r>
    </w:p>
    <w:p w14:paraId="7BFA0EE8" w14:textId="77777777" w:rsidR="0038253B" w:rsidRPr="00A95893" w:rsidRDefault="0038253B">
      <w:pPr>
        <w:tabs>
          <w:tab w:val="left" w:pos="851"/>
        </w:tabs>
        <w:rPr>
          <w:sz w:val="20"/>
        </w:rPr>
      </w:pPr>
    </w:p>
    <w:p w14:paraId="431AD1CB" w14:textId="77777777" w:rsidR="0038253B" w:rsidRPr="00A95893" w:rsidRDefault="0007559A">
      <w:pPr>
        <w:tabs>
          <w:tab w:val="left" w:pos="426"/>
        </w:tabs>
        <w:rPr>
          <w:sz w:val="20"/>
        </w:rPr>
      </w:pPr>
      <w:r w:rsidRPr="00A95893">
        <w:rPr>
          <w:rFonts w:eastAsia="Times New Roman"/>
          <w:i/>
          <w:sz w:val="20"/>
        </w:rPr>
        <w:t xml:space="preserve">Uitvoering van de overige 9 zitplaatsen voor leden CoPI </w:t>
      </w:r>
    </w:p>
    <w:p w14:paraId="76EF27CB" w14:textId="77777777" w:rsidR="0038253B" w:rsidRPr="00A95893" w:rsidRDefault="0007559A" w:rsidP="00461AC2">
      <w:pPr>
        <w:numPr>
          <w:ilvl w:val="0"/>
          <w:numId w:val="2"/>
        </w:numPr>
        <w:tabs>
          <w:tab w:val="left" w:pos="851"/>
        </w:tabs>
        <w:ind w:left="0" w:firstLine="0"/>
        <w:contextualSpacing/>
        <w:rPr>
          <w:rFonts w:eastAsia="Times New Roman"/>
          <w:sz w:val="20"/>
        </w:rPr>
      </w:pPr>
      <w:r w:rsidRPr="00A95893">
        <w:rPr>
          <w:rFonts w:eastAsia="Times New Roman"/>
          <w:sz w:val="20"/>
        </w:rPr>
        <w:t>Alle zitplaatsen hebben een rugleuning.</w:t>
      </w:r>
    </w:p>
    <w:p w14:paraId="4FD688C9" w14:textId="77777777" w:rsidR="0038253B" w:rsidRPr="00A95893" w:rsidRDefault="0007559A" w:rsidP="00461AC2">
      <w:pPr>
        <w:numPr>
          <w:ilvl w:val="0"/>
          <w:numId w:val="2"/>
        </w:numPr>
        <w:tabs>
          <w:tab w:val="left" w:pos="851"/>
        </w:tabs>
        <w:ind w:left="0" w:firstLine="0"/>
        <w:contextualSpacing/>
        <w:rPr>
          <w:rFonts w:eastAsia="Times New Roman"/>
          <w:sz w:val="20"/>
        </w:rPr>
      </w:pPr>
      <w:r w:rsidRPr="00A95893">
        <w:rPr>
          <w:rFonts w:eastAsia="Times New Roman"/>
          <w:sz w:val="20"/>
        </w:rPr>
        <w:t>Alle zittingen en rugleuningen zijn bedekt met een slijtvast en goed reinigbaar materiaal.</w:t>
      </w:r>
    </w:p>
    <w:p w14:paraId="744A728A" w14:textId="77777777" w:rsidR="0038253B" w:rsidRPr="00A95893" w:rsidRDefault="0007559A" w:rsidP="00461AC2">
      <w:pPr>
        <w:numPr>
          <w:ilvl w:val="0"/>
          <w:numId w:val="2"/>
        </w:numPr>
        <w:tabs>
          <w:tab w:val="left" w:pos="851"/>
        </w:tabs>
        <w:ind w:left="0" w:firstLine="0"/>
        <w:contextualSpacing/>
        <w:rPr>
          <w:rFonts w:eastAsia="Times New Roman"/>
          <w:sz w:val="20"/>
        </w:rPr>
      </w:pPr>
      <w:r w:rsidRPr="00A95893">
        <w:rPr>
          <w:rFonts w:eastAsia="Times New Roman"/>
          <w:sz w:val="20"/>
        </w:rPr>
        <w:t xml:space="preserve">In de nabijheid van elke zitplaats is een UTP wandcontactdoos aanwezig. </w:t>
      </w:r>
    </w:p>
    <w:p w14:paraId="67190B12" w14:textId="77777777" w:rsidR="0038253B" w:rsidRPr="00A95893" w:rsidRDefault="0007559A" w:rsidP="008F094D">
      <w:pPr>
        <w:numPr>
          <w:ilvl w:val="0"/>
          <w:numId w:val="2"/>
        </w:numPr>
        <w:tabs>
          <w:tab w:val="left" w:pos="851"/>
        </w:tabs>
        <w:ind w:left="851" w:hanging="850"/>
        <w:contextualSpacing/>
        <w:rPr>
          <w:rFonts w:eastAsia="Times New Roman"/>
          <w:sz w:val="20"/>
        </w:rPr>
      </w:pPr>
      <w:r w:rsidRPr="00A95893">
        <w:rPr>
          <w:rFonts w:eastAsia="Times New Roman"/>
          <w:sz w:val="20"/>
        </w:rPr>
        <w:t xml:space="preserve">Alle zitplaatsen bieden ondersteuning voor het maken van aantekeningen of voor het plaatsen van een tablet of laptop. </w:t>
      </w:r>
    </w:p>
    <w:p w14:paraId="46CAA3F4" w14:textId="77777777" w:rsidR="0038253B" w:rsidRPr="00A95893" w:rsidRDefault="0038253B">
      <w:pPr>
        <w:tabs>
          <w:tab w:val="left" w:pos="851"/>
        </w:tabs>
        <w:ind w:left="851"/>
        <w:rPr>
          <w:sz w:val="20"/>
        </w:rPr>
      </w:pPr>
    </w:p>
    <w:p w14:paraId="6700AF7D" w14:textId="77777777" w:rsidR="0038253B" w:rsidRPr="00A95893" w:rsidRDefault="0007559A">
      <w:pPr>
        <w:tabs>
          <w:tab w:val="left" w:pos="426"/>
        </w:tabs>
        <w:rPr>
          <w:sz w:val="20"/>
        </w:rPr>
      </w:pPr>
      <w:r w:rsidRPr="00A95893">
        <w:rPr>
          <w:rFonts w:eastAsia="Times New Roman"/>
          <w:i/>
          <w:sz w:val="20"/>
        </w:rPr>
        <w:t>Uitvoering van de 2 werkplekken in de werkruimte</w:t>
      </w:r>
    </w:p>
    <w:p w14:paraId="2059452C" w14:textId="170D92EB" w:rsidR="0038253B" w:rsidRPr="00E41FC6" w:rsidRDefault="0007559A" w:rsidP="008F094D">
      <w:pPr>
        <w:numPr>
          <w:ilvl w:val="0"/>
          <w:numId w:val="2"/>
        </w:numPr>
        <w:tabs>
          <w:tab w:val="left" w:pos="851"/>
        </w:tabs>
        <w:ind w:left="851" w:hanging="850"/>
        <w:contextualSpacing/>
        <w:rPr>
          <w:rFonts w:eastAsia="Times New Roman"/>
          <w:sz w:val="20"/>
        </w:rPr>
      </w:pPr>
      <w:r w:rsidRPr="00A95893">
        <w:rPr>
          <w:rFonts w:eastAsia="Times New Roman"/>
          <w:sz w:val="20"/>
        </w:rPr>
        <w:t xml:space="preserve">De werkplekken zijn verlicht met een lichtsterkte van tenminste 500 lux op werkhoogte en is zodanig uitgevoerd dat de andere aanwezige personen niet verblind worden en geen </w:t>
      </w:r>
      <w:r w:rsidRPr="00E41FC6">
        <w:rPr>
          <w:rFonts w:eastAsia="Times New Roman"/>
          <w:sz w:val="20"/>
        </w:rPr>
        <w:t xml:space="preserve">hinder ondervinden van schaduwwerking van de werkplekverlichting. De verlichting is </w:t>
      </w:r>
      <w:r w:rsidRPr="00E41FC6">
        <w:rPr>
          <w:rFonts w:eastAsia="Times New Roman"/>
          <w:sz w:val="20"/>
        </w:rPr>
        <w:lastRenderedPageBreak/>
        <w:t>separaat schakel</w:t>
      </w:r>
      <w:r w:rsidR="005758C5" w:rsidRPr="00E41FC6">
        <w:rPr>
          <w:rFonts w:eastAsia="Times New Roman"/>
          <w:sz w:val="20"/>
        </w:rPr>
        <w:t>-</w:t>
      </w:r>
      <w:r w:rsidRPr="00E41FC6">
        <w:rPr>
          <w:rFonts w:eastAsia="Times New Roman"/>
          <w:sz w:val="20"/>
        </w:rPr>
        <w:t xml:space="preserve"> en dimbaar.</w:t>
      </w:r>
    </w:p>
    <w:p w14:paraId="1BBF7F01" w14:textId="77777777" w:rsidR="0038253B" w:rsidRPr="00A95893" w:rsidRDefault="0007559A" w:rsidP="008F094D">
      <w:pPr>
        <w:numPr>
          <w:ilvl w:val="0"/>
          <w:numId w:val="2"/>
        </w:numPr>
        <w:tabs>
          <w:tab w:val="left" w:pos="851"/>
        </w:tabs>
        <w:ind w:left="851" w:hanging="850"/>
        <w:contextualSpacing/>
        <w:rPr>
          <w:rFonts w:eastAsia="Times New Roman"/>
          <w:sz w:val="20"/>
        </w:rPr>
      </w:pPr>
      <w:r w:rsidRPr="00A95893">
        <w:rPr>
          <w:rFonts w:eastAsia="Times New Roman"/>
          <w:sz w:val="20"/>
        </w:rPr>
        <w:t xml:space="preserve">Elke werkplek is voorzien van een werkblad dat traploos en zonder gereedschap in hoogte verstelbaar is vanaf minimaal 62 cm t/m 82 cm vanaf de vloer. </w:t>
      </w:r>
    </w:p>
    <w:p w14:paraId="1C7810EC" w14:textId="76BCA533" w:rsidR="0038253B" w:rsidRPr="00A95893" w:rsidRDefault="005F1F01" w:rsidP="008F094D">
      <w:pPr>
        <w:numPr>
          <w:ilvl w:val="0"/>
          <w:numId w:val="2"/>
        </w:numPr>
        <w:tabs>
          <w:tab w:val="left" w:pos="851"/>
        </w:tabs>
        <w:ind w:left="851" w:hanging="850"/>
        <w:contextualSpacing/>
        <w:rPr>
          <w:rFonts w:eastAsia="Times New Roman"/>
          <w:sz w:val="20"/>
        </w:rPr>
      </w:pPr>
      <w:r w:rsidRPr="00A95893">
        <w:rPr>
          <w:rFonts w:eastAsia="Times New Roman"/>
          <w:sz w:val="20"/>
        </w:rPr>
        <w:t xml:space="preserve">Op elk werkblad </w:t>
      </w:r>
      <w:r w:rsidR="00431FA6" w:rsidRPr="00A95893">
        <w:rPr>
          <w:rFonts w:eastAsia="Times New Roman"/>
          <w:sz w:val="20"/>
        </w:rPr>
        <w:t xml:space="preserve">is </w:t>
      </w:r>
      <w:r w:rsidRPr="00A95893">
        <w:rPr>
          <w:rFonts w:eastAsia="Times New Roman"/>
          <w:sz w:val="20"/>
        </w:rPr>
        <w:t xml:space="preserve">een </w:t>
      </w:r>
      <w:r w:rsidR="00431FA6" w:rsidRPr="00A95893">
        <w:rPr>
          <w:rFonts w:eastAsia="Times New Roman"/>
          <w:sz w:val="20"/>
        </w:rPr>
        <w:t>mobiel werkstation</w:t>
      </w:r>
      <w:r w:rsidR="00AF0229" w:rsidRPr="00A95893">
        <w:rPr>
          <w:rFonts w:eastAsia="Times New Roman"/>
          <w:sz w:val="20"/>
        </w:rPr>
        <w:t xml:space="preserve"> (beschreven in </w:t>
      </w:r>
      <w:r w:rsidR="00BB194D" w:rsidRPr="006B602F">
        <w:rPr>
          <w:rFonts w:eastAsia="Times New Roman"/>
          <w:sz w:val="20"/>
        </w:rPr>
        <w:t>e249</w:t>
      </w:r>
      <w:r w:rsidR="00AF0229" w:rsidRPr="006B602F">
        <w:rPr>
          <w:rFonts w:eastAsia="Times New Roman"/>
          <w:sz w:val="20"/>
        </w:rPr>
        <w:t>.</w:t>
      </w:r>
      <w:r w:rsidR="00A45431" w:rsidRPr="006B602F">
        <w:rPr>
          <w:rFonts w:eastAsia="Times New Roman"/>
          <w:sz w:val="20"/>
        </w:rPr>
        <w:t>)</w:t>
      </w:r>
      <w:r w:rsidR="00431FA6" w:rsidRPr="006B602F">
        <w:rPr>
          <w:rFonts w:eastAsia="Times New Roman"/>
          <w:sz w:val="20"/>
        </w:rPr>
        <w:t xml:space="preserve"> </w:t>
      </w:r>
      <w:r w:rsidR="0007559A" w:rsidRPr="006B602F">
        <w:rPr>
          <w:rFonts w:eastAsia="Times New Roman"/>
          <w:sz w:val="20"/>
        </w:rPr>
        <w:t>geplaatst.</w:t>
      </w:r>
    </w:p>
    <w:p w14:paraId="452DF31E" w14:textId="77777777" w:rsidR="0038253B" w:rsidRPr="00A95893" w:rsidRDefault="0007559A" w:rsidP="008F094D">
      <w:pPr>
        <w:numPr>
          <w:ilvl w:val="0"/>
          <w:numId w:val="2"/>
        </w:numPr>
        <w:tabs>
          <w:tab w:val="left" w:pos="851"/>
        </w:tabs>
        <w:ind w:left="851" w:hanging="850"/>
        <w:contextualSpacing/>
        <w:rPr>
          <w:rFonts w:eastAsia="Times New Roman"/>
          <w:sz w:val="20"/>
        </w:rPr>
      </w:pPr>
      <w:r w:rsidRPr="00A95893">
        <w:rPr>
          <w:rFonts w:eastAsia="Times New Roman"/>
          <w:sz w:val="20"/>
        </w:rPr>
        <w:t xml:space="preserve">Elke werkplek is voorzien van een verrijdbare en in hoogte verstelbare bureaustoel met </w:t>
      </w:r>
      <w:r w:rsidR="00EF30B6" w:rsidRPr="00A95893">
        <w:rPr>
          <w:rFonts w:eastAsia="Times New Roman"/>
          <w:sz w:val="20"/>
        </w:rPr>
        <w:t xml:space="preserve">een verstelbare rugleuning en in hoogte verstelbare </w:t>
      </w:r>
      <w:r w:rsidRPr="00A95893">
        <w:rPr>
          <w:rFonts w:eastAsia="Times New Roman"/>
          <w:sz w:val="20"/>
        </w:rPr>
        <w:t xml:space="preserve">armleuningen. </w:t>
      </w:r>
    </w:p>
    <w:p w14:paraId="0ED4A762" w14:textId="77777777" w:rsidR="0038253B" w:rsidRPr="00A95893" w:rsidRDefault="0007559A" w:rsidP="008F094D">
      <w:pPr>
        <w:numPr>
          <w:ilvl w:val="0"/>
          <w:numId w:val="2"/>
        </w:numPr>
        <w:tabs>
          <w:tab w:val="left" w:pos="851"/>
        </w:tabs>
        <w:ind w:left="851" w:hanging="850"/>
        <w:contextualSpacing/>
        <w:rPr>
          <w:rFonts w:eastAsia="Times New Roman"/>
          <w:sz w:val="20"/>
        </w:rPr>
      </w:pPr>
      <w:r w:rsidRPr="00A95893">
        <w:rPr>
          <w:rFonts w:eastAsia="Times New Roman"/>
          <w:sz w:val="20"/>
        </w:rPr>
        <w:t xml:space="preserve">Elke werkplek heeft 2x een dubbele UTP wandcontactdoos. </w:t>
      </w:r>
    </w:p>
    <w:p w14:paraId="0F261A25" w14:textId="77777777" w:rsidR="0038253B" w:rsidRPr="00A95893" w:rsidRDefault="0007559A" w:rsidP="008F094D">
      <w:pPr>
        <w:numPr>
          <w:ilvl w:val="0"/>
          <w:numId w:val="2"/>
        </w:numPr>
        <w:tabs>
          <w:tab w:val="left" w:pos="851"/>
        </w:tabs>
        <w:ind w:left="851" w:hanging="850"/>
        <w:contextualSpacing/>
        <w:rPr>
          <w:rFonts w:eastAsia="Times New Roman"/>
          <w:sz w:val="20"/>
        </w:rPr>
      </w:pPr>
      <w:r w:rsidRPr="00A95893">
        <w:rPr>
          <w:rFonts w:eastAsia="Times New Roman"/>
          <w:sz w:val="20"/>
        </w:rPr>
        <w:t>Er is op elke werkplek tweemaal een dubbele 230 volt wandcontactdoos extra aanwezig.</w:t>
      </w:r>
    </w:p>
    <w:p w14:paraId="43C5B21E" w14:textId="77777777" w:rsidR="0038253B" w:rsidRPr="002E6309" w:rsidRDefault="0038253B">
      <w:pPr>
        <w:tabs>
          <w:tab w:val="left" w:pos="426"/>
        </w:tabs>
      </w:pPr>
    </w:p>
    <w:p w14:paraId="124EF6FA" w14:textId="77777777" w:rsidR="0038253B" w:rsidRPr="002E6309" w:rsidRDefault="0007559A">
      <w:pPr>
        <w:tabs>
          <w:tab w:val="left" w:pos="426"/>
        </w:tabs>
      </w:pPr>
      <w:r w:rsidRPr="002E6309">
        <w:rPr>
          <w:rFonts w:eastAsia="Times New Roman"/>
          <w:b/>
          <w:sz w:val="28"/>
        </w:rPr>
        <w:t>5 ICT en audiovisuele middelen</w:t>
      </w:r>
    </w:p>
    <w:p w14:paraId="7A6592A2" w14:textId="77777777" w:rsidR="0038253B" w:rsidRPr="002E6309" w:rsidRDefault="0038253B">
      <w:pPr>
        <w:tabs>
          <w:tab w:val="left" w:pos="426"/>
        </w:tabs>
      </w:pPr>
    </w:p>
    <w:p w14:paraId="25B74B70" w14:textId="77777777" w:rsidR="005F1F01" w:rsidRPr="002E6309" w:rsidRDefault="005F1F01">
      <w:pPr>
        <w:tabs>
          <w:tab w:val="left" w:pos="426"/>
        </w:tabs>
        <w:rPr>
          <w:rFonts w:eastAsia="Times New Roman"/>
          <w:u w:val="single"/>
        </w:rPr>
      </w:pPr>
      <w:r w:rsidRPr="002E6309">
        <w:rPr>
          <w:rFonts w:eastAsia="Times New Roman"/>
          <w:u w:val="single"/>
        </w:rPr>
        <w:t>Algemeen</w:t>
      </w:r>
    </w:p>
    <w:p w14:paraId="03D5C176" w14:textId="239F594E" w:rsidR="005F1F01" w:rsidRPr="00A95893" w:rsidRDefault="005F1F01" w:rsidP="008F094D">
      <w:pPr>
        <w:pStyle w:val="Lijstalinea"/>
        <w:numPr>
          <w:ilvl w:val="0"/>
          <w:numId w:val="2"/>
        </w:numPr>
        <w:tabs>
          <w:tab w:val="left" w:pos="851"/>
        </w:tabs>
        <w:ind w:left="851" w:hanging="851"/>
        <w:rPr>
          <w:rFonts w:eastAsia="Times New Roman"/>
          <w:sz w:val="20"/>
        </w:rPr>
      </w:pPr>
      <w:r w:rsidRPr="00A95893">
        <w:rPr>
          <w:rFonts w:eastAsia="Times New Roman"/>
          <w:sz w:val="20"/>
        </w:rPr>
        <w:t xml:space="preserve">Alle ICT </w:t>
      </w:r>
      <w:r w:rsidR="00EF30B6" w:rsidRPr="00A95893">
        <w:rPr>
          <w:rFonts w:eastAsia="Times New Roman"/>
          <w:sz w:val="20"/>
        </w:rPr>
        <w:t xml:space="preserve">en audiovisuele middelen </w:t>
      </w:r>
      <w:r w:rsidR="00A45431" w:rsidRPr="00A95893">
        <w:rPr>
          <w:rFonts w:eastAsia="Times New Roman"/>
          <w:sz w:val="20"/>
        </w:rPr>
        <w:t>zijn</w:t>
      </w:r>
      <w:r w:rsidRPr="00A95893">
        <w:rPr>
          <w:rFonts w:eastAsia="Times New Roman"/>
          <w:sz w:val="20"/>
        </w:rPr>
        <w:t xml:space="preserve"> vanuit de </w:t>
      </w:r>
      <w:r w:rsidR="00D82EA3" w:rsidRPr="00A95893">
        <w:rPr>
          <w:rFonts w:eastAsia="Times New Roman"/>
          <w:sz w:val="20"/>
        </w:rPr>
        <w:t xml:space="preserve">opbouw </w:t>
      </w:r>
      <w:r w:rsidR="00AA3E6C" w:rsidRPr="00A95893">
        <w:rPr>
          <w:rFonts w:eastAsia="Times New Roman"/>
          <w:sz w:val="20"/>
        </w:rPr>
        <w:t xml:space="preserve">– </w:t>
      </w:r>
      <w:r w:rsidR="00AF0229" w:rsidRPr="00A95893">
        <w:rPr>
          <w:rFonts w:eastAsia="Times New Roman"/>
          <w:sz w:val="20"/>
        </w:rPr>
        <w:t xml:space="preserve">in ingeschoven en </w:t>
      </w:r>
      <w:r w:rsidR="00AA3E6C" w:rsidRPr="00A95893">
        <w:rPr>
          <w:rFonts w:eastAsia="Times New Roman"/>
          <w:sz w:val="20"/>
        </w:rPr>
        <w:t xml:space="preserve">uitgeschoven toestand - </w:t>
      </w:r>
      <w:r w:rsidRPr="00A95893">
        <w:rPr>
          <w:rFonts w:eastAsia="Times New Roman"/>
          <w:sz w:val="20"/>
        </w:rPr>
        <w:t>met ‘één dr</w:t>
      </w:r>
      <w:r w:rsidR="00AA3E6C" w:rsidRPr="00A95893">
        <w:rPr>
          <w:rFonts w:eastAsia="Times New Roman"/>
          <w:sz w:val="20"/>
        </w:rPr>
        <w:t>uk op de knop’ in te schakelen.</w:t>
      </w:r>
    </w:p>
    <w:p w14:paraId="6FEC0279" w14:textId="268E6F90" w:rsidR="005D3DBE" w:rsidRPr="00E41FC6" w:rsidRDefault="005D3DBE" w:rsidP="008F094D">
      <w:pPr>
        <w:pStyle w:val="Lijstalinea"/>
        <w:numPr>
          <w:ilvl w:val="0"/>
          <w:numId w:val="2"/>
        </w:numPr>
        <w:tabs>
          <w:tab w:val="left" w:pos="851"/>
        </w:tabs>
        <w:ind w:left="851" w:hanging="851"/>
        <w:rPr>
          <w:rFonts w:eastAsia="Times New Roman"/>
          <w:sz w:val="20"/>
        </w:rPr>
      </w:pPr>
      <w:r w:rsidRPr="00E41FC6">
        <w:rPr>
          <w:rFonts w:eastAsia="Times New Roman"/>
          <w:sz w:val="20"/>
        </w:rPr>
        <w:t xml:space="preserve">Opdrachtnemer maakt een antenneplan voor alle te plaatsen antennes. </w:t>
      </w:r>
    </w:p>
    <w:p w14:paraId="3A6B8111" w14:textId="77777777" w:rsidR="005F1F01" w:rsidRPr="00A95893" w:rsidRDefault="005F1F01">
      <w:pPr>
        <w:tabs>
          <w:tab w:val="left" w:pos="426"/>
        </w:tabs>
        <w:rPr>
          <w:rFonts w:eastAsia="Times New Roman"/>
          <w:sz w:val="20"/>
          <w:u w:val="single"/>
        </w:rPr>
      </w:pPr>
    </w:p>
    <w:p w14:paraId="494341AA" w14:textId="77777777" w:rsidR="0038253B" w:rsidRPr="002E6309" w:rsidRDefault="0007559A">
      <w:pPr>
        <w:tabs>
          <w:tab w:val="left" w:pos="426"/>
        </w:tabs>
      </w:pPr>
      <w:r w:rsidRPr="002E6309">
        <w:rPr>
          <w:rFonts w:eastAsia="Times New Roman"/>
          <w:u w:val="single"/>
        </w:rPr>
        <w:t>Weerstation</w:t>
      </w:r>
    </w:p>
    <w:p w14:paraId="343B0474" w14:textId="77777777" w:rsidR="0038253B" w:rsidRPr="00A95893" w:rsidRDefault="0007559A" w:rsidP="008F094D">
      <w:pPr>
        <w:numPr>
          <w:ilvl w:val="0"/>
          <w:numId w:val="2"/>
        </w:numPr>
        <w:tabs>
          <w:tab w:val="left" w:pos="851"/>
        </w:tabs>
        <w:ind w:left="851" w:hanging="850"/>
        <w:contextualSpacing/>
        <w:rPr>
          <w:rFonts w:eastAsia="Times New Roman"/>
          <w:sz w:val="20"/>
        </w:rPr>
      </w:pPr>
      <w:r w:rsidRPr="00A95893">
        <w:rPr>
          <w:rFonts w:eastAsia="Times New Roman"/>
          <w:sz w:val="20"/>
        </w:rPr>
        <w:t xml:space="preserve">Er wordt een weerstation geïnstalleerd, die de volgende gegevens registreert en toont in de overlegruimte: </w:t>
      </w:r>
    </w:p>
    <w:p w14:paraId="5726ACFB" w14:textId="77777777" w:rsidR="0038253B" w:rsidRPr="00A95893" w:rsidRDefault="0007559A" w:rsidP="005D2AA7">
      <w:pPr>
        <w:numPr>
          <w:ilvl w:val="0"/>
          <w:numId w:val="9"/>
        </w:numPr>
        <w:tabs>
          <w:tab w:val="left" w:pos="1211"/>
        </w:tabs>
        <w:ind w:left="1134" w:hanging="282"/>
        <w:contextualSpacing/>
        <w:rPr>
          <w:sz w:val="20"/>
        </w:rPr>
      </w:pPr>
      <w:r w:rsidRPr="00A95893">
        <w:rPr>
          <w:rFonts w:eastAsia="Times New Roman"/>
          <w:sz w:val="20"/>
        </w:rPr>
        <w:t>de buitentemperatuur</w:t>
      </w:r>
    </w:p>
    <w:p w14:paraId="01C70708" w14:textId="77777777" w:rsidR="0038253B" w:rsidRPr="00A95893" w:rsidRDefault="0007559A" w:rsidP="005D2AA7">
      <w:pPr>
        <w:numPr>
          <w:ilvl w:val="0"/>
          <w:numId w:val="9"/>
        </w:numPr>
        <w:tabs>
          <w:tab w:val="left" w:pos="1211"/>
        </w:tabs>
        <w:ind w:left="1134" w:hanging="282"/>
        <w:contextualSpacing/>
        <w:rPr>
          <w:sz w:val="20"/>
        </w:rPr>
      </w:pPr>
      <w:r w:rsidRPr="00A95893">
        <w:rPr>
          <w:rFonts w:eastAsia="Times New Roman"/>
          <w:sz w:val="20"/>
        </w:rPr>
        <w:t>de windrichting</w:t>
      </w:r>
    </w:p>
    <w:p w14:paraId="4B657C52" w14:textId="77777777" w:rsidR="0038253B" w:rsidRPr="00A95893" w:rsidRDefault="0007559A" w:rsidP="005D2AA7">
      <w:pPr>
        <w:numPr>
          <w:ilvl w:val="0"/>
          <w:numId w:val="9"/>
        </w:numPr>
        <w:tabs>
          <w:tab w:val="left" w:pos="1211"/>
        </w:tabs>
        <w:ind w:left="1134" w:hanging="282"/>
        <w:contextualSpacing/>
        <w:rPr>
          <w:sz w:val="20"/>
        </w:rPr>
      </w:pPr>
      <w:r w:rsidRPr="00A95893">
        <w:rPr>
          <w:rFonts w:eastAsia="Times New Roman"/>
          <w:sz w:val="20"/>
        </w:rPr>
        <w:t>de windsnelheid</w:t>
      </w:r>
    </w:p>
    <w:p w14:paraId="0F5F3B66" w14:textId="77777777" w:rsidR="0038253B" w:rsidRPr="00A95893" w:rsidRDefault="0007559A" w:rsidP="005D2AA7">
      <w:pPr>
        <w:numPr>
          <w:ilvl w:val="0"/>
          <w:numId w:val="9"/>
        </w:numPr>
        <w:tabs>
          <w:tab w:val="left" w:pos="1211"/>
        </w:tabs>
        <w:ind w:left="1134" w:hanging="282"/>
        <w:contextualSpacing/>
        <w:rPr>
          <w:sz w:val="20"/>
        </w:rPr>
      </w:pPr>
      <w:r w:rsidRPr="00A95893">
        <w:rPr>
          <w:rFonts w:eastAsia="Times New Roman"/>
          <w:sz w:val="20"/>
        </w:rPr>
        <w:t>de luchtvochtigheid</w:t>
      </w:r>
    </w:p>
    <w:p w14:paraId="537667DC" w14:textId="77777777" w:rsidR="0038253B" w:rsidRPr="002E6309" w:rsidRDefault="0038253B">
      <w:pPr>
        <w:widowControl/>
        <w:tabs>
          <w:tab w:val="left" w:pos="426"/>
        </w:tabs>
        <w:ind w:left="1134"/>
      </w:pPr>
    </w:p>
    <w:p w14:paraId="007B386B" w14:textId="77777777" w:rsidR="0038253B" w:rsidRPr="002E6309" w:rsidRDefault="0007559A">
      <w:pPr>
        <w:tabs>
          <w:tab w:val="left" w:pos="426"/>
        </w:tabs>
      </w:pPr>
      <w:r w:rsidRPr="002E6309">
        <w:rPr>
          <w:rFonts w:eastAsia="Times New Roman"/>
          <w:u w:val="single"/>
        </w:rPr>
        <w:t>Camerabeelden</w:t>
      </w:r>
    </w:p>
    <w:p w14:paraId="12301E04" w14:textId="77777777" w:rsidR="0038253B" w:rsidRPr="00A95893" w:rsidRDefault="0007559A" w:rsidP="008F094D">
      <w:pPr>
        <w:numPr>
          <w:ilvl w:val="0"/>
          <w:numId w:val="2"/>
        </w:numPr>
        <w:tabs>
          <w:tab w:val="left" w:pos="709"/>
        </w:tabs>
        <w:ind w:left="705" w:hanging="704"/>
        <w:contextualSpacing/>
        <w:rPr>
          <w:rFonts w:eastAsia="Times New Roman"/>
          <w:sz w:val="20"/>
        </w:rPr>
      </w:pPr>
      <w:r w:rsidRPr="00A95893">
        <w:rPr>
          <w:rFonts w:eastAsia="Times New Roman"/>
          <w:sz w:val="20"/>
        </w:rPr>
        <w:t xml:space="preserve">In de overlegruimte wordt een camerasysteem geïnstalleerd, dat beeld en geluid aldaar vastlegt. </w:t>
      </w:r>
    </w:p>
    <w:p w14:paraId="5AFC3B52" w14:textId="77777777" w:rsidR="0038253B" w:rsidRPr="00A95893" w:rsidRDefault="0007559A" w:rsidP="008F094D">
      <w:pPr>
        <w:numPr>
          <w:ilvl w:val="0"/>
          <w:numId w:val="2"/>
        </w:numPr>
        <w:tabs>
          <w:tab w:val="left" w:pos="709"/>
        </w:tabs>
        <w:ind w:left="705" w:hanging="704"/>
        <w:contextualSpacing/>
        <w:rPr>
          <w:rFonts w:eastAsia="Times New Roman"/>
          <w:sz w:val="20"/>
        </w:rPr>
      </w:pPr>
      <w:r w:rsidRPr="00A95893">
        <w:rPr>
          <w:rFonts w:eastAsia="Times New Roman"/>
          <w:sz w:val="20"/>
        </w:rPr>
        <w:t xml:space="preserve">De camerabeelden kunnen via een beveiligde internetomgeving worden gestreamd naar het Regionaal Operationeel Team. </w:t>
      </w:r>
    </w:p>
    <w:p w14:paraId="197CA327" w14:textId="77777777" w:rsidR="0038253B" w:rsidRPr="00A95893" w:rsidRDefault="0007559A" w:rsidP="008F094D">
      <w:pPr>
        <w:numPr>
          <w:ilvl w:val="0"/>
          <w:numId w:val="2"/>
        </w:numPr>
        <w:tabs>
          <w:tab w:val="left" w:pos="709"/>
        </w:tabs>
        <w:ind w:left="705" w:hanging="704"/>
        <w:contextualSpacing/>
        <w:rPr>
          <w:rFonts w:eastAsia="Times New Roman"/>
          <w:sz w:val="20"/>
        </w:rPr>
      </w:pPr>
      <w:r w:rsidRPr="00A95893">
        <w:rPr>
          <w:rFonts w:eastAsia="Times New Roman"/>
          <w:sz w:val="20"/>
        </w:rPr>
        <w:t xml:space="preserve">De camera is in- en uit te schakelen vanaf de werkplekken van de informatiemanager en plotter. </w:t>
      </w:r>
      <w:r w:rsidR="00380D29" w:rsidRPr="00A95893">
        <w:rPr>
          <w:rFonts w:eastAsia="Times New Roman"/>
          <w:sz w:val="20"/>
        </w:rPr>
        <w:t xml:space="preserve">Als de camera is ingeschakeld, dan wordt dat in de overlegruimte visueel aangegeven. </w:t>
      </w:r>
    </w:p>
    <w:p w14:paraId="5D8BCF9B" w14:textId="77F1AF83" w:rsidR="0038253B" w:rsidRPr="00E41FC6" w:rsidRDefault="0007559A" w:rsidP="008F094D">
      <w:pPr>
        <w:numPr>
          <w:ilvl w:val="0"/>
          <w:numId w:val="2"/>
        </w:numPr>
        <w:tabs>
          <w:tab w:val="left" w:pos="709"/>
        </w:tabs>
        <w:ind w:left="705" w:hanging="704"/>
        <w:contextualSpacing/>
        <w:rPr>
          <w:rFonts w:eastAsia="Times New Roman"/>
        </w:rPr>
      </w:pPr>
      <w:r w:rsidRPr="00E41FC6">
        <w:rPr>
          <w:rFonts w:eastAsia="Times New Roman"/>
          <w:sz w:val="20"/>
        </w:rPr>
        <w:t>Daarnaast wordt</w:t>
      </w:r>
      <w:r w:rsidR="00C74293" w:rsidRPr="00E41FC6">
        <w:rPr>
          <w:rFonts w:eastAsia="Times New Roman"/>
          <w:sz w:val="20"/>
        </w:rPr>
        <w:t xml:space="preserve"> in de technische ruimte </w:t>
      </w:r>
      <w:r w:rsidRPr="00E41FC6">
        <w:rPr>
          <w:rFonts w:eastAsia="Times New Roman"/>
          <w:sz w:val="20"/>
        </w:rPr>
        <w:t xml:space="preserve">een ontvangstinstallatie voor camerabeelden van de politiehelikopter geïnstalleerd. </w:t>
      </w:r>
      <w:r w:rsidR="00AA3E6C" w:rsidRPr="00E41FC6">
        <w:rPr>
          <w:rFonts w:eastAsia="Times New Roman"/>
          <w:sz w:val="20"/>
        </w:rPr>
        <w:t>Deze wordt a</w:t>
      </w:r>
      <w:r w:rsidRPr="00E41FC6">
        <w:rPr>
          <w:rFonts w:eastAsia="Times New Roman"/>
          <w:sz w:val="20"/>
        </w:rPr>
        <w:t xml:space="preserve">angeleverd door opdrachtgever. Beelden van de helikopter zijn desgewenst te tonen op de schermen in de overlegruimte. </w:t>
      </w:r>
      <w:r w:rsidRPr="00E41FC6">
        <w:rPr>
          <w:rFonts w:eastAsia="Times New Roman"/>
          <w:sz w:val="20"/>
        </w:rPr>
        <w:br/>
      </w:r>
    </w:p>
    <w:p w14:paraId="57A84F3D" w14:textId="77777777" w:rsidR="0038253B" w:rsidRPr="002E6309" w:rsidRDefault="0007559A">
      <w:pPr>
        <w:tabs>
          <w:tab w:val="left" w:pos="426"/>
        </w:tabs>
      </w:pPr>
      <w:r w:rsidRPr="002E6309">
        <w:rPr>
          <w:rFonts w:eastAsia="Times New Roman"/>
          <w:u w:val="single"/>
        </w:rPr>
        <w:t>Computernetwerk en verbindingen</w:t>
      </w:r>
    </w:p>
    <w:p w14:paraId="6EF4C082" w14:textId="3B602CB0" w:rsidR="0038253B" w:rsidRPr="00A95893" w:rsidRDefault="005066A0" w:rsidP="008F094D">
      <w:pPr>
        <w:widowControl/>
        <w:numPr>
          <w:ilvl w:val="0"/>
          <w:numId w:val="2"/>
        </w:numPr>
        <w:tabs>
          <w:tab w:val="left" w:pos="709"/>
        </w:tabs>
        <w:ind w:left="709" w:hanging="708"/>
        <w:contextualSpacing/>
        <w:rPr>
          <w:rFonts w:eastAsia="Times New Roman"/>
          <w:sz w:val="20"/>
        </w:rPr>
      </w:pPr>
      <w:r w:rsidRPr="00A95893">
        <w:rPr>
          <w:rFonts w:eastAsia="Times New Roman"/>
          <w:sz w:val="20"/>
        </w:rPr>
        <w:t>De opbouw wordt voorzien van een bedraad, minimaal 1GB computernetwerk (Cat 6 UTP)</w:t>
      </w:r>
      <w:r w:rsidR="00423E2C">
        <w:rPr>
          <w:rFonts w:eastAsia="Times New Roman"/>
          <w:sz w:val="20"/>
        </w:rPr>
        <w:t xml:space="preserve">. </w:t>
      </w:r>
      <w:r w:rsidR="0007559A" w:rsidRPr="00A95893">
        <w:rPr>
          <w:rFonts w:eastAsia="Times New Roman"/>
          <w:sz w:val="20"/>
        </w:rPr>
        <w:t xml:space="preserve">Installatie van het netwerk geschiedt door opdrachtnemer </w:t>
      </w:r>
      <w:r w:rsidR="00423E2C">
        <w:rPr>
          <w:rFonts w:eastAsia="Times New Roman"/>
          <w:sz w:val="20"/>
        </w:rPr>
        <w:t>conform</w:t>
      </w:r>
      <w:r w:rsidR="0007559A" w:rsidRPr="00A95893">
        <w:rPr>
          <w:rFonts w:eastAsia="Times New Roman"/>
          <w:sz w:val="20"/>
        </w:rPr>
        <w:t xml:space="preserve"> ontwerp opdrachtgever, bijgevoegd in </w:t>
      </w:r>
      <w:r w:rsidR="005D3DBE" w:rsidRPr="006B602F">
        <w:rPr>
          <w:rFonts w:eastAsia="Times New Roman"/>
          <w:sz w:val="20"/>
        </w:rPr>
        <w:t>Appendix B</w:t>
      </w:r>
      <w:r w:rsidR="000E20D7" w:rsidRPr="006B602F">
        <w:rPr>
          <w:rFonts w:eastAsia="Times New Roman"/>
          <w:sz w:val="20"/>
        </w:rPr>
        <w:t xml:space="preserve"> bij</w:t>
      </w:r>
      <w:r w:rsidR="000E20D7" w:rsidRPr="00A95893">
        <w:rPr>
          <w:rFonts w:eastAsia="Times New Roman"/>
          <w:sz w:val="20"/>
        </w:rPr>
        <w:t xml:space="preserve"> het programma van eisen en wensen</w:t>
      </w:r>
      <w:r w:rsidR="0007559A" w:rsidRPr="00A95893">
        <w:rPr>
          <w:rFonts w:eastAsia="Times New Roman"/>
          <w:sz w:val="20"/>
        </w:rPr>
        <w:t>.</w:t>
      </w:r>
    </w:p>
    <w:p w14:paraId="3E8A23E7" w14:textId="77777777" w:rsidR="0038253B" w:rsidRPr="00A95893" w:rsidRDefault="0007559A" w:rsidP="008F094D">
      <w:pPr>
        <w:widowControl/>
        <w:numPr>
          <w:ilvl w:val="0"/>
          <w:numId w:val="2"/>
        </w:numPr>
        <w:tabs>
          <w:tab w:val="left" w:pos="709"/>
        </w:tabs>
        <w:ind w:left="709" w:hanging="708"/>
        <w:contextualSpacing/>
        <w:rPr>
          <w:rFonts w:eastAsia="Times New Roman"/>
          <w:sz w:val="20"/>
        </w:rPr>
      </w:pPr>
      <w:r w:rsidRPr="00A95893">
        <w:rPr>
          <w:rFonts w:eastAsia="Times New Roman"/>
          <w:sz w:val="20"/>
        </w:rPr>
        <w:t>Netwerkkabels worden voorzien van een (kleur-)codering.</w:t>
      </w:r>
    </w:p>
    <w:p w14:paraId="54902551" w14:textId="56EB3125" w:rsidR="0038253B" w:rsidRPr="00E41FC6" w:rsidRDefault="0007559A" w:rsidP="008F094D">
      <w:pPr>
        <w:widowControl/>
        <w:numPr>
          <w:ilvl w:val="0"/>
          <w:numId w:val="2"/>
        </w:numPr>
        <w:tabs>
          <w:tab w:val="left" w:pos="709"/>
        </w:tabs>
        <w:ind w:left="709" w:hanging="708"/>
        <w:contextualSpacing/>
        <w:rPr>
          <w:rFonts w:eastAsia="Times New Roman"/>
          <w:sz w:val="20"/>
        </w:rPr>
      </w:pPr>
      <w:r w:rsidRPr="00E41FC6">
        <w:rPr>
          <w:rFonts w:eastAsia="Times New Roman"/>
          <w:sz w:val="20"/>
        </w:rPr>
        <w:t>De MCU wordt voorzien van een ‘gestapelde’ internetverbinding,</w:t>
      </w:r>
      <w:r w:rsidR="009F1B70" w:rsidRPr="00E41FC6">
        <w:rPr>
          <w:rFonts w:eastAsia="Times New Roman"/>
          <w:sz w:val="20"/>
        </w:rPr>
        <w:t xml:space="preserve"> </w:t>
      </w:r>
      <w:r w:rsidR="00CA3A79" w:rsidRPr="00E41FC6">
        <w:rPr>
          <w:rFonts w:eastAsia="Times New Roman"/>
          <w:sz w:val="20"/>
        </w:rPr>
        <w:t>middels Vipri</w:t>
      </w:r>
      <w:r w:rsidR="00D9128A" w:rsidRPr="00E41FC6">
        <w:rPr>
          <w:rFonts w:eastAsia="Times New Roman"/>
          <w:sz w:val="20"/>
        </w:rPr>
        <w:t>net</w:t>
      </w:r>
      <w:r w:rsidR="009F1B70" w:rsidRPr="00E41FC6">
        <w:rPr>
          <w:rFonts w:eastAsia="Times New Roman"/>
          <w:sz w:val="20"/>
        </w:rPr>
        <w:t>. D</w:t>
      </w:r>
      <w:r w:rsidRPr="00E41FC6">
        <w:rPr>
          <w:rFonts w:eastAsia="Times New Roman"/>
          <w:sz w:val="20"/>
        </w:rPr>
        <w:t>aarbij wordt minima</w:t>
      </w:r>
      <w:r w:rsidR="005D3DBE" w:rsidRPr="00E41FC6">
        <w:rPr>
          <w:rFonts w:eastAsia="Times New Roman"/>
          <w:sz w:val="20"/>
        </w:rPr>
        <w:t xml:space="preserve">al 4G / 3G / UMTS met minimaal </w:t>
      </w:r>
      <w:r w:rsidRPr="00E41FC6">
        <w:rPr>
          <w:rFonts w:eastAsia="Times New Roman"/>
          <w:sz w:val="20"/>
        </w:rPr>
        <w:t xml:space="preserve">twee providers gebruikt en wordt tevens </w:t>
      </w:r>
      <w:r w:rsidR="005D3DBE" w:rsidRPr="00E41FC6">
        <w:rPr>
          <w:rFonts w:eastAsia="Times New Roman"/>
          <w:sz w:val="20"/>
        </w:rPr>
        <w:t xml:space="preserve">de mogelijkheid geboden gebruik te maken van </w:t>
      </w:r>
      <w:r w:rsidRPr="00E41FC6">
        <w:rPr>
          <w:rFonts w:eastAsia="Times New Roman"/>
          <w:sz w:val="20"/>
        </w:rPr>
        <w:t xml:space="preserve">satellietcommunicatie. Abonnementen worden afgesloten door opdrachtgever. </w:t>
      </w:r>
    </w:p>
    <w:p w14:paraId="38F46A72" w14:textId="77777777" w:rsidR="0038253B" w:rsidRPr="00A95893" w:rsidRDefault="0007559A" w:rsidP="008F094D">
      <w:pPr>
        <w:widowControl/>
        <w:numPr>
          <w:ilvl w:val="0"/>
          <w:numId w:val="2"/>
        </w:numPr>
        <w:tabs>
          <w:tab w:val="left" w:pos="709"/>
        </w:tabs>
        <w:ind w:left="709" w:hanging="708"/>
        <w:contextualSpacing/>
        <w:rPr>
          <w:rFonts w:eastAsia="Times New Roman"/>
          <w:sz w:val="20"/>
        </w:rPr>
      </w:pPr>
      <w:r w:rsidRPr="00A95893">
        <w:rPr>
          <w:rFonts w:eastAsia="Times New Roman"/>
          <w:sz w:val="20"/>
        </w:rPr>
        <w:t xml:space="preserve">Boven de technische ruimte wordt een automatisch richtende satelliet antenne geïnstalleerd, bijbehorende apparatuur wordt geïnstalleerd in de technische ruimte. </w:t>
      </w:r>
    </w:p>
    <w:p w14:paraId="13A45EF9" w14:textId="77777777" w:rsidR="0038253B" w:rsidRPr="00A95893" w:rsidRDefault="0007559A" w:rsidP="008F094D">
      <w:pPr>
        <w:widowControl/>
        <w:numPr>
          <w:ilvl w:val="0"/>
          <w:numId w:val="2"/>
        </w:numPr>
        <w:tabs>
          <w:tab w:val="left" w:pos="709"/>
        </w:tabs>
        <w:ind w:left="709" w:hanging="708"/>
        <w:contextualSpacing/>
        <w:rPr>
          <w:rFonts w:eastAsia="Times New Roman"/>
          <w:sz w:val="20"/>
        </w:rPr>
      </w:pPr>
      <w:r w:rsidRPr="00A95893">
        <w:rPr>
          <w:rFonts w:eastAsia="Times New Roman"/>
          <w:sz w:val="20"/>
        </w:rPr>
        <w:t>De netwerkapparatuur heeft voldoende overcapaciteit voor mogelijke uitbreidingen.</w:t>
      </w:r>
    </w:p>
    <w:p w14:paraId="23DC3BD8" w14:textId="497078A7" w:rsidR="0038253B" w:rsidRPr="00A95893" w:rsidRDefault="0007559A" w:rsidP="008F094D">
      <w:pPr>
        <w:widowControl/>
        <w:numPr>
          <w:ilvl w:val="0"/>
          <w:numId w:val="2"/>
        </w:numPr>
        <w:tabs>
          <w:tab w:val="left" w:pos="709"/>
        </w:tabs>
        <w:ind w:left="709" w:hanging="708"/>
        <w:contextualSpacing/>
        <w:rPr>
          <w:rFonts w:eastAsia="Times New Roman"/>
          <w:sz w:val="20"/>
        </w:rPr>
      </w:pPr>
      <w:r w:rsidRPr="00A95893">
        <w:rPr>
          <w:rFonts w:eastAsia="Times New Roman"/>
          <w:sz w:val="20"/>
        </w:rPr>
        <w:t>Het netwerk is tevens voorzien van een externe uplink aansluiting waardoor het mogelijk is om  met de bijgeleverde 100 m</w:t>
      </w:r>
      <w:r w:rsidR="00672FE1" w:rsidRPr="00A95893">
        <w:rPr>
          <w:rFonts w:eastAsia="Times New Roman"/>
          <w:sz w:val="20"/>
        </w:rPr>
        <w:t>ete</w:t>
      </w:r>
      <w:r w:rsidRPr="00A95893">
        <w:rPr>
          <w:rFonts w:eastAsia="Times New Roman"/>
          <w:sz w:val="20"/>
        </w:rPr>
        <w:t xml:space="preserve">r UTP </w:t>
      </w:r>
      <w:r w:rsidRPr="006B602F">
        <w:rPr>
          <w:rFonts w:eastAsia="Times New Roman"/>
          <w:sz w:val="20"/>
        </w:rPr>
        <w:t>kabel</w:t>
      </w:r>
      <w:r w:rsidR="00D9128A" w:rsidRPr="006B602F">
        <w:rPr>
          <w:rFonts w:eastAsia="Times New Roman"/>
          <w:sz w:val="20"/>
        </w:rPr>
        <w:t xml:space="preserve"> (op haspel)</w:t>
      </w:r>
      <w:r w:rsidRPr="00A95893">
        <w:rPr>
          <w:rFonts w:eastAsia="Times New Roman"/>
          <w:sz w:val="20"/>
        </w:rPr>
        <w:t xml:space="preserve"> aan te sl</w:t>
      </w:r>
      <w:r w:rsidR="005758C5" w:rsidRPr="00A95893">
        <w:rPr>
          <w:rFonts w:eastAsia="Times New Roman"/>
          <w:sz w:val="20"/>
        </w:rPr>
        <w:t>uiten op een bestaande internet</w:t>
      </w:r>
      <w:r w:rsidRPr="00A95893">
        <w:rPr>
          <w:rFonts w:eastAsia="Times New Roman"/>
          <w:sz w:val="20"/>
        </w:rPr>
        <w:t>aansluiting.</w:t>
      </w:r>
    </w:p>
    <w:p w14:paraId="52F08896" w14:textId="61D3ABA2" w:rsidR="0038253B" w:rsidRPr="00E41FC6" w:rsidRDefault="00C74293" w:rsidP="002E6309">
      <w:pPr>
        <w:pStyle w:val="Lijstalinea"/>
        <w:widowControl/>
        <w:numPr>
          <w:ilvl w:val="0"/>
          <w:numId w:val="2"/>
        </w:numPr>
        <w:tabs>
          <w:tab w:val="left" w:pos="709"/>
        </w:tabs>
        <w:spacing w:after="200"/>
        <w:ind w:left="709" w:hanging="708"/>
        <w:rPr>
          <w:rFonts w:eastAsia="Times New Roman"/>
        </w:rPr>
      </w:pPr>
      <w:r w:rsidRPr="00E41FC6">
        <w:rPr>
          <w:rFonts w:eastAsia="Times New Roman"/>
          <w:sz w:val="20"/>
        </w:rPr>
        <w:lastRenderedPageBreak/>
        <w:t>B</w:t>
      </w:r>
      <w:r w:rsidR="0007559A" w:rsidRPr="00E41FC6">
        <w:rPr>
          <w:rFonts w:eastAsia="Times New Roman"/>
          <w:sz w:val="20"/>
        </w:rPr>
        <w:t xml:space="preserve">innen de MCU en in de directe omgeving </w:t>
      </w:r>
      <w:r w:rsidRPr="00E41FC6">
        <w:rPr>
          <w:rFonts w:eastAsia="Times New Roman"/>
          <w:sz w:val="20"/>
        </w:rPr>
        <w:t xml:space="preserve">is een </w:t>
      </w:r>
      <w:r w:rsidR="002F325A" w:rsidRPr="00E41FC6">
        <w:rPr>
          <w:rFonts w:eastAsia="Times New Roman"/>
          <w:color w:val="auto"/>
          <w:sz w:val="20"/>
          <w:lang w:bidi="en-US"/>
        </w:rPr>
        <w:t xml:space="preserve">802.11a/b/g/n/ac </w:t>
      </w:r>
      <w:r w:rsidRPr="00E41FC6">
        <w:rPr>
          <w:rFonts w:eastAsia="Times New Roman"/>
          <w:sz w:val="20"/>
        </w:rPr>
        <w:t>Wi</w:t>
      </w:r>
      <w:r w:rsidR="008B2D1B" w:rsidRPr="00E41FC6">
        <w:rPr>
          <w:rFonts w:eastAsia="Times New Roman"/>
          <w:sz w:val="20"/>
        </w:rPr>
        <w:t>Fi-netwerk</w:t>
      </w:r>
      <w:r w:rsidR="002F325A" w:rsidRPr="00E41FC6">
        <w:rPr>
          <w:rFonts w:eastAsia="Times New Roman"/>
          <w:sz w:val="20"/>
        </w:rPr>
        <w:t xml:space="preserve"> </w:t>
      </w:r>
      <w:r w:rsidR="008B2D1B" w:rsidRPr="00E41FC6">
        <w:rPr>
          <w:rFonts w:eastAsia="Times New Roman"/>
          <w:sz w:val="20"/>
        </w:rPr>
        <w:t xml:space="preserve"> </w:t>
      </w:r>
      <w:r w:rsidR="0007559A" w:rsidRPr="00E41FC6">
        <w:rPr>
          <w:rFonts w:eastAsia="Times New Roman"/>
          <w:sz w:val="20"/>
        </w:rPr>
        <w:t>beschikbaar. In een straal van 25 meter rond de MCU heeft dit netwerk nog volledig ontvangst. Vaste verbindingen krijgen altijd prioriteit als er sprake is van verminderde bandbreedte.</w:t>
      </w:r>
      <w:r w:rsidR="0007559A" w:rsidRPr="00E41FC6">
        <w:rPr>
          <w:rFonts w:eastAsia="Times New Roman"/>
        </w:rPr>
        <w:t xml:space="preserve"> </w:t>
      </w:r>
    </w:p>
    <w:p w14:paraId="6278A5BA" w14:textId="77777777" w:rsidR="0038253B" w:rsidRPr="002E6309" w:rsidRDefault="0007559A">
      <w:pPr>
        <w:widowControl/>
        <w:tabs>
          <w:tab w:val="left" w:pos="426"/>
        </w:tabs>
      </w:pPr>
      <w:r w:rsidRPr="002E6309">
        <w:rPr>
          <w:rFonts w:eastAsia="Times New Roman"/>
          <w:u w:val="single"/>
        </w:rPr>
        <w:t>Televisie en radio</w:t>
      </w:r>
    </w:p>
    <w:p w14:paraId="497AC515" w14:textId="72F054DB" w:rsidR="0038253B" w:rsidRPr="00A95893" w:rsidRDefault="008B2D1B" w:rsidP="006957A4">
      <w:pPr>
        <w:widowControl/>
        <w:numPr>
          <w:ilvl w:val="0"/>
          <w:numId w:val="2"/>
        </w:numPr>
        <w:tabs>
          <w:tab w:val="left" w:pos="709"/>
        </w:tabs>
        <w:ind w:left="709" w:hanging="708"/>
        <w:contextualSpacing/>
        <w:rPr>
          <w:rFonts w:eastAsia="Times New Roman"/>
          <w:sz w:val="20"/>
        </w:rPr>
      </w:pPr>
      <w:r w:rsidRPr="00E41FC6">
        <w:rPr>
          <w:rFonts w:eastAsia="Times New Roman"/>
          <w:sz w:val="20"/>
        </w:rPr>
        <w:t>I</w:t>
      </w:r>
      <w:r w:rsidR="0007559A" w:rsidRPr="00E41FC6">
        <w:rPr>
          <w:rFonts w:eastAsia="Times New Roman"/>
          <w:sz w:val="20"/>
        </w:rPr>
        <w:t>n de technische ruimte</w:t>
      </w:r>
      <w:r w:rsidRPr="00E41FC6">
        <w:rPr>
          <w:rFonts w:eastAsia="Times New Roman"/>
          <w:sz w:val="20"/>
        </w:rPr>
        <w:t xml:space="preserve"> bevindt zich</w:t>
      </w:r>
      <w:r w:rsidR="0007559A" w:rsidRPr="00E41FC6">
        <w:rPr>
          <w:rFonts w:eastAsia="Times New Roman"/>
          <w:sz w:val="20"/>
        </w:rPr>
        <w:t xml:space="preserve"> een </w:t>
      </w:r>
      <w:r w:rsidRPr="00E41FC6">
        <w:rPr>
          <w:rFonts w:eastAsia="Times New Roman"/>
          <w:sz w:val="20"/>
        </w:rPr>
        <w:t xml:space="preserve">ontvangstinstallatie </w:t>
      </w:r>
      <w:r w:rsidR="0007559A" w:rsidRPr="00E41FC6">
        <w:rPr>
          <w:rFonts w:eastAsia="Times New Roman"/>
          <w:sz w:val="20"/>
        </w:rPr>
        <w:t>voor digitale</w:t>
      </w:r>
      <w:r w:rsidR="00212A1A" w:rsidRPr="00E41FC6">
        <w:rPr>
          <w:rFonts w:eastAsia="Times New Roman"/>
          <w:sz w:val="20"/>
        </w:rPr>
        <w:t xml:space="preserve"> radio en televisie (Digitenne </w:t>
      </w:r>
      <w:r w:rsidR="0007559A" w:rsidRPr="00E41FC6">
        <w:rPr>
          <w:rFonts w:eastAsia="Times New Roman"/>
          <w:sz w:val="20"/>
        </w:rPr>
        <w:t>of gelijkwaardig</w:t>
      </w:r>
      <w:r w:rsidR="00212A1A" w:rsidRPr="00A95893">
        <w:rPr>
          <w:rFonts w:eastAsia="Times New Roman"/>
          <w:sz w:val="20"/>
        </w:rPr>
        <w:t>)</w:t>
      </w:r>
      <w:r w:rsidR="0007559A" w:rsidRPr="00A95893">
        <w:rPr>
          <w:rFonts w:eastAsia="Times New Roman"/>
          <w:sz w:val="20"/>
        </w:rPr>
        <w:t xml:space="preserve">. Bijbehorende antennes worden boven de technische ruimte op het dak geplaatst. </w:t>
      </w:r>
    </w:p>
    <w:p w14:paraId="6609EA60" w14:textId="77777777" w:rsidR="0065312C" w:rsidRPr="002E6309" w:rsidRDefault="0065312C">
      <w:pPr>
        <w:widowControl/>
        <w:tabs>
          <w:tab w:val="left" w:pos="426"/>
        </w:tabs>
        <w:rPr>
          <w:rFonts w:eastAsia="Times New Roman"/>
          <w:color w:val="auto"/>
          <w:u w:val="single"/>
        </w:rPr>
      </w:pPr>
    </w:p>
    <w:p w14:paraId="22361F65" w14:textId="77777777" w:rsidR="0038253B" w:rsidRPr="002E6309" w:rsidRDefault="00FE0C61">
      <w:pPr>
        <w:widowControl/>
        <w:tabs>
          <w:tab w:val="left" w:pos="426"/>
        </w:tabs>
        <w:rPr>
          <w:color w:val="auto"/>
        </w:rPr>
      </w:pPr>
      <w:r w:rsidRPr="002E6309">
        <w:rPr>
          <w:rFonts w:eastAsia="Times New Roman"/>
          <w:color w:val="auto"/>
          <w:u w:val="single"/>
        </w:rPr>
        <w:t>Internet- en satellietapparatuur</w:t>
      </w:r>
    </w:p>
    <w:p w14:paraId="115F1FD7" w14:textId="77777777" w:rsidR="001B7D87" w:rsidRPr="00A95893" w:rsidRDefault="001B7D87" w:rsidP="00311251">
      <w:pPr>
        <w:pStyle w:val="Lijstalinea"/>
        <w:widowControl/>
        <w:numPr>
          <w:ilvl w:val="0"/>
          <w:numId w:val="2"/>
        </w:numPr>
        <w:tabs>
          <w:tab w:val="left" w:pos="426"/>
        </w:tabs>
        <w:ind w:left="0" w:firstLine="0"/>
        <w:rPr>
          <w:rFonts w:eastAsia="Times New Roman"/>
          <w:sz w:val="20"/>
        </w:rPr>
      </w:pPr>
      <w:r w:rsidRPr="00A95893">
        <w:rPr>
          <w:rFonts w:eastAsia="Times New Roman"/>
          <w:sz w:val="20"/>
        </w:rPr>
        <w:t>De multichannel router (Viprinet) bezit minimaal de volgende eigenschappen:</w:t>
      </w:r>
    </w:p>
    <w:p w14:paraId="09552CC9" w14:textId="77777777" w:rsidR="001B7D87" w:rsidRPr="00A95893" w:rsidRDefault="001B7D87" w:rsidP="005D2AA7">
      <w:pPr>
        <w:pStyle w:val="Lijstalinea"/>
        <w:widowControl/>
        <w:numPr>
          <w:ilvl w:val="0"/>
          <w:numId w:val="13"/>
        </w:numPr>
        <w:tabs>
          <w:tab w:val="left" w:pos="426"/>
        </w:tabs>
        <w:ind w:left="993" w:hanging="273"/>
        <w:rPr>
          <w:sz w:val="20"/>
        </w:rPr>
      </w:pPr>
      <w:r w:rsidRPr="00A95893">
        <w:rPr>
          <w:rFonts w:eastAsia="Times New Roman"/>
          <w:color w:val="auto"/>
          <w:sz w:val="20"/>
          <w:lang w:bidi="en-US"/>
        </w:rPr>
        <w:t>Type multichannel, selecteert automatisch de snelst beschikbare internetverbinding</w:t>
      </w:r>
    </w:p>
    <w:p w14:paraId="23A3DEE8" w14:textId="77777777" w:rsidR="001B7D87" w:rsidRPr="00A95893" w:rsidRDefault="001B7D87" w:rsidP="005D2AA7">
      <w:pPr>
        <w:pStyle w:val="Lijstalinea"/>
        <w:widowControl/>
        <w:numPr>
          <w:ilvl w:val="0"/>
          <w:numId w:val="13"/>
        </w:numPr>
        <w:spacing w:after="200"/>
        <w:ind w:left="993" w:hanging="273"/>
        <w:rPr>
          <w:rFonts w:eastAsia="Times New Roman"/>
          <w:color w:val="auto"/>
          <w:sz w:val="20"/>
          <w:lang w:bidi="en-US"/>
        </w:rPr>
      </w:pPr>
      <w:r w:rsidRPr="00A95893">
        <w:rPr>
          <w:rFonts w:eastAsia="Times New Roman"/>
          <w:color w:val="auto"/>
          <w:sz w:val="20"/>
          <w:lang w:bidi="en-US"/>
        </w:rPr>
        <w:t>19” rek uitvoering</w:t>
      </w:r>
    </w:p>
    <w:p w14:paraId="60AB337C" w14:textId="3E3BB57F" w:rsidR="001B7D87" w:rsidRPr="00A95893" w:rsidRDefault="001B7D87" w:rsidP="005D2AA7">
      <w:pPr>
        <w:pStyle w:val="Lijstalinea"/>
        <w:widowControl/>
        <w:numPr>
          <w:ilvl w:val="0"/>
          <w:numId w:val="13"/>
        </w:numPr>
        <w:autoSpaceDE w:val="0"/>
        <w:autoSpaceDN w:val="0"/>
        <w:adjustRightInd w:val="0"/>
        <w:spacing w:after="200"/>
        <w:ind w:left="993" w:hanging="273"/>
        <w:rPr>
          <w:rFonts w:eastAsia="Times New Roman"/>
          <w:color w:val="auto"/>
          <w:sz w:val="20"/>
          <w:lang w:bidi="en-US"/>
        </w:rPr>
      </w:pPr>
      <w:r w:rsidRPr="00A95893">
        <w:rPr>
          <w:rFonts w:eastAsia="Times New Roman"/>
          <w:color w:val="auto"/>
          <w:sz w:val="20"/>
          <w:lang w:bidi="en-US"/>
        </w:rPr>
        <w:t>Meerdere dataverbindingen transparant en ge</w:t>
      </w:r>
      <w:r w:rsidR="005758C5" w:rsidRPr="00A95893">
        <w:rPr>
          <w:rFonts w:eastAsia="Times New Roman"/>
          <w:color w:val="auto"/>
          <w:sz w:val="20"/>
          <w:lang w:bidi="en-US"/>
        </w:rPr>
        <w:t>stapeld op kunnen bouwen d.m.v.</w:t>
      </w:r>
      <w:r w:rsidRPr="00A95893">
        <w:rPr>
          <w:rFonts w:eastAsia="Times New Roman"/>
          <w:color w:val="auto"/>
          <w:sz w:val="20"/>
          <w:lang w:bidi="en-US"/>
        </w:rPr>
        <w:t xml:space="preserve"> diverse communicatietechnologie (normaliter UMTS/3G/4G, satcom als fallback indien geen UMTS/3G/4G beschikbaar)</w:t>
      </w:r>
    </w:p>
    <w:p w14:paraId="22E307A5" w14:textId="77777777" w:rsidR="001B7D87" w:rsidRPr="00A95893" w:rsidRDefault="001B7D87" w:rsidP="005D2AA7">
      <w:pPr>
        <w:pStyle w:val="Lijstalinea"/>
        <w:widowControl/>
        <w:numPr>
          <w:ilvl w:val="0"/>
          <w:numId w:val="13"/>
        </w:numPr>
        <w:autoSpaceDE w:val="0"/>
        <w:autoSpaceDN w:val="0"/>
        <w:adjustRightInd w:val="0"/>
        <w:spacing w:after="200"/>
        <w:ind w:left="993" w:hanging="273"/>
        <w:rPr>
          <w:rFonts w:eastAsia="Times New Roman"/>
          <w:color w:val="auto"/>
          <w:sz w:val="20"/>
          <w:lang w:bidi="en-US"/>
        </w:rPr>
      </w:pPr>
      <w:r w:rsidRPr="00A95893">
        <w:rPr>
          <w:rFonts w:eastAsia="Times New Roman"/>
          <w:color w:val="auto"/>
          <w:sz w:val="20"/>
          <w:lang w:bidi="en-US"/>
        </w:rPr>
        <w:t>Ingebouwde UMTS/3G/4G terminals: minimaal 2 providers of meer, simultane  verbindingen zijn mogelijk</w:t>
      </w:r>
    </w:p>
    <w:p w14:paraId="7AA9187C" w14:textId="77777777" w:rsidR="001B7D87" w:rsidRPr="00A95893" w:rsidRDefault="001B7D87" w:rsidP="005D2AA7">
      <w:pPr>
        <w:pStyle w:val="Lijstalinea"/>
        <w:widowControl/>
        <w:numPr>
          <w:ilvl w:val="0"/>
          <w:numId w:val="13"/>
        </w:numPr>
        <w:autoSpaceDE w:val="0"/>
        <w:autoSpaceDN w:val="0"/>
        <w:adjustRightInd w:val="0"/>
        <w:spacing w:after="200"/>
        <w:ind w:left="993" w:hanging="273"/>
        <w:rPr>
          <w:rFonts w:eastAsia="Times New Roman"/>
          <w:color w:val="auto"/>
          <w:sz w:val="20"/>
          <w:lang w:bidi="en-US"/>
        </w:rPr>
      </w:pPr>
      <w:r w:rsidRPr="00A95893">
        <w:rPr>
          <w:rFonts w:eastAsia="Times New Roman"/>
          <w:color w:val="auto"/>
          <w:sz w:val="20"/>
          <w:lang w:bidi="en-US"/>
        </w:rPr>
        <w:t>Ingebouwde hardware firewall</w:t>
      </w:r>
    </w:p>
    <w:p w14:paraId="441D3B31" w14:textId="77777777" w:rsidR="001B7D87" w:rsidRPr="00A95893" w:rsidRDefault="001B7D87" w:rsidP="005D2AA7">
      <w:pPr>
        <w:pStyle w:val="Lijstalinea"/>
        <w:widowControl/>
        <w:numPr>
          <w:ilvl w:val="0"/>
          <w:numId w:val="13"/>
        </w:numPr>
        <w:autoSpaceDE w:val="0"/>
        <w:autoSpaceDN w:val="0"/>
        <w:adjustRightInd w:val="0"/>
        <w:spacing w:after="200"/>
        <w:ind w:left="993" w:hanging="273"/>
        <w:rPr>
          <w:rFonts w:eastAsia="Times New Roman"/>
          <w:color w:val="auto"/>
          <w:sz w:val="20"/>
          <w:lang w:bidi="en-US"/>
        </w:rPr>
      </w:pPr>
      <w:r w:rsidRPr="00A95893">
        <w:rPr>
          <w:rFonts w:eastAsia="Times New Roman"/>
          <w:color w:val="auto"/>
          <w:sz w:val="20"/>
          <w:lang w:bidi="en-US"/>
        </w:rPr>
        <w:t>Aansluiting voor satellietcommunicatie terminal.</w:t>
      </w:r>
    </w:p>
    <w:p w14:paraId="3074A13E" w14:textId="77777777" w:rsidR="001B7D87" w:rsidRPr="00A95893" w:rsidRDefault="001B7D87" w:rsidP="005D2AA7">
      <w:pPr>
        <w:pStyle w:val="Lijstalinea"/>
        <w:widowControl/>
        <w:numPr>
          <w:ilvl w:val="0"/>
          <w:numId w:val="13"/>
        </w:numPr>
        <w:autoSpaceDE w:val="0"/>
        <w:autoSpaceDN w:val="0"/>
        <w:adjustRightInd w:val="0"/>
        <w:spacing w:after="200"/>
        <w:ind w:left="993" w:hanging="273"/>
        <w:rPr>
          <w:rFonts w:eastAsia="Times New Roman"/>
          <w:color w:val="auto"/>
          <w:sz w:val="20"/>
          <w:lang w:bidi="en-US"/>
        </w:rPr>
      </w:pPr>
      <w:r w:rsidRPr="00A95893">
        <w:rPr>
          <w:rFonts w:eastAsia="Times New Roman"/>
          <w:color w:val="auto"/>
          <w:sz w:val="20"/>
          <w:lang w:bidi="en-US"/>
        </w:rPr>
        <w:t>Dubbel uitgevoerd: verbindingen dienen bij uitval 1e  router automatisch weer opgebouwd te worden op 2e router.</w:t>
      </w:r>
    </w:p>
    <w:p w14:paraId="055A8438" w14:textId="77777777" w:rsidR="001B7D87" w:rsidRPr="00A95893" w:rsidRDefault="001B7D87" w:rsidP="005D2AA7">
      <w:pPr>
        <w:pStyle w:val="Lijstalinea"/>
        <w:widowControl/>
        <w:numPr>
          <w:ilvl w:val="0"/>
          <w:numId w:val="13"/>
        </w:numPr>
        <w:autoSpaceDE w:val="0"/>
        <w:autoSpaceDN w:val="0"/>
        <w:adjustRightInd w:val="0"/>
        <w:spacing w:after="200"/>
        <w:ind w:left="993" w:hanging="273"/>
        <w:rPr>
          <w:rFonts w:eastAsia="Times New Roman"/>
          <w:color w:val="auto"/>
          <w:sz w:val="20"/>
          <w:lang w:bidi="en-US"/>
        </w:rPr>
      </w:pPr>
      <w:r w:rsidRPr="00A95893">
        <w:rPr>
          <w:rFonts w:eastAsia="Times New Roman"/>
          <w:color w:val="auto"/>
          <w:sz w:val="20"/>
          <w:lang w:bidi="en-US"/>
        </w:rPr>
        <w:t>Aansluitingen: RJ-45</w:t>
      </w:r>
    </w:p>
    <w:p w14:paraId="7C8F10C3" w14:textId="50D5273A" w:rsidR="001B7D87" w:rsidRPr="00A95893" w:rsidRDefault="005758C5" w:rsidP="002F325A">
      <w:pPr>
        <w:pStyle w:val="Lijstalinea"/>
        <w:widowControl/>
        <w:numPr>
          <w:ilvl w:val="0"/>
          <w:numId w:val="13"/>
        </w:numPr>
        <w:spacing w:after="200"/>
        <w:rPr>
          <w:rFonts w:eastAsia="Times New Roman"/>
          <w:color w:val="auto"/>
          <w:sz w:val="20"/>
          <w:lang w:bidi="en-US"/>
        </w:rPr>
      </w:pPr>
      <w:r w:rsidRPr="00A95893">
        <w:rPr>
          <w:rFonts w:eastAsia="Times New Roman"/>
          <w:color w:val="auto"/>
          <w:sz w:val="20"/>
          <w:lang w:bidi="en-US"/>
        </w:rPr>
        <w:t>WiF</w:t>
      </w:r>
      <w:r w:rsidR="001B7D87" w:rsidRPr="00A95893">
        <w:rPr>
          <w:rFonts w:eastAsia="Times New Roman"/>
          <w:color w:val="auto"/>
          <w:sz w:val="20"/>
          <w:lang w:bidi="en-US"/>
        </w:rPr>
        <w:t>i connectie mogelijkheid</w:t>
      </w:r>
      <w:r w:rsidR="002F325A" w:rsidRPr="00A95893">
        <w:rPr>
          <w:rFonts w:eastAsia="Times New Roman"/>
          <w:color w:val="auto"/>
          <w:sz w:val="20"/>
          <w:lang w:bidi="en-US"/>
        </w:rPr>
        <w:t xml:space="preserve"> </w:t>
      </w:r>
      <w:r w:rsidR="00D9128A" w:rsidRPr="00E41FC6">
        <w:rPr>
          <w:rFonts w:eastAsia="Times New Roman"/>
          <w:color w:val="auto"/>
          <w:sz w:val="20"/>
          <w:lang w:bidi="en-US"/>
        </w:rPr>
        <w:t>(</w:t>
      </w:r>
      <w:r w:rsidR="002F325A" w:rsidRPr="00E41FC6">
        <w:rPr>
          <w:rFonts w:eastAsia="Times New Roman"/>
          <w:color w:val="auto"/>
          <w:sz w:val="20"/>
          <w:lang w:bidi="en-US"/>
        </w:rPr>
        <w:t>802.11a/b/g/n/ac</w:t>
      </w:r>
      <w:r w:rsidR="00D9128A" w:rsidRPr="00E41FC6">
        <w:rPr>
          <w:rFonts w:eastAsia="Times New Roman"/>
          <w:color w:val="auto"/>
          <w:sz w:val="20"/>
          <w:lang w:bidi="en-US"/>
        </w:rPr>
        <w:t>)</w:t>
      </w:r>
    </w:p>
    <w:p w14:paraId="1783006E" w14:textId="77777777" w:rsidR="00A45431" w:rsidRPr="002E6309" w:rsidRDefault="00A45431" w:rsidP="00A45431">
      <w:pPr>
        <w:pStyle w:val="Lijstalinea"/>
        <w:widowControl/>
        <w:spacing w:after="200"/>
        <w:ind w:left="993"/>
        <w:rPr>
          <w:rFonts w:eastAsia="Times New Roman"/>
          <w:color w:val="auto"/>
          <w:lang w:bidi="en-US"/>
        </w:rPr>
      </w:pPr>
    </w:p>
    <w:p w14:paraId="17B42B8B" w14:textId="77777777" w:rsidR="001B7D87" w:rsidRPr="00A95893" w:rsidRDefault="001B7D87" w:rsidP="00DF68F1">
      <w:pPr>
        <w:pStyle w:val="Lijstalinea"/>
        <w:numPr>
          <w:ilvl w:val="0"/>
          <w:numId w:val="2"/>
        </w:numPr>
        <w:ind w:left="0" w:firstLine="0"/>
        <w:rPr>
          <w:sz w:val="20"/>
        </w:rPr>
      </w:pPr>
      <w:r w:rsidRPr="00A95893">
        <w:rPr>
          <w:sz w:val="20"/>
        </w:rPr>
        <w:t>De satellietcommunicatieapparatuur bezit minimaal de volgende eigenschappen:</w:t>
      </w:r>
    </w:p>
    <w:p w14:paraId="75F73415" w14:textId="77777777" w:rsidR="001B7D87" w:rsidRPr="00A95893" w:rsidRDefault="001B7D87" w:rsidP="005D2AA7">
      <w:pPr>
        <w:pStyle w:val="Lijstalinea"/>
        <w:widowControl/>
        <w:numPr>
          <w:ilvl w:val="0"/>
          <w:numId w:val="14"/>
        </w:numPr>
        <w:ind w:left="993" w:hanging="273"/>
        <w:rPr>
          <w:color w:val="auto"/>
          <w:sz w:val="20"/>
        </w:rPr>
      </w:pPr>
      <w:r w:rsidRPr="00A95893">
        <w:rPr>
          <w:color w:val="auto"/>
          <w:sz w:val="20"/>
        </w:rPr>
        <w:t>Tweeweg breedband SATCOM terminal die gebruik maakt van de KA-band internet service voor toegang tot Internet, email en telefoonnetwerk</w:t>
      </w:r>
    </w:p>
    <w:p w14:paraId="2795F980" w14:textId="77777777" w:rsidR="001B7D87" w:rsidRPr="00A95893" w:rsidRDefault="001B7D87" w:rsidP="005D2AA7">
      <w:pPr>
        <w:pStyle w:val="Lijstalinea"/>
        <w:widowControl/>
        <w:numPr>
          <w:ilvl w:val="0"/>
          <w:numId w:val="14"/>
        </w:numPr>
        <w:ind w:left="993" w:hanging="273"/>
        <w:rPr>
          <w:color w:val="auto"/>
          <w:sz w:val="20"/>
        </w:rPr>
      </w:pPr>
      <w:r w:rsidRPr="00A95893">
        <w:rPr>
          <w:color w:val="auto"/>
          <w:sz w:val="20"/>
        </w:rPr>
        <w:t>Datasnelheid: Standaard IP minimaal. 20Mbps down en minimaal 2Mbps up</w:t>
      </w:r>
    </w:p>
    <w:p w14:paraId="3F915E52" w14:textId="77777777" w:rsidR="001B7D87" w:rsidRPr="00A95893" w:rsidRDefault="001B7D87" w:rsidP="005D2AA7">
      <w:pPr>
        <w:pStyle w:val="Lijstalinea"/>
        <w:widowControl/>
        <w:numPr>
          <w:ilvl w:val="0"/>
          <w:numId w:val="14"/>
        </w:numPr>
        <w:ind w:left="993" w:hanging="273"/>
        <w:rPr>
          <w:color w:val="auto"/>
          <w:sz w:val="20"/>
        </w:rPr>
      </w:pPr>
      <w:r w:rsidRPr="00A95893">
        <w:rPr>
          <w:color w:val="auto"/>
          <w:sz w:val="20"/>
        </w:rPr>
        <w:t>Simultaan spraak en datacommunicatie</w:t>
      </w:r>
    </w:p>
    <w:p w14:paraId="46DC39D1" w14:textId="77777777" w:rsidR="001B7D87" w:rsidRPr="00A95893" w:rsidRDefault="001B7D87" w:rsidP="005D2AA7">
      <w:pPr>
        <w:pStyle w:val="Lijstalinea"/>
        <w:widowControl/>
        <w:numPr>
          <w:ilvl w:val="0"/>
          <w:numId w:val="14"/>
        </w:numPr>
        <w:ind w:left="993" w:hanging="273"/>
        <w:rPr>
          <w:color w:val="auto"/>
          <w:sz w:val="20"/>
        </w:rPr>
      </w:pPr>
      <w:smartTag w:uri="urn:schemas-microsoft-com:office:smarttags" w:element="metricconverter">
        <w:smartTagPr>
          <w:attr w:name="ProductID" w:val="19”"/>
        </w:smartTagPr>
        <w:r w:rsidRPr="00A95893">
          <w:rPr>
            <w:color w:val="auto"/>
            <w:sz w:val="20"/>
          </w:rPr>
          <w:t>19”</w:t>
        </w:r>
      </w:smartTag>
      <w:r w:rsidRPr="00A95893">
        <w:rPr>
          <w:color w:val="auto"/>
          <w:sz w:val="20"/>
        </w:rPr>
        <w:t xml:space="preserve"> rek uitvoering</w:t>
      </w:r>
    </w:p>
    <w:p w14:paraId="09A2F274" w14:textId="51F404D3" w:rsidR="001B7D87" w:rsidRPr="00A95893" w:rsidRDefault="001B7D87" w:rsidP="005D2AA7">
      <w:pPr>
        <w:pStyle w:val="Lijstalinea"/>
        <w:widowControl/>
        <w:numPr>
          <w:ilvl w:val="0"/>
          <w:numId w:val="14"/>
        </w:numPr>
        <w:ind w:left="993" w:hanging="273"/>
        <w:rPr>
          <w:color w:val="auto"/>
          <w:sz w:val="20"/>
        </w:rPr>
      </w:pPr>
      <w:r w:rsidRPr="00A95893">
        <w:rPr>
          <w:color w:val="auto"/>
          <w:sz w:val="20"/>
        </w:rPr>
        <w:t>Aansluitingen voor LAN ethernet aansluiting (RJ-45), telefoon,</w:t>
      </w:r>
      <w:r w:rsidR="005758C5" w:rsidRPr="00A95893">
        <w:rPr>
          <w:color w:val="auto"/>
          <w:sz w:val="20"/>
        </w:rPr>
        <w:t xml:space="preserve"> </w:t>
      </w:r>
      <w:r w:rsidRPr="00A95893">
        <w:rPr>
          <w:color w:val="auto"/>
          <w:sz w:val="20"/>
        </w:rPr>
        <w:t>fax  (RJ-11)</w:t>
      </w:r>
    </w:p>
    <w:p w14:paraId="4B3BF25B" w14:textId="77777777" w:rsidR="001B7D87" w:rsidRPr="00A95893" w:rsidRDefault="001B7D87" w:rsidP="005D2AA7">
      <w:pPr>
        <w:pStyle w:val="Lijstalinea"/>
        <w:widowControl/>
        <w:numPr>
          <w:ilvl w:val="0"/>
          <w:numId w:val="14"/>
        </w:numPr>
        <w:ind w:left="993" w:hanging="273"/>
        <w:rPr>
          <w:color w:val="auto"/>
          <w:sz w:val="20"/>
        </w:rPr>
      </w:pPr>
      <w:r w:rsidRPr="00A95893">
        <w:rPr>
          <w:color w:val="auto"/>
          <w:sz w:val="20"/>
        </w:rPr>
        <w:t>Ingebouwde DHCP/NAT router</w:t>
      </w:r>
    </w:p>
    <w:p w14:paraId="55CD58F6" w14:textId="77777777" w:rsidR="001B7D87" w:rsidRPr="00A95893" w:rsidRDefault="001B7D87" w:rsidP="005D2AA7">
      <w:pPr>
        <w:pStyle w:val="Lijstalinea"/>
        <w:widowControl/>
        <w:numPr>
          <w:ilvl w:val="0"/>
          <w:numId w:val="14"/>
        </w:numPr>
        <w:ind w:left="993" w:hanging="273"/>
        <w:rPr>
          <w:color w:val="auto"/>
          <w:sz w:val="20"/>
        </w:rPr>
      </w:pPr>
      <w:r w:rsidRPr="00A95893">
        <w:rPr>
          <w:color w:val="auto"/>
          <w:sz w:val="20"/>
        </w:rPr>
        <w:t>Schotel dient automatisch te worden gericht</w:t>
      </w:r>
    </w:p>
    <w:p w14:paraId="41DAAF48" w14:textId="77777777" w:rsidR="00AF57C4" w:rsidRPr="002E6309" w:rsidRDefault="00AF57C4">
      <w:pPr>
        <w:widowControl/>
        <w:tabs>
          <w:tab w:val="left" w:pos="426"/>
        </w:tabs>
        <w:rPr>
          <w:rFonts w:eastAsia="Times New Roman"/>
          <w:u w:val="single"/>
        </w:rPr>
      </w:pPr>
    </w:p>
    <w:p w14:paraId="7D8335CB" w14:textId="77777777" w:rsidR="0038253B" w:rsidRPr="002E6309" w:rsidRDefault="0007559A">
      <w:pPr>
        <w:widowControl/>
        <w:tabs>
          <w:tab w:val="left" w:pos="426"/>
        </w:tabs>
        <w:rPr>
          <w:rFonts w:eastAsia="Times New Roman"/>
          <w:u w:val="single"/>
        </w:rPr>
      </w:pPr>
      <w:r w:rsidRPr="002E6309">
        <w:rPr>
          <w:rFonts w:eastAsia="Times New Roman"/>
          <w:u w:val="single"/>
        </w:rPr>
        <w:t>Werkstations</w:t>
      </w:r>
    </w:p>
    <w:p w14:paraId="2DB3A861" w14:textId="25715E56" w:rsidR="00AF57C4" w:rsidRPr="001879FB" w:rsidRDefault="00AF57C4" w:rsidP="008F094D">
      <w:pPr>
        <w:pStyle w:val="Lijstalinea"/>
        <w:widowControl/>
        <w:numPr>
          <w:ilvl w:val="0"/>
          <w:numId w:val="2"/>
        </w:numPr>
        <w:tabs>
          <w:tab w:val="left" w:pos="426"/>
        </w:tabs>
        <w:ind w:left="709" w:hanging="709"/>
        <w:rPr>
          <w:color w:val="FFFFFF" w:themeColor="background1"/>
          <w:sz w:val="20"/>
        </w:rPr>
      </w:pPr>
      <w:r w:rsidRPr="001879FB">
        <w:rPr>
          <w:sz w:val="20"/>
        </w:rPr>
        <w:t>Op de vier werkstations kan tegelijkertijd zonder haperingen gewerkt worden met het Landelijk Crisismanagement Systeem (LCMS)</w:t>
      </w:r>
      <w:r w:rsidR="0065312C" w:rsidRPr="001879FB">
        <w:rPr>
          <w:sz w:val="20"/>
        </w:rPr>
        <w:t>.</w:t>
      </w:r>
    </w:p>
    <w:p w14:paraId="604F5FFC" w14:textId="77777777" w:rsidR="00AF57C4" w:rsidRPr="001879FB" w:rsidRDefault="00AF57C4" w:rsidP="008F094D">
      <w:pPr>
        <w:pStyle w:val="Lijstalinea"/>
        <w:widowControl/>
        <w:numPr>
          <w:ilvl w:val="0"/>
          <w:numId w:val="2"/>
        </w:numPr>
        <w:tabs>
          <w:tab w:val="left" w:pos="426"/>
        </w:tabs>
        <w:ind w:left="709" w:hanging="709"/>
        <w:rPr>
          <w:color w:val="000000" w:themeColor="text1"/>
          <w:sz w:val="20"/>
        </w:rPr>
      </w:pPr>
      <w:r w:rsidRPr="001879FB">
        <w:rPr>
          <w:color w:val="000000" w:themeColor="text1"/>
          <w:sz w:val="20"/>
        </w:rPr>
        <w:t xml:space="preserve">Op de vier werkstation kan tegelijkertijd zonder haperingen een Youtube-film afgespeeld worden. </w:t>
      </w:r>
    </w:p>
    <w:p w14:paraId="60224313" w14:textId="77777777" w:rsidR="00431FA6" w:rsidRPr="001879FB" w:rsidRDefault="0007559A" w:rsidP="008F094D">
      <w:pPr>
        <w:widowControl/>
        <w:numPr>
          <w:ilvl w:val="0"/>
          <w:numId w:val="2"/>
        </w:numPr>
        <w:tabs>
          <w:tab w:val="left" w:pos="709"/>
        </w:tabs>
        <w:spacing w:after="200"/>
        <w:ind w:left="709" w:hanging="708"/>
        <w:contextualSpacing/>
        <w:rPr>
          <w:rFonts w:eastAsia="Times New Roman"/>
          <w:sz w:val="20"/>
        </w:rPr>
      </w:pPr>
      <w:r w:rsidRPr="001879FB">
        <w:rPr>
          <w:rFonts w:eastAsia="Times New Roman"/>
          <w:color w:val="000000" w:themeColor="text1"/>
          <w:sz w:val="20"/>
        </w:rPr>
        <w:t>De werkstation</w:t>
      </w:r>
      <w:r w:rsidR="00B13158" w:rsidRPr="001879FB">
        <w:rPr>
          <w:rFonts w:eastAsia="Times New Roman"/>
          <w:color w:val="000000" w:themeColor="text1"/>
          <w:sz w:val="20"/>
        </w:rPr>
        <w:t>s</w:t>
      </w:r>
      <w:r w:rsidR="00F21D53" w:rsidRPr="001879FB">
        <w:rPr>
          <w:rFonts w:eastAsia="Times New Roman"/>
          <w:color w:val="000000" w:themeColor="text1"/>
          <w:sz w:val="20"/>
        </w:rPr>
        <w:t xml:space="preserve"> in de overlegruimte </w:t>
      </w:r>
      <w:r w:rsidRPr="001879FB">
        <w:rPr>
          <w:rFonts w:eastAsia="Times New Roman"/>
          <w:color w:val="000000" w:themeColor="text1"/>
          <w:sz w:val="20"/>
        </w:rPr>
        <w:t xml:space="preserve">bezitten </w:t>
      </w:r>
      <w:r w:rsidRPr="001879FB">
        <w:rPr>
          <w:rFonts w:eastAsia="Times New Roman"/>
          <w:sz w:val="20"/>
        </w:rPr>
        <w:t>minimaal de volgende eigenschappen:</w:t>
      </w:r>
      <w:r w:rsidR="00431FA6" w:rsidRPr="001879FB">
        <w:rPr>
          <w:rFonts w:eastAsia="Times New Roman"/>
          <w:sz w:val="20"/>
        </w:rPr>
        <w:t xml:space="preserve"> </w:t>
      </w:r>
    </w:p>
    <w:tbl>
      <w:tblPr>
        <w:tblStyle w:val="Lichtelijst-accent2"/>
        <w:tblW w:w="0" w:type="auto"/>
        <w:tblInd w:w="8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20" w:firstRow="1" w:lastRow="0" w:firstColumn="0" w:lastColumn="0" w:noHBand="0" w:noVBand="1"/>
      </w:tblPr>
      <w:tblGrid>
        <w:gridCol w:w="2169"/>
        <w:gridCol w:w="5486"/>
      </w:tblGrid>
      <w:tr w:rsidR="001B7D87" w:rsidRPr="001879FB" w14:paraId="2CC3436B" w14:textId="77777777" w:rsidTr="001B7D87">
        <w:trPr>
          <w:cnfStyle w:val="100000000000" w:firstRow="1" w:lastRow="0" w:firstColumn="0" w:lastColumn="0" w:oddVBand="0" w:evenVBand="0" w:oddHBand="0" w:evenHBand="0" w:firstRowFirstColumn="0" w:firstRowLastColumn="0" w:lastRowFirstColumn="0" w:lastRowLastColumn="0"/>
          <w:trHeight w:val="284"/>
        </w:trPr>
        <w:tc>
          <w:tcPr>
            <w:tcW w:w="2169" w:type="dxa"/>
            <w:shd w:val="clear" w:color="auto" w:fill="000000" w:themeFill="text1"/>
          </w:tcPr>
          <w:p w14:paraId="1D742BC3" w14:textId="77777777" w:rsidR="001B7D87" w:rsidRPr="001879FB" w:rsidRDefault="001B7D87" w:rsidP="00F074B2">
            <w:pPr>
              <w:rPr>
                <w:rFonts w:ascii="Arial" w:hAnsi="Arial" w:cs="Arial"/>
                <w:szCs w:val="20"/>
              </w:rPr>
            </w:pPr>
            <w:r w:rsidRPr="001879FB">
              <w:rPr>
                <w:rFonts w:ascii="Arial" w:hAnsi="Arial" w:cs="Arial"/>
                <w:szCs w:val="20"/>
              </w:rPr>
              <w:t xml:space="preserve">Omschrijving </w:t>
            </w:r>
          </w:p>
        </w:tc>
        <w:tc>
          <w:tcPr>
            <w:tcW w:w="5486" w:type="dxa"/>
            <w:shd w:val="clear" w:color="auto" w:fill="000000" w:themeFill="text1"/>
          </w:tcPr>
          <w:p w14:paraId="0CBF94FC" w14:textId="77777777" w:rsidR="001B7D87" w:rsidRPr="001879FB" w:rsidRDefault="001B7D87" w:rsidP="00F074B2">
            <w:pPr>
              <w:rPr>
                <w:rFonts w:ascii="Arial" w:hAnsi="Arial" w:cs="Arial"/>
                <w:szCs w:val="20"/>
              </w:rPr>
            </w:pPr>
            <w:r w:rsidRPr="001879FB">
              <w:rPr>
                <w:rFonts w:ascii="Arial" w:hAnsi="Arial" w:cs="Arial"/>
                <w:szCs w:val="20"/>
              </w:rPr>
              <w:t>Specificatie</w:t>
            </w:r>
          </w:p>
        </w:tc>
      </w:tr>
      <w:tr w:rsidR="001B7D87" w:rsidRPr="001879FB" w14:paraId="1B6F296E" w14:textId="77777777" w:rsidTr="001B7D87">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none" w:sz="0" w:space="0" w:color="auto"/>
              <w:left w:val="none" w:sz="0" w:space="0" w:color="auto"/>
              <w:bottom w:val="none" w:sz="0" w:space="0" w:color="auto"/>
            </w:tcBorders>
          </w:tcPr>
          <w:p w14:paraId="59FE185E" w14:textId="77777777" w:rsidR="001B7D87" w:rsidRPr="001879FB" w:rsidRDefault="001B7D87" w:rsidP="00F074B2">
            <w:pPr>
              <w:rPr>
                <w:rFonts w:ascii="Arial" w:hAnsi="Arial" w:cs="Arial"/>
                <w:szCs w:val="20"/>
              </w:rPr>
            </w:pPr>
            <w:r w:rsidRPr="001879FB">
              <w:rPr>
                <w:rFonts w:ascii="Arial" w:hAnsi="Arial" w:cs="Arial"/>
                <w:szCs w:val="20"/>
              </w:rPr>
              <w:t>Aantal USB slots</w:t>
            </w:r>
          </w:p>
        </w:tc>
        <w:tc>
          <w:tcPr>
            <w:tcW w:w="5486" w:type="dxa"/>
            <w:tcBorders>
              <w:top w:val="none" w:sz="0" w:space="0" w:color="auto"/>
              <w:bottom w:val="none" w:sz="0" w:space="0" w:color="auto"/>
              <w:right w:val="none" w:sz="0" w:space="0" w:color="auto"/>
            </w:tcBorders>
          </w:tcPr>
          <w:p w14:paraId="03F9A658" w14:textId="77777777" w:rsidR="001B7D87" w:rsidRPr="001879FB" w:rsidRDefault="001B7D87" w:rsidP="00F074B2">
            <w:pPr>
              <w:rPr>
                <w:rFonts w:ascii="Arial" w:hAnsi="Arial" w:cs="Arial"/>
                <w:szCs w:val="20"/>
              </w:rPr>
            </w:pPr>
            <w:r w:rsidRPr="001879FB">
              <w:rPr>
                <w:rFonts w:ascii="Arial" w:hAnsi="Arial" w:cs="Arial"/>
                <w:szCs w:val="20"/>
              </w:rPr>
              <w:t>6, waarvan minimaal 2 aan de voorkant of via de monitor benaderbaar en minimaal 2 USB 3.0. Zowel USB mass storage devices en lokale USB printers dienen ondersteund te worden</w:t>
            </w:r>
          </w:p>
        </w:tc>
      </w:tr>
      <w:tr w:rsidR="001B7D87" w:rsidRPr="001879FB" w14:paraId="760ABD21" w14:textId="77777777" w:rsidTr="001B7D87">
        <w:trPr>
          <w:trHeight w:val="284"/>
        </w:trPr>
        <w:tc>
          <w:tcPr>
            <w:tcW w:w="2169" w:type="dxa"/>
          </w:tcPr>
          <w:p w14:paraId="129521ED" w14:textId="77777777" w:rsidR="001B7D87" w:rsidRPr="001879FB" w:rsidRDefault="001B7D87" w:rsidP="00F074B2">
            <w:pPr>
              <w:rPr>
                <w:rFonts w:ascii="Arial" w:hAnsi="Arial" w:cs="Arial"/>
                <w:szCs w:val="20"/>
              </w:rPr>
            </w:pPr>
            <w:r w:rsidRPr="001879FB">
              <w:rPr>
                <w:rFonts w:ascii="Arial" w:hAnsi="Arial" w:cs="Arial"/>
                <w:szCs w:val="20"/>
              </w:rPr>
              <w:t xml:space="preserve">Netwerkaansluiting </w:t>
            </w:r>
          </w:p>
        </w:tc>
        <w:tc>
          <w:tcPr>
            <w:tcW w:w="5486" w:type="dxa"/>
          </w:tcPr>
          <w:p w14:paraId="7E434714" w14:textId="77777777" w:rsidR="001B7D87" w:rsidRPr="001879FB" w:rsidRDefault="001B7D87" w:rsidP="00F074B2">
            <w:pPr>
              <w:rPr>
                <w:rFonts w:ascii="Arial" w:hAnsi="Arial" w:cs="Arial"/>
                <w:szCs w:val="20"/>
              </w:rPr>
            </w:pPr>
            <w:r w:rsidRPr="001879FB">
              <w:rPr>
                <w:rFonts w:ascii="Arial" w:hAnsi="Arial" w:cs="Arial"/>
                <w:szCs w:val="20"/>
              </w:rPr>
              <w:t>1 Gb/s autosensing, IEEE 802.3u</w:t>
            </w:r>
          </w:p>
        </w:tc>
      </w:tr>
      <w:tr w:rsidR="001B7D87" w:rsidRPr="001879FB" w14:paraId="36B2759D" w14:textId="77777777" w:rsidTr="001B7D87">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none" w:sz="0" w:space="0" w:color="auto"/>
              <w:left w:val="none" w:sz="0" w:space="0" w:color="auto"/>
              <w:bottom w:val="none" w:sz="0" w:space="0" w:color="auto"/>
            </w:tcBorders>
          </w:tcPr>
          <w:p w14:paraId="1506865D" w14:textId="77777777" w:rsidR="001B7D87" w:rsidRPr="001879FB" w:rsidRDefault="001B7D87" w:rsidP="00F074B2">
            <w:pPr>
              <w:rPr>
                <w:rFonts w:ascii="Arial" w:hAnsi="Arial" w:cs="Arial"/>
                <w:szCs w:val="20"/>
              </w:rPr>
            </w:pPr>
            <w:r w:rsidRPr="001879FB">
              <w:rPr>
                <w:rFonts w:ascii="Arial" w:hAnsi="Arial" w:cs="Arial"/>
                <w:szCs w:val="20"/>
              </w:rPr>
              <w:t xml:space="preserve">Muis </w:t>
            </w:r>
          </w:p>
        </w:tc>
        <w:tc>
          <w:tcPr>
            <w:tcW w:w="5486" w:type="dxa"/>
            <w:tcBorders>
              <w:top w:val="none" w:sz="0" w:space="0" w:color="auto"/>
              <w:bottom w:val="none" w:sz="0" w:space="0" w:color="auto"/>
              <w:right w:val="none" w:sz="0" w:space="0" w:color="auto"/>
            </w:tcBorders>
          </w:tcPr>
          <w:p w14:paraId="365D5C80" w14:textId="77777777" w:rsidR="001B7D87" w:rsidRPr="001879FB" w:rsidRDefault="001B7D87" w:rsidP="00F074B2">
            <w:pPr>
              <w:rPr>
                <w:rFonts w:ascii="Arial" w:hAnsi="Arial" w:cs="Arial"/>
                <w:szCs w:val="20"/>
              </w:rPr>
            </w:pPr>
            <w:r w:rsidRPr="001879FB">
              <w:rPr>
                <w:rFonts w:ascii="Arial" w:hAnsi="Arial" w:cs="Arial"/>
                <w:szCs w:val="20"/>
              </w:rPr>
              <w:t>Optische, niet draadloze, wielmuis voor links- en rechtshandigen.</w:t>
            </w:r>
          </w:p>
        </w:tc>
      </w:tr>
      <w:tr w:rsidR="001B7D87" w:rsidRPr="001879FB" w14:paraId="0253CCE6" w14:textId="77777777" w:rsidTr="001B7D87">
        <w:trPr>
          <w:trHeight w:val="284"/>
        </w:trPr>
        <w:tc>
          <w:tcPr>
            <w:tcW w:w="2169" w:type="dxa"/>
          </w:tcPr>
          <w:p w14:paraId="7756DD13" w14:textId="77777777" w:rsidR="001B7D87" w:rsidRPr="001879FB" w:rsidRDefault="001B7D87" w:rsidP="00F074B2">
            <w:pPr>
              <w:rPr>
                <w:rFonts w:ascii="Arial" w:hAnsi="Arial" w:cs="Arial"/>
                <w:szCs w:val="20"/>
              </w:rPr>
            </w:pPr>
            <w:r w:rsidRPr="001879FB">
              <w:rPr>
                <w:rFonts w:ascii="Arial" w:hAnsi="Arial" w:cs="Arial"/>
                <w:szCs w:val="20"/>
              </w:rPr>
              <w:t xml:space="preserve">Toetsenbord </w:t>
            </w:r>
          </w:p>
        </w:tc>
        <w:tc>
          <w:tcPr>
            <w:tcW w:w="5486" w:type="dxa"/>
          </w:tcPr>
          <w:p w14:paraId="5A6C2853" w14:textId="77777777" w:rsidR="001B7D87" w:rsidRPr="001879FB" w:rsidRDefault="001B7D87" w:rsidP="00F074B2">
            <w:pPr>
              <w:rPr>
                <w:rFonts w:ascii="Arial" w:hAnsi="Arial" w:cs="Arial"/>
                <w:szCs w:val="20"/>
              </w:rPr>
            </w:pPr>
            <w:r w:rsidRPr="001879FB">
              <w:rPr>
                <w:rFonts w:ascii="Arial" w:hAnsi="Arial" w:cs="Arial"/>
                <w:szCs w:val="20"/>
              </w:rPr>
              <w:t>101 toetsen US international (QWERTY) en voorzien van euro-teken (€)</w:t>
            </w:r>
          </w:p>
        </w:tc>
      </w:tr>
      <w:tr w:rsidR="001B7D87" w:rsidRPr="001879FB" w14:paraId="79F38EC6" w14:textId="77777777" w:rsidTr="001B7D87">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none" w:sz="0" w:space="0" w:color="auto"/>
              <w:left w:val="none" w:sz="0" w:space="0" w:color="auto"/>
              <w:bottom w:val="none" w:sz="0" w:space="0" w:color="auto"/>
            </w:tcBorders>
          </w:tcPr>
          <w:p w14:paraId="63E857BD" w14:textId="77777777" w:rsidR="001B7D87" w:rsidRPr="001879FB" w:rsidRDefault="001B7D87" w:rsidP="00F074B2">
            <w:pPr>
              <w:rPr>
                <w:rFonts w:ascii="Arial" w:hAnsi="Arial" w:cs="Arial"/>
                <w:szCs w:val="20"/>
              </w:rPr>
            </w:pPr>
            <w:r w:rsidRPr="001879FB">
              <w:rPr>
                <w:rFonts w:ascii="Arial" w:hAnsi="Arial" w:cs="Arial"/>
                <w:szCs w:val="20"/>
              </w:rPr>
              <w:lastRenderedPageBreak/>
              <w:t xml:space="preserve">DVD-R/RW lezer en schrijver </w:t>
            </w:r>
          </w:p>
        </w:tc>
        <w:tc>
          <w:tcPr>
            <w:tcW w:w="5486" w:type="dxa"/>
            <w:tcBorders>
              <w:top w:val="none" w:sz="0" w:space="0" w:color="auto"/>
              <w:bottom w:val="none" w:sz="0" w:space="0" w:color="auto"/>
              <w:right w:val="none" w:sz="0" w:space="0" w:color="auto"/>
            </w:tcBorders>
          </w:tcPr>
          <w:p w14:paraId="637AD2BD" w14:textId="77777777" w:rsidR="001B7D87" w:rsidRPr="001879FB" w:rsidRDefault="001B7D87" w:rsidP="00F074B2">
            <w:pPr>
              <w:rPr>
                <w:rFonts w:ascii="Arial" w:hAnsi="Arial" w:cs="Arial"/>
                <w:szCs w:val="20"/>
              </w:rPr>
            </w:pPr>
            <w:r w:rsidRPr="001879FB">
              <w:rPr>
                <w:rFonts w:ascii="Arial" w:hAnsi="Arial" w:cs="Arial"/>
                <w:szCs w:val="20"/>
              </w:rPr>
              <w:t>Geïntegreerd; passend bij Werkstation</w:t>
            </w:r>
          </w:p>
        </w:tc>
      </w:tr>
      <w:tr w:rsidR="001B7D87" w:rsidRPr="001879FB" w14:paraId="449DCD8A" w14:textId="77777777" w:rsidTr="001B7D87">
        <w:trPr>
          <w:trHeight w:val="284"/>
        </w:trPr>
        <w:tc>
          <w:tcPr>
            <w:tcW w:w="2169" w:type="dxa"/>
          </w:tcPr>
          <w:p w14:paraId="0FB93446" w14:textId="77777777" w:rsidR="001B7D87" w:rsidRPr="00E41FC6" w:rsidRDefault="001B7D87" w:rsidP="00F074B2">
            <w:pPr>
              <w:rPr>
                <w:rFonts w:ascii="Arial" w:hAnsi="Arial" w:cs="Arial"/>
                <w:szCs w:val="20"/>
              </w:rPr>
            </w:pPr>
            <w:r w:rsidRPr="00E41FC6">
              <w:rPr>
                <w:rFonts w:ascii="Arial" w:hAnsi="Arial" w:cs="Arial"/>
                <w:szCs w:val="20"/>
              </w:rPr>
              <w:t>Beeldscherm</w:t>
            </w:r>
          </w:p>
        </w:tc>
        <w:tc>
          <w:tcPr>
            <w:tcW w:w="5486" w:type="dxa"/>
          </w:tcPr>
          <w:p w14:paraId="4F171C19" w14:textId="24AD2B9F" w:rsidR="001B7D87" w:rsidRPr="00E41FC6" w:rsidRDefault="00A45431" w:rsidP="00F074B2">
            <w:pPr>
              <w:rPr>
                <w:rFonts w:ascii="Arial" w:hAnsi="Arial" w:cs="Arial"/>
                <w:szCs w:val="20"/>
              </w:rPr>
            </w:pPr>
            <w:r w:rsidRPr="00E41FC6">
              <w:rPr>
                <w:rFonts w:ascii="Arial" w:hAnsi="Arial" w:cs="Arial"/>
                <w:szCs w:val="20"/>
              </w:rPr>
              <w:t>2</w:t>
            </w:r>
            <w:r w:rsidR="00411F5F" w:rsidRPr="00E41FC6">
              <w:rPr>
                <w:rFonts w:ascii="Arial" w:hAnsi="Arial" w:cs="Arial"/>
                <w:szCs w:val="20"/>
              </w:rPr>
              <w:t xml:space="preserve"> </w:t>
            </w:r>
            <w:r w:rsidRPr="00E41FC6">
              <w:rPr>
                <w:rFonts w:ascii="Arial" w:hAnsi="Arial" w:cs="Arial"/>
                <w:szCs w:val="20"/>
              </w:rPr>
              <w:t xml:space="preserve">x </w:t>
            </w:r>
            <w:r w:rsidR="001B7D87" w:rsidRPr="00E41FC6">
              <w:rPr>
                <w:rFonts w:ascii="Arial" w:hAnsi="Arial" w:cs="Arial"/>
                <w:szCs w:val="20"/>
              </w:rPr>
              <w:t>23 inch met geïntegreerde webcam</w:t>
            </w:r>
            <w:r w:rsidR="00AC0C68" w:rsidRPr="00E41FC6">
              <w:rPr>
                <w:rFonts w:ascii="Arial" w:hAnsi="Arial" w:cs="Arial"/>
                <w:szCs w:val="20"/>
              </w:rPr>
              <w:t xml:space="preserve"> </w:t>
            </w:r>
            <w:r w:rsidR="00AC0C68" w:rsidRPr="00E41FC6">
              <w:rPr>
                <w:rFonts w:ascii="Arial" w:hAnsi="Arial" w:cs="Arial"/>
                <w:szCs w:val="20"/>
              </w:rPr>
              <w:br/>
              <w:t>non-glare (niet-spiegelend)</w:t>
            </w:r>
          </w:p>
        </w:tc>
      </w:tr>
      <w:tr w:rsidR="001B7D87" w:rsidRPr="001879FB" w14:paraId="48E67B87" w14:textId="77777777" w:rsidTr="001B7D87">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none" w:sz="0" w:space="0" w:color="auto"/>
              <w:left w:val="none" w:sz="0" w:space="0" w:color="auto"/>
              <w:bottom w:val="none" w:sz="0" w:space="0" w:color="auto"/>
            </w:tcBorders>
          </w:tcPr>
          <w:p w14:paraId="74E2F488" w14:textId="77777777" w:rsidR="001B7D87" w:rsidRPr="001879FB" w:rsidRDefault="001B7D87" w:rsidP="00F074B2">
            <w:pPr>
              <w:rPr>
                <w:rFonts w:ascii="Arial" w:hAnsi="Arial" w:cs="Arial"/>
                <w:szCs w:val="20"/>
              </w:rPr>
            </w:pPr>
            <w:r w:rsidRPr="001879FB">
              <w:rPr>
                <w:rFonts w:ascii="Arial" w:hAnsi="Arial" w:cs="Arial"/>
                <w:szCs w:val="20"/>
              </w:rPr>
              <w:t xml:space="preserve">Oplossend vermogen </w:t>
            </w:r>
          </w:p>
        </w:tc>
        <w:tc>
          <w:tcPr>
            <w:tcW w:w="5486" w:type="dxa"/>
            <w:tcBorders>
              <w:top w:val="none" w:sz="0" w:space="0" w:color="auto"/>
              <w:bottom w:val="none" w:sz="0" w:space="0" w:color="auto"/>
              <w:right w:val="none" w:sz="0" w:space="0" w:color="auto"/>
            </w:tcBorders>
          </w:tcPr>
          <w:p w14:paraId="41CBF799" w14:textId="77777777" w:rsidR="001B7D87" w:rsidRPr="001879FB" w:rsidRDefault="001B7D87" w:rsidP="00F074B2">
            <w:pPr>
              <w:rPr>
                <w:rFonts w:ascii="Arial" w:hAnsi="Arial" w:cs="Arial"/>
                <w:szCs w:val="20"/>
              </w:rPr>
            </w:pPr>
            <w:r w:rsidRPr="001879FB">
              <w:rPr>
                <w:rFonts w:ascii="Arial" w:hAnsi="Arial" w:cs="Arial"/>
                <w:szCs w:val="20"/>
              </w:rPr>
              <w:t>Tenminste 1920x1200/1080, pixel pitch max. 0.282 x 0.282 mm</w:t>
            </w:r>
          </w:p>
        </w:tc>
      </w:tr>
      <w:tr w:rsidR="001B7D87" w:rsidRPr="001879FB" w14:paraId="3829550E" w14:textId="77777777" w:rsidTr="001B7D87">
        <w:trPr>
          <w:trHeight w:val="284"/>
        </w:trPr>
        <w:tc>
          <w:tcPr>
            <w:tcW w:w="2169" w:type="dxa"/>
          </w:tcPr>
          <w:p w14:paraId="4D1DC6CE" w14:textId="77777777" w:rsidR="001B7D87" w:rsidRPr="001879FB" w:rsidRDefault="001B7D87" w:rsidP="00F074B2">
            <w:pPr>
              <w:rPr>
                <w:rFonts w:ascii="Arial" w:hAnsi="Arial" w:cs="Arial"/>
                <w:szCs w:val="20"/>
              </w:rPr>
            </w:pPr>
            <w:r w:rsidRPr="001879FB">
              <w:rPr>
                <w:rFonts w:ascii="Arial" w:hAnsi="Arial" w:cs="Arial"/>
                <w:szCs w:val="20"/>
              </w:rPr>
              <w:t>Contrastverhouding</w:t>
            </w:r>
          </w:p>
        </w:tc>
        <w:tc>
          <w:tcPr>
            <w:tcW w:w="5486" w:type="dxa"/>
          </w:tcPr>
          <w:p w14:paraId="0A60A1BC" w14:textId="77777777" w:rsidR="001B7D87" w:rsidRPr="001879FB" w:rsidRDefault="001B7D87" w:rsidP="00F074B2">
            <w:pPr>
              <w:rPr>
                <w:rFonts w:ascii="Arial" w:hAnsi="Arial" w:cs="Arial"/>
                <w:szCs w:val="20"/>
              </w:rPr>
            </w:pPr>
            <w:r w:rsidRPr="001879FB">
              <w:rPr>
                <w:rFonts w:ascii="Arial" w:hAnsi="Arial" w:cs="Arial"/>
                <w:szCs w:val="20"/>
              </w:rPr>
              <w:t>Minimaal 3000:1</w:t>
            </w:r>
          </w:p>
        </w:tc>
      </w:tr>
      <w:tr w:rsidR="001B7D87" w:rsidRPr="001879FB" w14:paraId="2AF47696" w14:textId="77777777" w:rsidTr="001B7D87">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none" w:sz="0" w:space="0" w:color="auto"/>
              <w:left w:val="none" w:sz="0" w:space="0" w:color="auto"/>
              <w:bottom w:val="none" w:sz="0" w:space="0" w:color="auto"/>
            </w:tcBorders>
          </w:tcPr>
          <w:p w14:paraId="24B0D6ED" w14:textId="77777777" w:rsidR="001B7D87" w:rsidRPr="001879FB" w:rsidRDefault="001B7D87" w:rsidP="00F074B2">
            <w:pPr>
              <w:rPr>
                <w:rFonts w:ascii="Arial" w:hAnsi="Arial" w:cs="Arial"/>
                <w:szCs w:val="20"/>
              </w:rPr>
            </w:pPr>
            <w:r w:rsidRPr="001879FB">
              <w:rPr>
                <w:rFonts w:ascii="Arial" w:hAnsi="Arial" w:cs="Arial"/>
                <w:szCs w:val="20"/>
              </w:rPr>
              <w:t>Responstijd</w:t>
            </w:r>
          </w:p>
        </w:tc>
        <w:tc>
          <w:tcPr>
            <w:tcW w:w="5486" w:type="dxa"/>
            <w:tcBorders>
              <w:top w:val="none" w:sz="0" w:space="0" w:color="auto"/>
              <w:bottom w:val="none" w:sz="0" w:space="0" w:color="auto"/>
              <w:right w:val="none" w:sz="0" w:space="0" w:color="auto"/>
            </w:tcBorders>
          </w:tcPr>
          <w:p w14:paraId="2F31F799" w14:textId="77777777" w:rsidR="001B7D87" w:rsidRPr="001879FB" w:rsidRDefault="001B7D87" w:rsidP="00F074B2">
            <w:pPr>
              <w:rPr>
                <w:rFonts w:ascii="Arial" w:hAnsi="Arial" w:cs="Arial"/>
                <w:szCs w:val="20"/>
              </w:rPr>
            </w:pPr>
            <w:r w:rsidRPr="001879FB">
              <w:rPr>
                <w:rFonts w:ascii="Arial" w:hAnsi="Arial" w:cs="Arial"/>
                <w:szCs w:val="20"/>
              </w:rPr>
              <w:t>16 ms of lager</w:t>
            </w:r>
          </w:p>
        </w:tc>
      </w:tr>
      <w:tr w:rsidR="001B7D87" w:rsidRPr="001879FB" w14:paraId="38C2A7C0" w14:textId="77777777" w:rsidTr="001B7D87">
        <w:trPr>
          <w:trHeight w:val="284"/>
        </w:trPr>
        <w:tc>
          <w:tcPr>
            <w:tcW w:w="2169" w:type="dxa"/>
          </w:tcPr>
          <w:p w14:paraId="7F760F56" w14:textId="77777777" w:rsidR="001B7D87" w:rsidRPr="001879FB" w:rsidRDefault="001B7D87" w:rsidP="00F074B2">
            <w:pPr>
              <w:rPr>
                <w:rFonts w:ascii="Arial" w:hAnsi="Arial" w:cs="Arial"/>
                <w:szCs w:val="20"/>
              </w:rPr>
            </w:pPr>
            <w:r w:rsidRPr="001879FB">
              <w:rPr>
                <w:rFonts w:ascii="Arial" w:hAnsi="Arial" w:cs="Arial"/>
                <w:szCs w:val="20"/>
              </w:rPr>
              <w:t xml:space="preserve">Luidsprekers </w:t>
            </w:r>
          </w:p>
        </w:tc>
        <w:tc>
          <w:tcPr>
            <w:tcW w:w="5486" w:type="dxa"/>
          </w:tcPr>
          <w:p w14:paraId="6F3754F2" w14:textId="77777777" w:rsidR="001B7D87" w:rsidRPr="001879FB" w:rsidRDefault="001B7D87" w:rsidP="00F074B2">
            <w:pPr>
              <w:rPr>
                <w:rFonts w:ascii="Arial" w:hAnsi="Arial" w:cs="Arial"/>
                <w:szCs w:val="20"/>
              </w:rPr>
            </w:pPr>
            <w:r w:rsidRPr="001879FB">
              <w:rPr>
                <w:rFonts w:ascii="Arial" w:hAnsi="Arial" w:cs="Arial"/>
                <w:szCs w:val="20"/>
              </w:rPr>
              <w:t xml:space="preserve">Geïntegreerde luidsprekers </w:t>
            </w:r>
          </w:p>
        </w:tc>
      </w:tr>
      <w:tr w:rsidR="001B7D87" w:rsidRPr="001879FB" w14:paraId="548BA67B" w14:textId="77777777" w:rsidTr="001B7D87">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none" w:sz="0" w:space="0" w:color="auto"/>
              <w:left w:val="none" w:sz="0" w:space="0" w:color="auto"/>
              <w:bottom w:val="none" w:sz="0" w:space="0" w:color="auto"/>
            </w:tcBorders>
          </w:tcPr>
          <w:p w14:paraId="1EAA3084" w14:textId="77777777" w:rsidR="001B7D87" w:rsidRPr="001879FB" w:rsidRDefault="001B7D87" w:rsidP="00F074B2">
            <w:pPr>
              <w:rPr>
                <w:rFonts w:ascii="Arial" w:hAnsi="Arial" w:cs="Arial"/>
                <w:szCs w:val="20"/>
              </w:rPr>
            </w:pPr>
            <w:r w:rsidRPr="001879FB">
              <w:rPr>
                <w:rFonts w:ascii="Arial" w:hAnsi="Arial" w:cs="Arial"/>
                <w:szCs w:val="20"/>
              </w:rPr>
              <w:t>Processor</w:t>
            </w:r>
          </w:p>
        </w:tc>
        <w:tc>
          <w:tcPr>
            <w:tcW w:w="5486" w:type="dxa"/>
            <w:tcBorders>
              <w:top w:val="none" w:sz="0" w:space="0" w:color="auto"/>
              <w:bottom w:val="none" w:sz="0" w:space="0" w:color="auto"/>
              <w:right w:val="none" w:sz="0" w:space="0" w:color="auto"/>
            </w:tcBorders>
          </w:tcPr>
          <w:p w14:paraId="02140189" w14:textId="77777777" w:rsidR="001B7D87" w:rsidRPr="001879FB" w:rsidRDefault="001B7D87" w:rsidP="00F074B2">
            <w:pPr>
              <w:rPr>
                <w:rFonts w:ascii="Arial" w:hAnsi="Arial" w:cs="Arial"/>
                <w:color w:val="000000" w:themeColor="text1"/>
                <w:szCs w:val="20"/>
              </w:rPr>
            </w:pPr>
            <w:r w:rsidRPr="001879FB">
              <w:rPr>
                <w:rFonts w:ascii="Arial" w:hAnsi="Arial" w:cs="Arial"/>
                <w:color w:val="000000" w:themeColor="text1"/>
                <w:szCs w:val="20"/>
              </w:rPr>
              <w:t>Minimaal Intel Core i5-4460</w:t>
            </w:r>
          </w:p>
        </w:tc>
      </w:tr>
      <w:tr w:rsidR="001B7D87" w:rsidRPr="001879FB" w14:paraId="71DB6BA7" w14:textId="77777777" w:rsidTr="001B7D87">
        <w:trPr>
          <w:trHeight w:val="284"/>
        </w:trPr>
        <w:tc>
          <w:tcPr>
            <w:tcW w:w="2169" w:type="dxa"/>
          </w:tcPr>
          <w:p w14:paraId="0C7EA1FE" w14:textId="77777777" w:rsidR="001B7D87" w:rsidRPr="001879FB" w:rsidRDefault="001B7D87" w:rsidP="00F074B2">
            <w:pPr>
              <w:rPr>
                <w:rFonts w:ascii="Arial" w:hAnsi="Arial" w:cs="Arial"/>
                <w:szCs w:val="20"/>
              </w:rPr>
            </w:pPr>
            <w:r w:rsidRPr="001879FB">
              <w:rPr>
                <w:rFonts w:ascii="Arial" w:hAnsi="Arial" w:cs="Arial"/>
                <w:szCs w:val="20"/>
              </w:rPr>
              <w:t xml:space="preserve">Werkgeheugen </w:t>
            </w:r>
          </w:p>
        </w:tc>
        <w:tc>
          <w:tcPr>
            <w:tcW w:w="5486" w:type="dxa"/>
          </w:tcPr>
          <w:p w14:paraId="71194791" w14:textId="77777777" w:rsidR="001B7D87" w:rsidRPr="001879FB" w:rsidRDefault="001B7D87" w:rsidP="00F074B2">
            <w:pPr>
              <w:rPr>
                <w:rFonts w:ascii="Arial" w:hAnsi="Arial" w:cs="Arial"/>
                <w:szCs w:val="20"/>
              </w:rPr>
            </w:pPr>
            <w:r w:rsidRPr="001879FB">
              <w:rPr>
                <w:rFonts w:ascii="Arial" w:hAnsi="Arial" w:cs="Arial"/>
                <w:szCs w:val="20"/>
              </w:rPr>
              <w:t>Minimaal 8 GB</w:t>
            </w:r>
          </w:p>
        </w:tc>
      </w:tr>
      <w:tr w:rsidR="001B7D87" w:rsidRPr="001879FB" w14:paraId="607543C9" w14:textId="77777777" w:rsidTr="001B7D87">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none" w:sz="0" w:space="0" w:color="auto"/>
              <w:left w:val="none" w:sz="0" w:space="0" w:color="auto"/>
              <w:bottom w:val="none" w:sz="0" w:space="0" w:color="auto"/>
            </w:tcBorders>
          </w:tcPr>
          <w:p w14:paraId="09BDC7C1" w14:textId="77777777" w:rsidR="001B7D87" w:rsidRPr="001879FB" w:rsidRDefault="001B7D87" w:rsidP="00F074B2">
            <w:pPr>
              <w:rPr>
                <w:rFonts w:ascii="Arial" w:hAnsi="Arial" w:cs="Arial"/>
                <w:szCs w:val="20"/>
              </w:rPr>
            </w:pPr>
            <w:r w:rsidRPr="001879FB">
              <w:rPr>
                <w:rFonts w:ascii="Arial" w:hAnsi="Arial" w:cs="Arial"/>
                <w:szCs w:val="20"/>
              </w:rPr>
              <w:t>Harde schijf</w:t>
            </w:r>
          </w:p>
        </w:tc>
        <w:tc>
          <w:tcPr>
            <w:tcW w:w="5486" w:type="dxa"/>
            <w:tcBorders>
              <w:top w:val="none" w:sz="0" w:space="0" w:color="auto"/>
              <w:bottom w:val="none" w:sz="0" w:space="0" w:color="auto"/>
              <w:right w:val="none" w:sz="0" w:space="0" w:color="auto"/>
            </w:tcBorders>
          </w:tcPr>
          <w:p w14:paraId="50A4E1BF" w14:textId="77777777" w:rsidR="001B7D87" w:rsidRPr="001879FB" w:rsidRDefault="001B7D87" w:rsidP="00F074B2">
            <w:pPr>
              <w:rPr>
                <w:rFonts w:ascii="Arial" w:hAnsi="Arial" w:cs="Arial"/>
                <w:szCs w:val="20"/>
              </w:rPr>
            </w:pPr>
            <w:r w:rsidRPr="001879FB">
              <w:rPr>
                <w:rFonts w:ascii="Arial" w:hAnsi="Arial" w:cs="Arial"/>
                <w:szCs w:val="20"/>
              </w:rPr>
              <w:t>SSD, minimaal 256 Gb</w:t>
            </w:r>
          </w:p>
        </w:tc>
      </w:tr>
      <w:tr w:rsidR="001B7D87" w:rsidRPr="001879FB" w14:paraId="09974F70" w14:textId="77777777" w:rsidTr="001B7D87">
        <w:trPr>
          <w:trHeight w:val="284"/>
        </w:trPr>
        <w:tc>
          <w:tcPr>
            <w:tcW w:w="2169" w:type="dxa"/>
          </w:tcPr>
          <w:p w14:paraId="0DB66956" w14:textId="77777777" w:rsidR="001B7D87" w:rsidRPr="001879FB" w:rsidRDefault="001B7D87" w:rsidP="00F074B2">
            <w:pPr>
              <w:rPr>
                <w:rFonts w:ascii="Arial" w:hAnsi="Arial" w:cs="Arial"/>
                <w:szCs w:val="20"/>
              </w:rPr>
            </w:pPr>
            <w:r w:rsidRPr="001879FB">
              <w:rPr>
                <w:rFonts w:ascii="Arial" w:hAnsi="Arial" w:cs="Arial"/>
                <w:szCs w:val="20"/>
              </w:rPr>
              <w:t xml:space="preserve">Grafische mogelijkheden </w:t>
            </w:r>
          </w:p>
        </w:tc>
        <w:tc>
          <w:tcPr>
            <w:tcW w:w="5486" w:type="dxa"/>
          </w:tcPr>
          <w:p w14:paraId="29F3D0A0" w14:textId="77777777" w:rsidR="001B7D87" w:rsidRPr="001879FB" w:rsidRDefault="001B7D87" w:rsidP="00F074B2">
            <w:pPr>
              <w:rPr>
                <w:rFonts w:ascii="Arial" w:hAnsi="Arial" w:cs="Arial"/>
                <w:szCs w:val="20"/>
              </w:rPr>
            </w:pPr>
            <w:r w:rsidRPr="001879FB">
              <w:rPr>
                <w:rFonts w:ascii="Arial" w:hAnsi="Arial" w:cs="Arial"/>
                <w:szCs w:val="20"/>
              </w:rPr>
              <w:t>Vergelijkbaar met MSI Nvidia 660 GTX - 2 GB memory; met ondersteuning voor hoge resolutie beeldschermen, minimaal 1920x1200/1080, 32 bits, met aansluitingen voor twee of drie beeldschermen.</w:t>
            </w:r>
          </w:p>
        </w:tc>
      </w:tr>
      <w:tr w:rsidR="001B7D87" w:rsidRPr="001879FB" w14:paraId="3D224FDE" w14:textId="77777777" w:rsidTr="001B7D87">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none" w:sz="0" w:space="0" w:color="auto"/>
              <w:left w:val="none" w:sz="0" w:space="0" w:color="auto"/>
              <w:bottom w:val="none" w:sz="0" w:space="0" w:color="auto"/>
            </w:tcBorders>
          </w:tcPr>
          <w:p w14:paraId="0CCF2FD7" w14:textId="77777777" w:rsidR="001B7D87" w:rsidRPr="001879FB" w:rsidRDefault="001B7D87" w:rsidP="00F074B2">
            <w:pPr>
              <w:rPr>
                <w:rFonts w:ascii="Arial" w:hAnsi="Arial" w:cs="Arial"/>
                <w:b/>
                <w:szCs w:val="20"/>
              </w:rPr>
            </w:pPr>
            <w:r w:rsidRPr="001879FB">
              <w:rPr>
                <w:rFonts w:ascii="Arial" w:hAnsi="Arial" w:cs="Arial"/>
                <w:szCs w:val="20"/>
              </w:rPr>
              <w:t>Besturingssysteem</w:t>
            </w:r>
          </w:p>
        </w:tc>
        <w:tc>
          <w:tcPr>
            <w:tcW w:w="5486" w:type="dxa"/>
            <w:tcBorders>
              <w:top w:val="none" w:sz="0" w:space="0" w:color="auto"/>
              <w:bottom w:val="none" w:sz="0" w:space="0" w:color="auto"/>
              <w:right w:val="none" w:sz="0" w:space="0" w:color="auto"/>
            </w:tcBorders>
          </w:tcPr>
          <w:p w14:paraId="036B0EC5" w14:textId="6BEE3A05" w:rsidR="001B7D87" w:rsidRPr="001879FB" w:rsidRDefault="00DD7A94" w:rsidP="00F074B2">
            <w:pPr>
              <w:rPr>
                <w:rFonts w:ascii="Arial" w:hAnsi="Arial" w:cs="Arial"/>
                <w:szCs w:val="20"/>
              </w:rPr>
            </w:pPr>
            <w:r w:rsidRPr="00E41FC6">
              <w:rPr>
                <w:rFonts w:ascii="Arial" w:hAnsi="Arial" w:cs="Arial"/>
                <w:szCs w:val="20"/>
              </w:rPr>
              <w:t xml:space="preserve">Minimaal </w:t>
            </w:r>
            <w:r w:rsidR="001B7D87" w:rsidRPr="00E41FC6">
              <w:rPr>
                <w:rFonts w:ascii="Arial" w:hAnsi="Arial" w:cs="Arial"/>
                <w:szCs w:val="20"/>
              </w:rPr>
              <w:t>Windows</w:t>
            </w:r>
            <w:r w:rsidR="008B2D1B" w:rsidRPr="00E41FC6">
              <w:rPr>
                <w:rFonts w:ascii="Arial" w:hAnsi="Arial" w:cs="Arial"/>
                <w:szCs w:val="20"/>
              </w:rPr>
              <w:t xml:space="preserve"> 8</w:t>
            </w:r>
            <w:r w:rsidRPr="00E41FC6">
              <w:rPr>
                <w:rFonts w:ascii="Arial" w:hAnsi="Arial" w:cs="Arial"/>
                <w:szCs w:val="20"/>
              </w:rPr>
              <w:t>.1 pro</w:t>
            </w:r>
            <w:r w:rsidR="001B7D87" w:rsidRPr="00E41FC6">
              <w:rPr>
                <w:rFonts w:ascii="Arial" w:hAnsi="Arial" w:cs="Arial"/>
                <w:szCs w:val="20"/>
              </w:rPr>
              <w:t>, 64 bits (i.v.m. gebruik geheugen)</w:t>
            </w:r>
          </w:p>
        </w:tc>
      </w:tr>
      <w:tr w:rsidR="001B7D87" w:rsidRPr="001879FB" w14:paraId="23F1D10C" w14:textId="77777777" w:rsidTr="001B7D87">
        <w:tblPrEx>
          <w:tblLook w:val="04A0" w:firstRow="1" w:lastRow="0" w:firstColumn="1" w:lastColumn="0" w:noHBand="0" w:noVBand="1"/>
        </w:tblPrEx>
        <w:trPr>
          <w:trHeight w:val="284"/>
        </w:trPr>
        <w:tc>
          <w:tcPr>
            <w:cnfStyle w:val="001000000000" w:firstRow="0" w:lastRow="0" w:firstColumn="1" w:lastColumn="0" w:oddVBand="0" w:evenVBand="0" w:oddHBand="0" w:evenHBand="0" w:firstRowFirstColumn="0" w:firstRowLastColumn="0" w:lastRowFirstColumn="0" w:lastRowLastColumn="0"/>
            <w:tcW w:w="2169" w:type="dxa"/>
          </w:tcPr>
          <w:p w14:paraId="685EC93E" w14:textId="77777777" w:rsidR="001B7D87" w:rsidRPr="001879FB" w:rsidRDefault="001B7D87" w:rsidP="00F074B2">
            <w:pPr>
              <w:pStyle w:val="Geenafstand"/>
              <w:rPr>
                <w:rFonts w:ascii="Arial" w:hAnsi="Arial" w:cs="Arial"/>
                <w:b w:val="0"/>
                <w:bCs w:val="0"/>
                <w:szCs w:val="20"/>
              </w:rPr>
            </w:pPr>
            <w:r w:rsidRPr="001879FB">
              <w:rPr>
                <w:rFonts w:ascii="Arial" w:hAnsi="Arial" w:cs="Arial"/>
                <w:b w:val="0"/>
                <w:bCs w:val="0"/>
                <w:szCs w:val="20"/>
              </w:rPr>
              <w:t xml:space="preserve">Monitorstandaard </w:t>
            </w:r>
          </w:p>
        </w:tc>
        <w:tc>
          <w:tcPr>
            <w:tcW w:w="5486" w:type="dxa"/>
          </w:tcPr>
          <w:p w14:paraId="175B4850" w14:textId="59B5F7B5" w:rsidR="001B7D87" w:rsidRPr="001879FB" w:rsidRDefault="001B7D87" w:rsidP="00F074B2">
            <w:pPr>
              <w:pStyle w:val="Geenafstand"/>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1879FB">
              <w:rPr>
                <w:rFonts w:ascii="Arial" w:hAnsi="Arial" w:cs="Arial"/>
                <w:szCs w:val="20"/>
              </w:rPr>
              <w:t>Robuuste uitvoering i.v.m</w:t>
            </w:r>
            <w:r w:rsidR="00672FE1" w:rsidRPr="001879FB">
              <w:rPr>
                <w:rFonts w:ascii="Arial" w:hAnsi="Arial" w:cs="Arial"/>
                <w:szCs w:val="20"/>
              </w:rPr>
              <w:t>.</w:t>
            </w:r>
            <w:r w:rsidRPr="001879FB">
              <w:rPr>
                <w:rFonts w:ascii="Arial" w:hAnsi="Arial" w:cs="Arial"/>
                <w:szCs w:val="20"/>
              </w:rPr>
              <w:t xml:space="preserve"> transport</w:t>
            </w:r>
          </w:p>
        </w:tc>
      </w:tr>
      <w:tr w:rsidR="001B7D87" w:rsidRPr="001879FB" w14:paraId="2300F205" w14:textId="77777777" w:rsidTr="001B7D87">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2169" w:type="dxa"/>
            <w:tcBorders>
              <w:top w:val="none" w:sz="0" w:space="0" w:color="auto"/>
              <w:left w:val="none" w:sz="0" w:space="0" w:color="auto"/>
              <w:bottom w:val="none" w:sz="0" w:space="0" w:color="auto"/>
            </w:tcBorders>
          </w:tcPr>
          <w:p w14:paraId="0EED84BE" w14:textId="77777777" w:rsidR="001B7D87" w:rsidRPr="001879FB" w:rsidRDefault="001B7D87" w:rsidP="00F074B2">
            <w:pPr>
              <w:pStyle w:val="Geenafstand"/>
              <w:rPr>
                <w:rFonts w:ascii="Arial" w:hAnsi="Arial" w:cs="Arial"/>
                <w:b w:val="0"/>
                <w:bCs w:val="0"/>
                <w:szCs w:val="20"/>
              </w:rPr>
            </w:pPr>
            <w:r w:rsidRPr="001879FB">
              <w:rPr>
                <w:rFonts w:ascii="Arial" w:hAnsi="Arial" w:cs="Arial"/>
                <w:b w:val="0"/>
                <w:bCs w:val="0"/>
                <w:szCs w:val="20"/>
              </w:rPr>
              <w:t xml:space="preserve">Ergonomie </w:t>
            </w:r>
          </w:p>
        </w:tc>
        <w:tc>
          <w:tcPr>
            <w:tcW w:w="5486" w:type="dxa"/>
            <w:tcBorders>
              <w:top w:val="none" w:sz="0" w:space="0" w:color="auto"/>
              <w:bottom w:val="none" w:sz="0" w:space="0" w:color="auto"/>
              <w:right w:val="none" w:sz="0" w:space="0" w:color="auto"/>
            </w:tcBorders>
          </w:tcPr>
          <w:p w14:paraId="490A1629" w14:textId="77777777" w:rsidR="001B7D87" w:rsidRPr="001879FB" w:rsidRDefault="001B7D87" w:rsidP="00F074B2">
            <w:pPr>
              <w:pStyle w:val="Geenafstand"/>
              <w:cnfStyle w:val="000000100000" w:firstRow="0" w:lastRow="0" w:firstColumn="0" w:lastColumn="0" w:oddVBand="0" w:evenVBand="0" w:oddHBand="1" w:evenHBand="0" w:firstRowFirstColumn="0" w:firstRowLastColumn="0" w:lastRowFirstColumn="0" w:lastRowLastColumn="0"/>
              <w:rPr>
                <w:rFonts w:ascii="Arial" w:hAnsi="Arial" w:cs="Arial"/>
                <w:szCs w:val="20"/>
              </w:rPr>
            </w:pPr>
            <w:r w:rsidRPr="001879FB">
              <w:rPr>
                <w:rFonts w:ascii="Arial" w:hAnsi="Arial" w:cs="Arial"/>
                <w:szCs w:val="20"/>
              </w:rPr>
              <w:t>In hoogte verstelbaar beeldscherm</w:t>
            </w:r>
            <w:r w:rsidR="00B170E6" w:rsidRPr="001879FB">
              <w:rPr>
                <w:rFonts w:ascii="Arial" w:hAnsi="Arial" w:cs="Arial"/>
                <w:szCs w:val="20"/>
              </w:rPr>
              <w:t>en</w:t>
            </w:r>
          </w:p>
        </w:tc>
      </w:tr>
      <w:tr w:rsidR="001B7D87" w:rsidRPr="001879FB" w14:paraId="11F83E6E" w14:textId="77777777" w:rsidTr="001B7D87">
        <w:tblPrEx>
          <w:tblLook w:val="04A0" w:firstRow="1" w:lastRow="0" w:firstColumn="1" w:lastColumn="0" w:noHBand="0" w:noVBand="1"/>
        </w:tblPrEx>
        <w:trPr>
          <w:trHeight w:val="284"/>
        </w:trPr>
        <w:tc>
          <w:tcPr>
            <w:cnfStyle w:val="001000000000" w:firstRow="0" w:lastRow="0" w:firstColumn="1" w:lastColumn="0" w:oddVBand="0" w:evenVBand="0" w:oddHBand="0" w:evenHBand="0" w:firstRowFirstColumn="0" w:firstRowLastColumn="0" w:lastRowFirstColumn="0" w:lastRowLastColumn="0"/>
            <w:tcW w:w="2169" w:type="dxa"/>
          </w:tcPr>
          <w:p w14:paraId="76517C76" w14:textId="77777777" w:rsidR="001B7D87" w:rsidRPr="001879FB" w:rsidRDefault="001B7D87" w:rsidP="00F074B2">
            <w:pPr>
              <w:pStyle w:val="Geenafstand"/>
              <w:rPr>
                <w:rFonts w:ascii="Arial" w:hAnsi="Arial" w:cs="Arial"/>
                <w:b w:val="0"/>
                <w:bCs w:val="0"/>
                <w:szCs w:val="20"/>
              </w:rPr>
            </w:pPr>
            <w:r w:rsidRPr="001879FB">
              <w:rPr>
                <w:rFonts w:ascii="Arial" w:hAnsi="Arial" w:cs="Arial"/>
                <w:b w:val="0"/>
                <w:bCs w:val="0"/>
                <w:szCs w:val="20"/>
              </w:rPr>
              <w:t>Verbruik beeldscherm</w:t>
            </w:r>
          </w:p>
        </w:tc>
        <w:tc>
          <w:tcPr>
            <w:tcW w:w="5486" w:type="dxa"/>
          </w:tcPr>
          <w:p w14:paraId="2F20A21F" w14:textId="77777777" w:rsidR="001B7D87" w:rsidRPr="001879FB" w:rsidRDefault="001B7D87" w:rsidP="00F074B2">
            <w:pPr>
              <w:pStyle w:val="Geenafstand"/>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1879FB">
              <w:rPr>
                <w:rFonts w:ascii="Arial" w:hAnsi="Arial" w:cs="Arial"/>
                <w:szCs w:val="20"/>
              </w:rPr>
              <w:t>&lt; 50W en in slaapstand minder dan 2W</w:t>
            </w:r>
          </w:p>
        </w:tc>
      </w:tr>
    </w:tbl>
    <w:p w14:paraId="7B7FBA27" w14:textId="77777777" w:rsidR="00431FA6" w:rsidRPr="002E6309" w:rsidRDefault="00431FA6" w:rsidP="00431FA6">
      <w:pPr>
        <w:widowControl/>
        <w:tabs>
          <w:tab w:val="left" w:pos="709"/>
        </w:tabs>
        <w:spacing w:after="200"/>
        <w:ind w:left="540"/>
        <w:contextualSpacing/>
        <w:rPr>
          <w:rFonts w:eastAsia="Times New Roman"/>
          <w:highlight w:val="green"/>
        </w:rPr>
      </w:pPr>
    </w:p>
    <w:p w14:paraId="6E157336" w14:textId="77777777" w:rsidR="00431FA6" w:rsidRPr="001879FB" w:rsidRDefault="00431FA6" w:rsidP="001879FB">
      <w:pPr>
        <w:widowControl/>
        <w:numPr>
          <w:ilvl w:val="0"/>
          <w:numId w:val="2"/>
        </w:numPr>
        <w:tabs>
          <w:tab w:val="left" w:pos="709"/>
        </w:tabs>
        <w:spacing w:after="200"/>
        <w:ind w:left="851" w:hanging="1107"/>
        <w:contextualSpacing/>
        <w:rPr>
          <w:rFonts w:eastAsia="Times New Roman"/>
          <w:sz w:val="20"/>
        </w:rPr>
      </w:pPr>
      <w:r w:rsidRPr="001879FB">
        <w:rPr>
          <w:rFonts w:eastAsia="Times New Roman"/>
          <w:sz w:val="20"/>
        </w:rPr>
        <w:t>De mobiele werkstations in de werkruimte bezitten minimaal de volgende eigenschappen:</w:t>
      </w:r>
    </w:p>
    <w:tbl>
      <w:tblPr>
        <w:tblStyle w:val="Lichtelijst-accent2"/>
        <w:tblW w:w="0" w:type="auto"/>
        <w:tblInd w:w="8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20" w:firstRow="1" w:lastRow="0" w:firstColumn="0" w:lastColumn="0" w:noHBand="0" w:noVBand="1"/>
      </w:tblPr>
      <w:tblGrid>
        <w:gridCol w:w="2169"/>
        <w:gridCol w:w="5486"/>
      </w:tblGrid>
      <w:tr w:rsidR="00431FA6" w:rsidRPr="002E6309" w14:paraId="4B75C925" w14:textId="77777777" w:rsidTr="008B2D1B">
        <w:trPr>
          <w:cnfStyle w:val="100000000000" w:firstRow="1" w:lastRow="0" w:firstColumn="0" w:lastColumn="0" w:oddVBand="0" w:evenVBand="0" w:oddHBand="0" w:evenHBand="0" w:firstRowFirstColumn="0" w:firstRowLastColumn="0" w:lastRowFirstColumn="0" w:lastRowLastColumn="0"/>
          <w:trHeight w:val="284"/>
        </w:trPr>
        <w:tc>
          <w:tcPr>
            <w:tcW w:w="2169" w:type="dxa"/>
            <w:tcBorders>
              <w:bottom w:val="single" w:sz="8" w:space="0" w:color="000000" w:themeColor="text1"/>
            </w:tcBorders>
            <w:shd w:val="clear" w:color="auto" w:fill="000000" w:themeFill="text1"/>
          </w:tcPr>
          <w:p w14:paraId="47F1C0FF" w14:textId="77777777" w:rsidR="00431FA6" w:rsidRPr="001879FB" w:rsidRDefault="00431FA6" w:rsidP="00F074B2">
            <w:pPr>
              <w:rPr>
                <w:rFonts w:ascii="Arial" w:hAnsi="Arial" w:cs="Arial"/>
                <w:szCs w:val="20"/>
              </w:rPr>
            </w:pPr>
            <w:r w:rsidRPr="001879FB">
              <w:rPr>
                <w:rFonts w:ascii="Arial" w:hAnsi="Arial" w:cs="Arial"/>
                <w:szCs w:val="20"/>
              </w:rPr>
              <w:t>Omschrijving</w:t>
            </w:r>
          </w:p>
        </w:tc>
        <w:tc>
          <w:tcPr>
            <w:tcW w:w="5486" w:type="dxa"/>
            <w:tcBorders>
              <w:bottom w:val="single" w:sz="8" w:space="0" w:color="000000" w:themeColor="text1"/>
            </w:tcBorders>
            <w:shd w:val="clear" w:color="auto" w:fill="000000" w:themeFill="text1"/>
          </w:tcPr>
          <w:p w14:paraId="2085E383" w14:textId="77777777" w:rsidR="00431FA6" w:rsidRPr="001879FB" w:rsidRDefault="00431FA6" w:rsidP="00F074B2">
            <w:pPr>
              <w:rPr>
                <w:rFonts w:ascii="Arial" w:hAnsi="Arial" w:cs="Arial"/>
                <w:szCs w:val="20"/>
              </w:rPr>
            </w:pPr>
            <w:r w:rsidRPr="001879FB">
              <w:rPr>
                <w:rFonts w:ascii="Arial" w:hAnsi="Arial" w:cs="Arial"/>
                <w:szCs w:val="20"/>
              </w:rPr>
              <w:t>Specificatie</w:t>
            </w:r>
          </w:p>
        </w:tc>
      </w:tr>
      <w:tr w:rsidR="00431FA6" w:rsidRPr="002E6309" w14:paraId="544A4806" w14:textId="77777777" w:rsidTr="008B2D1B">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B25EE5" w14:textId="77777777" w:rsidR="00431FA6" w:rsidRPr="001879FB" w:rsidRDefault="00431FA6" w:rsidP="00F074B2">
            <w:pPr>
              <w:rPr>
                <w:rFonts w:ascii="Arial" w:hAnsi="Arial" w:cs="Arial"/>
                <w:szCs w:val="20"/>
              </w:rPr>
            </w:pPr>
            <w:r w:rsidRPr="001879FB">
              <w:rPr>
                <w:rFonts w:ascii="Arial" w:hAnsi="Arial" w:cs="Arial"/>
                <w:szCs w:val="20"/>
              </w:rPr>
              <w:t>Harde schijf</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EF317C" w14:textId="2FF3A6A8" w:rsidR="00431FA6" w:rsidRPr="001879FB" w:rsidRDefault="00A565C8" w:rsidP="00F074B2">
            <w:pPr>
              <w:rPr>
                <w:rFonts w:ascii="Arial" w:hAnsi="Arial" w:cs="Arial"/>
                <w:szCs w:val="20"/>
              </w:rPr>
            </w:pPr>
            <w:r w:rsidRPr="00E41FC6">
              <w:rPr>
                <w:rFonts w:ascii="Arial" w:hAnsi="Arial" w:cs="Arial"/>
                <w:szCs w:val="20"/>
              </w:rPr>
              <w:t>Minimaal</w:t>
            </w:r>
            <w:r w:rsidR="00431FA6" w:rsidRPr="00E41FC6">
              <w:rPr>
                <w:rFonts w:ascii="Arial" w:hAnsi="Arial" w:cs="Arial"/>
                <w:szCs w:val="20"/>
              </w:rPr>
              <w:t xml:space="preserve"> 256 GB SSD</w:t>
            </w:r>
          </w:p>
        </w:tc>
      </w:tr>
      <w:tr w:rsidR="00431FA6" w:rsidRPr="002E6309" w14:paraId="78E2C926" w14:textId="77777777" w:rsidTr="008B2D1B">
        <w:trPr>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B9FBA6" w14:textId="77777777" w:rsidR="00431FA6" w:rsidRPr="001879FB" w:rsidRDefault="00431FA6" w:rsidP="00F074B2">
            <w:pPr>
              <w:rPr>
                <w:rFonts w:ascii="Arial" w:hAnsi="Arial" w:cs="Arial"/>
                <w:szCs w:val="20"/>
              </w:rPr>
            </w:pPr>
            <w:r w:rsidRPr="001879FB">
              <w:rPr>
                <w:rFonts w:ascii="Arial" w:hAnsi="Arial" w:cs="Arial"/>
                <w:szCs w:val="20"/>
              </w:rPr>
              <w:t xml:space="preserve">Aantal USB slots </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F7F79B" w14:textId="77777777" w:rsidR="00431FA6" w:rsidRPr="001879FB" w:rsidRDefault="00431FA6" w:rsidP="00F074B2">
            <w:pPr>
              <w:rPr>
                <w:rFonts w:ascii="Arial" w:hAnsi="Arial" w:cs="Arial"/>
                <w:szCs w:val="20"/>
              </w:rPr>
            </w:pPr>
            <w:r w:rsidRPr="001879FB">
              <w:rPr>
                <w:rFonts w:ascii="Arial" w:hAnsi="Arial" w:cs="Arial"/>
                <w:szCs w:val="20"/>
              </w:rPr>
              <w:t>4</w:t>
            </w:r>
          </w:p>
        </w:tc>
      </w:tr>
      <w:tr w:rsidR="00431FA6" w:rsidRPr="002E6309" w14:paraId="60EFA6DC" w14:textId="77777777" w:rsidTr="008B2D1B">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4BC0D3" w14:textId="77777777" w:rsidR="00431FA6" w:rsidRPr="001879FB" w:rsidRDefault="00431FA6" w:rsidP="00F074B2">
            <w:pPr>
              <w:rPr>
                <w:rFonts w:ascii="Arial" w:hAnsi="Arial" w:cs="Arial"/>
                <w:szCs w:val="20"/>
              </w:rPr>
            </w:pPr>
            <w:r w:rsidRPr="001879FB">
              <w:rPr>
                <w:rFonts w:ascii="Arial" w:hAnsi="Arial" w:cs="Arial"/>
                <w:szCs w:val="20"/>
              </w:rPr>
              <w:t>Grafische mogelijkheden</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31289C" w14:textId="77777777" w:rsidR="00431FA6" w:rsidRPr="001879FB" w:rsidRDefault="00431FA6" w:rsidP="00F074B2">
            <w:pPr>
              <w:rPr>
                <w:rFonts w:ascii="Arial" w:hAnsi="Arial" w:cs="Arial"/>
                <w:szCs w:val="20"/>
              </w:rPr>
            </w:pPr>
            <w:r w:rsidRPr="001879FB">
              <w:rPr>
                <w:rFonts w:ascii="Arial" w:hAnsi="Arial" w:cs="Arial"/>
                <w:szCs w:val="20"/>
              </w:rPr>
              <w:t>Minimaal een resolutie van 1920x1200/1080, 32bits</w:t>
            </w:r>
          </w:p>
        </w:tc>
      </w:tr>
      <w:tr w:rsidR="008B2D1B" w:rsidRPr="002E6309" w14:paraId="46C37B7A" w14:textId="77777777" w:rsidTr="008B2D1B">
        <w:trPr>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2536DA" w14:textId="5464D73B" w:rsidR="008B2D1B" w:rsidRPr="00E41FC6" w:rsidRDefault="008B2D1B" w:rsidP="00F074B2">
            <w:pPr>
              <w:rPr>
                <w:rFonts w:ascii="Arial" w:hAnsi="Arial" w:cs="Arial"/>
                <w:szCs w:val="20"/>
              </w:rPr>
            </w:pPr>
            <w:r w:rsidRPr="00E41FC6">
              <w:rPr>
                <w:rFonts w:ascii="Arial" w:hAnsi="Arial" w:cs="Arial"/>
                <w:szCs w:val="20"/>
              </w:rPr>
              <w:t>Besturingssysteem</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B6395E" w14:textId="59BA80B9" w:rsidR="008B2D1B" w:rsidRPr="00E41FC6" w:rsidRDefault="00DD7A94" w:rsidP="00F074B2">
            <w:pPr>
              <w:rPr>
                <w:rFonts w:ascii="Arial" w:hAnsi="Arial" w:cs="Arial"/>
                <w:szCs w:val="20"/>
              </w:rPr>
            </w:pPr>
            <w:r w:rsidRPr="00E41FC6">
              <w:rPr>
                <w:rFonts w:ascii="Arial" w:hAnsi="Arial" w:cs="Arial"/>
                <w:szCs w:val="20"/>
              </w:rPr>
              <w:t>Minimaal Windows 8.1 pro, 64 bits (i.v.m. gebruik geheugen)</w:t>
            </w:r>
          </w:p>
        </w:tc>
      </w:tr>
      <w:tr w:rsidR="00431FA6" w:rsidRPr="002E6309" w14:paraId="3FCBC557" w14:textId="77777777" w:rsidTr="008B2D1B">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E13CFB" w14:textId="77777777" w:rsidR="00431FA6" w:rsidRPr="001879FB" w:rsidRDefault="00431FA6" w:rsidP="00F074B2">
            <w:pPr>
              <w:rPr>
                <w:rFonts w:ascii="Arial" w:hAnsi="Arial" w:cs="Arial"/>
                <w:szCs w:val="20"/>
              </w:rPr>
            </w:pPr>
            <w:r w:rsidRPr="001879FB">
              <w:rPr>
                <w:rFonts w:ascii="Arial" w:hAnsi="Arial" w:cs="Arial"/>
                <w:szCs w:val="20"/>
              </w:rPr>
              <w:t>WLAN</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ED5B13" w14:textId="77777777" w:rsidR="00431FA6" w:rsidRPr="001879FB" w:rsidRDefault="00431FA6" w:rsidP="00F074B2">
            <w:pPr>
              <w:rPr>
                <w:rFonts w:ascii="Arial" w:hAnsi="Arial" w:cs="Arial"/>
                <w:szCs w:val="20"/>
              </w:rPr>
            </w:pPr>
            <w:r w:rsidRPr="001879FB">
              <w:rPr>
                <w:rFonts w:ascii="Arial" w:hAnsi="Arial" w:cs="Arial"/>
                <w:szCs w:val="20"/>
              </w:rPr>
              <w:t xml:space="preserve">Minimaal 802.11 n </w:t>
            </w:r>
          </w:p>
        </w:tc>
      </w:tr>
      <w:tr w:rsidR="00431FA6" w:rsidRPr="002E6309" w14:paraId="7A6D7E0A" w14:textId="77777777" w:rsidTr="008B2D1B">
        <w:trPr>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5E617E" w14:textId="77777777" w:rsidR="00431FA6" w:rsidRPr="001879FB" w:rsidRDefault="00431FA6" w:rsidP="00F074B2">
            <w:pPr>
              <w:rPr>
                <w:rFonts w:ascii="Arial" w:hAnsi="Arial" w:cs="Arial"/>
                <w:szCs w:val="20"/>
              </w:rPr>
            </w:pPr>
            <w:r w:rsidRPr="001879FB">
              <w:rPr>
                <w:rFonts w:ascii="Arial" w:hAnsi="Arial" w:cs="Arial"/>
                <w:szCs w:val="20"/>
              </w:rPr>
              <w:t>Bluetooth</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CECBCE" w14:textId="77777777" w:rsidR="00431FA6" w:rsidRPr="001879FB" w:rsidRDefault="00431FA6" w:rsidP="00F074B2">
            <w:pPr>
              <w:rPr>
                <w:rFonts w:ascii="Arial" w:hAnsi="Arial" w:cs="Arial"/>
                <w:szCs w:val="20"/>
              </w:rPr>
            </w:pPr>
            <w:r w:rsidRPr="001879FB">
              <w:rPr>
                <w:rFonts w:ascii="Arial" w:hAnsi="Arial" w:cs="Arial"/>
                <w:szCs w:val="20"/>
              </w:rPr>
              <w:t>Minimaal versie 2.0</w:t>
            </w:r>
          </w:p>
        </w:tc>
      </w:tr>
      <w:tr w:rsidR="00431FA6" w:rsidRPr="002E6309" w14:paraId="17C03B16" w14:textId="77777777" w:rsidTr="008B2D1B">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894E87" w14:textId="77777777" w:rsidR="00431FA6" w:rsidRPr="001879FB" w:rsidRDefault="00431FA6" w:rsidP="00F074B2">
            <w:pPr>
              <w:rPr>
                <w:rFonts w:ascii="Arial" w:hAnsi="Arial" w:cs="Arial"/>
                <w:szCs w:val="20"/>
              </w:rPr>
            </w:pPr>
            <w:r w:rsidRPr="001879FB">
              <w:rPr>
                <w:rFonts w:ascii="Arial" w:hAnsi="Arial" w:cs="Arial"/>
                <w:szCs w:val="20"/>
              </w:rPr>
              <w:t xml:space="preserve">Werkgeheugen </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96657E" w14:textId="77777777" w:rsidR="00431FA6" w:rsidRPr="001879FB" w:rsidRDefault="00431FA6" w:rsidP="00F074B2">
            <w:pPr>
              <w:rPr>
                <w:rFonts w:ascii="Arial" w:hAnsi="Arial" w:cs="Arial"/>
                <w:szCs w:val="20"/>
              </w:rPr>
            </w:pPr>
            <w:r w:rsidRPr="001879FB">
              <w:rPr>
                <w:rFonts w:ascii="Arial" w:hAnsi="Arial" w:cs="Arial"/>
                <w:szCs w:val="20"/>
              </w:rPr>
              <w:t>Minimaal 8 GB</w:t>
            </w:r>
          </w:p>
        </w:tc>
      </w:tr>
      <w:tr w:rsidR="00431FA6" w:rsidRPr="002E6309" w14:paraId="7F25ECA2" w14:textId="77777777" w:rsidTr="008B2D1B">
        <w:trPr>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A78A31" w14:textId="77777777" w:rsidR="00431FA6" w:rsidRPr="001879FB" w:rsidRDefault="00431FA6" w:rsidP="00F074B2">
            <w:pPr>
              <w:rPr>
                <w:rFonts w:ascii="Arial" w:hAnsi="Arial" w:cs="Arial"/>
                <w:szCs w:val="20"/>
              </w:rPr>
            </w:pPr>
            <w:r w:rsidRPr="001879FB">
              <w:rPr>
                <w:rFonts w:ascii="Arial" w:hAnsi="Arial" w:cs="Arial"/>
                <w:szCs w:val="20"/>
              </w:rPr>
              <w:t>Werkduur</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6D536A" w14:textId="77777777" w:rsidR="00431FA6" w:rsidRPr="001879FB" w:rsidRDefault="00431FA6" w:rsidP="00F074B2">
            <w:pPr>
              <w:rPr>
                <w:rFonts w:ascii="Arial" w:hAnsi="Arial" w:cs="Arial"/>
                <w:szCs w:val="20"/>
              </w:rPr>
            </w:pPr>
            <w:r w:rsidRPr="001879FB">
              <w:rPr>
                <w:rFonts w:ascii="Arial" w:hAnsi="Arial" w:cs="Arial"/>
                <w:szCs w:val="20"/>
              </w:rPr>
              <w:t>Op batterij Minimaal 5 uur</w:t>
            </w:r>
          </w:p>
        </w:tc>
      </w:tr>
      <w:tr w:rsidR="00431FA6" w:rsidRPr="002E6309" w14:paraId="12DFCD4D" w14:textId="77777777" w:rsidTr="008B2D1B">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F40EF7" w14:textId="77777777" w:rsidR="00431FA6" w:rsidRPr="001879FB" w:rsidRDefault="00431FA6" w:rsidP="00F074B2">
            <w:pPr>
              <w:rPr>
                <w:rFonts w:ascii="Arial" w:hAnsi="Arial" w:cs="Arial"/>
                <w:szCs w:val="20"/>
              </w:rPr>
            </w:pPr>
            <w:r w:rsidRPr="001879FB">
              <w:rPr>
                <w:rFonts w:ascii="Arial" w:hAnsi="Arial" w:cs="Arial"/>
                <w:szCs w:val="20"/>
              </w:rPr>
              <w:t>Beeldscherm</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EF0D58" w14:textId="77777777" w:rsidR="00431FA6" w:rsidRPr="001879FB" w:rsidRDefault="00431FA6" w:rsidP="00F074B2">
            <w:pPr>
              <w:rPr>
                <w:rFonts w:ascii="Arial" w:hAnsi="Arial" w:cs="Arial"/>
                <w:szCs w:val="20"/>
              </w:rPr>
            </w:pPr>
            <w:r w:rsidRPr="001879FB">
              <w:rPr>
                <w:rFonts w:ascii="Arial" w:hAnsi="Arial" w:cs="Arial"/>
                <w:szCs w:val="20"/>
              </w:rPr>
              <w:t>Minimaal 15 inch, non-glare (niet-spiegelend) display</w:t>
            </w:r>
          </w:p>
        </w:tc>
      </w:tr>
      <w:tr w:rsidR="00431FA6" w:rsidRPr="002E6309" w14:paraId="17169E09" w14:textId="77777777" w:rsidTr="008B2D1B">
        <w:trPr>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D3BEC4" w14:textId="77777777" w:rsidR="00431FA6" w:rsidRPr="001879FB" w:rsidRDefault="00431FA6" w:rsidP="00F074B2">
            <w:pPr>
              <w:rPr>
                <w:rFonts w:ascii="Arial" w:hAnsi="Arial" w:cs="Arial"/>
                <w:szCs w:val="20"/>
              </w:rPr>
            </w:pPr>
            <w:r w:rsidRPr="001879FB">
              <w:rPr>
                <w:rFonts w:ascii="Arial" w:hAnsi="Arial" w:cs="Arial"/>
                <w:szCs w:val="20"/>
              </w:rPr>
              <w:t xml:space="preserve">Contrastverhouding </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4A3D19" w14:textId="77777777" w:rsidR="00431FA6" w:rsidRPr="001879FB" w:rsidRDefault="00431FA6" w:rsidP="00F074B2">
            <w:pPr>
              <w:rPr>
                <w:rFonts w:ascii="Arial" w:hAnsi="Arial" w:cs="Arial"/>
                <w:szCs w:val="20"/>
              </w:rPr>
            </w:pPr>
            <w:r w:rsidRPr="001879FB">
              <w:rPr>
                <w:rFonts w:ascii="Arial" w:hAnsi="Arial" w:cs="Arial"/>
                <w:szCs w:val="20"/>
              </w:rPr>
              <w:t>500:1 of hoger</w:t>
            </w:r>
          </w:p>
        </w:tc>
      </w:tr>
      <w:tr w:rsidR="00431FA6" w:rsidRPr="002E6309" w14:paraId="4AD95416" w14:textId="77777777" w:rsidTr="008B2D1B">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B96A5A" w14:textId="77777777" w:rsidR="00431FA6" w:rsidRPr="001879FB" w:rsidRDefault="00431FA6" w:rsidP="00F074B2">
            <w:pPr>
              <w:rPr>
                <w:rFonts w:ascii="Arial" w:hAnsi="Arial" w:cs="Arial"/>
                <w:szCs w:val="20"/>
              </w:rPr>
            </w:pPr>
            <w:r w:rsidRPr="001879FB">
              <w:rPr>
                <w:rFonts w:ascii="Arial" w:hAnsi="Arial" w:cs="Arial"/>
                <w:szCs w:val="20"/>
              </w:rPr>
              <w:t xml:space="preserve">Responstijd </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31E98B" w14:textId="77777777" w:rsidR="00431FA6" w:rsidRPr="001879FB" w:rsidRDefault="00431FA6" w:rsidP="00F074B2">
            <w:pPr>
              <w:rPr>
                <w:rFonts w:ascii="Arial" w:hAnsi="Arial" w:cs="Arial"/>
                <w:szCs w:val="20"/>
              </w:rPr>
            </w:pPr>
            <w:r w:rsidRPr="001879FB">
              <w:rPr>
                <w:rFonts w:ascii="Arial" w:hAnsi="Arial" w:cs="Arial"/>
                <w:szCs w:val="20"/>
              </w:rPr>
              <w:t>20 ms of lager</w:t>
            </w:r>
          </w:p>
        </w:tc>
      </w:tr>
      <w:tr w:rsidR="00431FA6" w:rsidRPr="002E6309" w14:paraId="6E642E4E" w14:textId="77777777" w:rsidTr="008B2D1B">
        <w:trPr>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7B9AA0" w14:textId="77777777" w:rsidR="00431FA6" w:rsidRPr="001879FB" w:rsidRDefault="00431FA6" w:rsidP="00F074B2">
            <w:pPr>
              <w:rPr>
                <w:rFonts w:ascii="Arial" w:hAnsi="Arial" w:cs="Arial"/>
                <w:szCs w:val="20"/>
              </w:rPr>
            </w:pPr>
            <w:r w:rsidRPr="001879FB">
              <w:rPr>
                <w:rFonts w:ascii="Arial" w:hAnsi="Arial" w:cs="Arial"/>
                <w:szCs w:val="20"/>
              </w:rPr>
              <w:t>Gewicht</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E79C4E" w14:textId="77777777" w:rsidR="00431FA6" w:rsidRPr="001879FB" w:rsidRDefault="00431FA6" w:rsidP="00F074B2">
            <w:pPr>
              <w:rPr>
                <w:rFonts w:ascii="Arial" w:hAnsi="Arial" w:cs="Arial"/>
                <w:szCs w:val="20"/>
              </w:rPr>
            </w:pPr>
            <w:r w:rsidRPr="001879FB">
              <w:rPr>
                <w:rFonts w:ascii="Arial" w:hAnsi="Arial" w:cs="Arial"/>
                <w:szCs w:val="20"/>
              </w:rPr>
              <w:t>&lt; 2,5 Kilogram</w:t>
            </w:r>
          </w:p>
        </w:tc>
      </w:tr>
      <w:tr w:rsidR="00431FA6" w:rsidRPr="002E6309" w14:paraId="31426D0F" w14:textId="77777777" w:rsidTr="008B2D1B">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515B9A" w14:textId="77777777" w:rsidR="00431FA6" w:rsidRPr="001879FB" w:rsidRDefault="00431FA6" w:rsidP="00F074B2">
            <w:pPr>
              <w:rPr>
                <w:rFonts w:ascii="Arial" w:hAnsi="Arial" w:cs="Arial"/>
                <w:szCs w:val="20"/>
              </w:rPr>
            </w:pPr>
            <w:r w:rsidRPr="001879FB">
              <w:rPr>
                <w:rFonts w:ascii="Arial" w:hAnsi="Arial" w:cs="Arial"/>
                <w:szCs w:val="20"/>
              </w:rPr>
              <w:t xml:space="preserve">Muis </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33E0C4" w14:textId="77777777" w:rsidR="00431FA6" w:rsidRPr="001879FB" w:rsidRDefault="00431FA6" w:rsidP="00F074B2">
            <w:pPr>
              <w:rPr>
                <w:rFonts w:ascii="Arial" w:hAnsi="Arial" w:cs="Arial"/>
                <w:szCs w:val="20"/>
              </w:rPr>
            </w:pPr>
            <w:r w:rsidRPr="001879FB">
              <w:rPr>
                <w:rFonts w:ascii="Arial" w:hAnsi="Arial" w:cs="Arial"/>
                <w:szCs w:val="20"/>
              </w:rPr>
              <w:t>Optische, niet draadloze, wielmuis voor links- en rechtshandigen.</w:t>
            </w:r>
          </w:p>
        </w:tc>
      </w:tr>
      <w:tr w:rsidR="00431FA6" w:rsidRPr="002E6309" w14:paraId="6C1FE9CA" w14:textId="77777777" w:rsidTr="008B2D1B">
        <w:trPr>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5EB895" w14:textId="77777777" w:rsidR="00431FA6" w:rsidRPr="001879FB" w:rsidRDefault="00431FA6" w:rsidP="00F074B2">
            <w:pPr>
              <w:rPr>
                <w:rFonts w:ascii="Arial" w:hAnsi="Arial" w:cs="Arial"/>
                <w:szCs w:val="20"/>
              </w:rPr>
            </w:pPr>
            <w:r w:rsidRPr="001879FB">
              <w:rPr>
                <w:rFonts w:ascii="Arial" w:hAnsi="Arial" w:cs="Arial"/>
                <w:szCs w:val="20"/>
              </w:rPr>
              <w:t xml:space="preserve">Toetsenbord </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DC07B1" w14:textId="77777777" w:rsidR="00431FA6" w:rsidRPr="001879FB" w:rsidRDefault="00431FA6" w:rsidP="00F074B2">
            <w:pPr>
              <w:rPr>
                <w:rFonts w:ascii="Arial" w:hAnsi="Arial" w:cs="Arial"/>
                <w:szCs w:val="20"/>
              </w:rPr>
            </w:pPr>
            <w:r w:rsidRPr="001879FB">
              <w:rPr>
                <w:rFonts w:ascii="Arial" w:hAnsi="Arial" w:cs="Arial"/>
                <w:szCs w:val="20"/>
              </w:rPr>
              <w:t>US international (QWERTY) en voorzien van euro-teken (€)</w:t>
            </w:r>
          </w:p>
        </w:tc>
      </w:tr>
      <w:tr w:rsidR="00431FA6" w:rsidRPr="002E6309" w14:paraId="25CF4FA8" w14:textId="77777777" w:rsidTr="008B2D1B">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58D815" w14:textId="77777777" w:rsidR="00431FA6" w:rsidRPr="001879FB" w:rsidRDefault="00431FA6" w:rsidP="00F074B2">
            <w:pPr>
              <w:rPr>
                <w:rFonts w:ascii="Arial" w:hAnsi="Arial" w:cs="Arial"/>
                <w:szCs w:val="20"/>
              </w:rPr>
            </w:pPr>
            <w:r w:rsidRPr="001879FB">
              <w:rPr>
                <w:rFonts w:ascii="Arial" w:hAnsi="Arial" w:cs="Arial"/>
                <w:szCs w:val="20"/>
              </w:rPr>
              <w:t xml:space="preserve">Luidsprekers </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664E1C" w14:textId="77777777" w:rsidR="00431FA6" w:rsidRPr="001879FB" w:rsidRDefault="00431FA6" w:rsidP="00F074B2">
            <w:pPr>
              <w:rPr>
                <w:rFonts w:ascii="Arial" w:hAnsi="Arial" w:cs="Arial"/>
                <w:szCs w:val="20"/>
              </w:rPr>
            </w:pPr>
            <w:r w:rsidRPr="001879FB">
              <w:rPr>
                <w:rFonts w:ascii="Arial" w:hAnsi="Arial" w:cs="Arial"/>
                <w:szCs w:val="20"/>
              </w:rPr>
              <w:t>Geïntegreerd speakersysteem</w:t>
            </w:r>
          </w:p>
        </w:tc>
      </w:tr>
      <w:tr w:rsidR="00431FA6" w:rsidRPr="002E6309" w14:paraId="5C3CBBFB" w14:textId="77777777" w:rsidTr="008B2D1B">
        <w:trPr>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2F9E73" w14:textId="77777777" w:rsidR="00431FA6" w:rsidRPr="001879FB" w:rsidRDefault="00431FA6" w:rsidP="00F074B2">
            <w:pPr>
              <w:rPr>
                <w:rFonts w:ascii="Arial" w:hAnsi="Arial" w:cs="Arial"/>
                <w:szCs w:val="20"/>
              </w:rPr>
            </w:pPr>
            <w:r w:rsidRPr="001879FB">
              <w:rPr>
                <w:rFonts w:ascii="Arial" w:hAnsi="Arial" w:cs="Arial"/>
                <w:szCs w:val="20"/>
              </w:rPr>
              <w:t>DVD-R/RW lezer</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DE6104" w14:textId="77777777" w:rsidR="00431FA6" w:rsidRPr="001879FB" w:rsidRDefault="00431FA6" w:rsidP="00F074B2">
            <w:pPr>
              <w:rPr>
                <w:rFonts w:ascii="Arial" w:hAnsi="Arial" w:cs="Arial"/>
                <w:color w:val="000000"/>
                <w:szCs w:val="20"/>
              </w:rPr>
            </w:pPr>
            <w:r w:rsidRPr="001879FB">
              <w:rPr>
                <w:rFonts w:ascii="Arial" w:hAnsi="Arial" w:cs="Arial"/>
                <w:szCs w:val="20"/>
              </w:rPr>
              <w:t>Geïntegreerd</w:t>
            </w:r>
          </w:p>
        </w:tc>
      </w:tr>
      <w:tr w:rsidR="00431FA6" w:rsidRPr="002E6309" w14:paraId="616924B2" w14:textId="77777777" w:rsidTr="008B2D1B">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046ABF" w14:textId="77777777" w:rsidR="00431FA6" w:rsidRPr="001879FB" w:rsidRDefault="00431FA6" w:rsidP="00F074B2">
            <w:pPr>
              <w:rPr>
                <w:rFonts w:ascii="Arial" w:hAnsi="Arial" w:cs="Arial"/>
                <w:szCs w:val="20"/>
              </w:rPr>
            </w:pPr>
            <w:r w:rsidRPr="001879FB">
              <w:rPr>
                <w:rFonts w:ascii="Arial" w:hAnsi="Arial" w:cs="Arial"/>
                <w:szCs w:val="20"/>
              </w:rPr>
              <w:t xml:space="preserve">Versleuteling </w:t>
            </w:r>
          </w:p>
        </w:tc>
        <w:tc>
          <w:tcPr>
            <w:tcW w:w="548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7FDDB4" w14:textId="77777777" w:rsidR="00431FA6" w:rsidRPr="001879FB" w:rsidRDefault="00431FA6" w:rsidP="00F074B2">
            <w:pPr>
              <w:rPr>
                <w:rFonts w:ascii="Arial" w:hAnsi="Arial" w:cs="Arial"/>
                <w:szCs w:val="20"/>
              </w:rPr>
            </w:pPr>
            <w:r w:rsidRPr="001879FB">
              <w:rPr>
                <w:rFonts w:ascii="Arial" w:hAnsi="Arial" w:cs="Arial"/>
                <w:szCs w:val="20"/>
              </w:rPr>
              <w:t>Mogelijkheid om bepaalde data die op het opslagmedia staan te versleutelen</w:t>
            </w:r>
          </w:p>
        </w:tc>
      </w:tr>
    </w:tbl>
    <w:p w14:paraId="19B1A67F" w14:textId="77777777" w:rsidR="0038253B" w:rsidRPr="002E6309" w:rsidRDefault="0038253B">
      <w:pPr>
        <w:widowControl/>
        <w:tabs>
          <w:tab w:val="left" w:pos="426"/>
        </w:tabs>
      </w:pPr>
    </w:p>
    <w:p w14:paraId="17C94B29" w14:textId="77777777" w:rsidR="009F1B70" w:rsidRDefault="009F1B70" w:rsidP="00DF68F1">
      <w:pPr>
        <w:rPr>
          <w:rFonts w:eastAsia="Times New Roman"/>
          <w:u w:val="single"/>
        </w:rPr>
      </w:pPr>
    </w:p>
    <w:p w14:paraId="4F4D03D8" w14:textId="52E14767" w:rsidR="0038253B" w:rsidRPr="002E6309" w:rsidRDefault="0007559A" w:rsidP="00DF68F1">
      <w:pPr>
        <w:rPr>
          <w:rFonts w:eastAsia="Times New Roman"/>
          <w:u w:val="single"/>
        </w:rPr>
      </w:pPr>
      <w:r w:rsidRPr="002E6309">
        <w:rPr>
          <w:rFonts w:eastAsia="Times New Roman"/>
          <w:u w:val="single"/>
        </w:rPr>
        <w:t>Printer</w:t>
      </w:r>
    </w:p>
    <w:p w14:paraId="589947AA" w14:textId="77777777" w:rsidR="0038253B" w:rsidRPr="001879FB" w:rsidRDefault="0007559A" w:rsidP="00311251">
      <w:pPr>
        <w:widowControl/>
        <w:numPr>
          <w:ilvl w:val="0"/>
          <w:numId w:val="2"/>
        </w:numPr>
        <w:tabs>
          <w:tab w:val="left" w:pos="709"/>
        </w:tabs>
        <w:ind w:left="0" w:firstLine="0"/>
        <w:contextualSpacing/>
        <w:rPr>
          <w:rFonts w:eastAsia="Times New Roman"/>
          <w:sz w:val="20"/>
        </w:rPr>
      </w:pPr>
      <w:r w:rsidRPr="001879FB">
        <w:rPr>
          <w:rFonts w:eastAsia="Times New Roman"/>
          <w:sz w:val="20"/>
        </w:rPr>
        <w:t>De All-in one Printer in de overlegruimte bezit minimaal de volgende eigenschappen:</w:t>
      </w:r>
    </w:p>
    <w:p w14:paraId="0B5F2891" w14:textId="77777777" w:rsidR="0038253B" w:rsidRPr="001879FB" w:rsidRDefault="0007559A" w:rsidP="005D2AA7">
      <w:pPr>
        <w:widowControl/>
        <w:numPr>
          <w:ilvl w:val="0"/>
          <w:numId w:val="10"/>
        </w:numPr>
        <w:ind w:left="993" w:hanging="283"/>
        <w:rPr>
          <w:sz w:val="20"/>
        </w:rPr>
      </w:pPr>
      <w:r w:rsidRPr="001879FB">
        <w:rPr>
          <w:rFonts w:eastAsia="Times New Roman"/>
          <w:sz w:val="20"/>
        </w:rPr>
        <w:t>Type: A3 kleuren LASER, netwerkprinter</w:t>
      </w:r>
    </w:p>
    <w:p w14:paraId="5CA3F40D" w14:textId="77777777" w:rsidR="0038253B" w:rsidRPr="001879FB" w:rsidRDefault="0007559A" w:rsidP="005D2AA7">
      <w:pPr>
        <w:widowControl/>
        <w:numPr>
          <w:ilvl w:val="0"/>
          <w:numId w:val="10"/>
        </w:numPr>
        <w:ind w:left="993" w:hanging="283"/>
        <w:rPr>
          <w:sz w:val="20"/>
        </w:rPr>
      </w:pPr>
      <w:r w:rsidRPr="001879FB">
        <w:rPr>
          <w:rFonts w:eastAsia="Times New Roman"/>
          <w:sz w:val="20"/>
        </w:rPr>
        <w:t>Aangesloten op computernetwerk</w:t>
      </w:r>
    </w:p>
    <w:p w14:paraId="18D68B77" w14:textId="245151DD" w:rsidR="0038253B" w:rsidRPr="00E41FC6" w:rsidRDefault="0007559A" w:rsidP="005D2AA7">
      <w:pPr>
        <w:widowControl/>
        <w:numPr>
          <w:ilvl w:val="0"/>
          <w:numId w:val="10"/>
        </w:numPr>
        <w:ind w:left="993" w:hanging="283"/>
        <w:rPr>
          <w:sz w:val="20"/>
        </w:rPr>
      </w:pPr>
      <w:r w:rsidRPr="00E41FC6">
        <w:rPr>
          <w:rFonts w:eastAsia="Times New Roman"/>
          <w:sz w:val="20"/>
        </w:rPr>
        <w:lastRenderedPageBreak/>
        <w:t>Scanner</w:t>
      </w:r>
      <w:r w:rsidR="00381797" w:rsidRPr="00E41FC6">
        <w:rPr>
          <w:rFonts w:eastAsia="Times New Roman"/>
          <w:sz w:val="20"/>
        </w:rPr>
        <w:t xml:space="preserve"> minimaal 300dpi, 24bits en pdf</w:t>
      </w:r>
    </w:p>
    <w:p w14:paraId="79B1078E" w14:textId="77777777" w:rsidR="0038253B" w:rsidRPr="002E6309" w:rsidRDefault="0038253B">
      <w:pPr>
        <w:widowControl/>
        <w:tabs>
          <w:tab w:val="left" w:pos="426"/>
        </w:tabs>
        <w:ind w:left="1134"/>
      </w:pPr>
    </w:p>
    <w:p w14:paraId="177BBCB0" w14:textId="77777777" w:rsidR="0038253B" w:rsidRPr="002E6309" w:rsidRDefault="0007559A">
      <w:pPr>
        <w:widowControl/>
        <w:tabs>
          <w:tab w:val="left" w:pos="426"/>
        </w:tabs>
      </w:pPr>
      <w:r w:rsidRPr="002E6309">
        <w:rPr>
          <w:rFonts w:eastAsia="Times New Roman"/>
          <w:u w:val="single"/>
        </w:rPr>
        <w:t>Apparatuur voor presentatiedoeleinden</w:t>
      </w:r>
    </w:p>
    <w:p w14:paraId="01026736" w14:textId="77777777" w:rsidR="00212A1A" w:rsidRPr="001879FB" w:rsidRDefault="0007559A" w:rsidP="008F094D">
      <w:pPr>
        <w:widowControl/>
        <w:numPr>
          <w:ilvl w:val="0"/>
          <w:numId w:val="2"/>
        </w:numPr>
        <w:tabs>
          <w:tab w:val="left" w:pos="709"/>
        </w:tabs>
        <w:spacing w:after="200"/>
        <w:ind w:left="709" w:hanging="708"/>
        <w:contextualSpacing/>
        <w:rPr>
          <w:rFonts w:eastAsia="Times New Roman"/>
          <w:sz w:val="20"/>
        </w:rPr>
      </w:pPr>
      <w:r w:rsidRPr="001879FB">
        <w:rPr>
          <w:rFonts w:eastAsia="Times New Roman"/>
          <w:sz w:val="20"/>
        </w:rPr>
        <w:t>De LED beeldschermen voor de overlegruimte bezitten minimaal de volgende eigenschappen:</w:t>
      </w:r>
    </w:p>
    <w:p w14:paraId="543E29BB" w14:textId="77777777" w:rsidR="005670A9" w:rsidRPr="001879FB" w:rsidRDefault="005670A9" w:rsidP="00C44056">
      <w:pPr>
        <w:pStyle w:val="Lijstalinea"/>
        <w:numPr>
          <w:ilvl w:val="0"/>
          <w:numId w:val="40"/>
        </w:numPr>
        <w:rPr>
          <w:sz w:val="20"/>
        </w:rPr>
      </w:pPr>
      <w:r w:rsidRPr="001879FB">
        <w:rPr>
          <w:sz w:val="20"/>
        </w:rPr>
        <w:t>2 x Multimedia LED Display</w:t>
      </w:r>
    </w:p>
    <w:p w14:paraId="6FD3BDBA" w14:textId="7CA7736A" w:rsidR="005670A9" w:rsidRPr="001879FB" w:rsidRDefault="005670A9" w:rsidP="00C44056">
      <w:pPr>
        <w:pStyle w:val="Lijstalinea"/>
        <w:numPr>
          <w:ilvl w:val="0"/>
          <w:numId w:val="40"/>
        </w:numPr>
        <w:rPr>
          <w:sz w:val="20"/>
        </w:rPr>
      </w:pPr>
      <w:r w:rsidRPr="001879FB">
        <w:rPr>
          <w:sz w:val="20"/>
        </w:rPr>
        <w:t>Gerenommeerd me</w:t>
      </w:r>
      <w:r w:rsidR="0065312C" w:rsidRPr="001879FB">
        <w:rPr>
          <w:sz w:val="20"/>
        </w:rPr>
        <w:t>rk als Hitachi of vergelijkbaar</w:t>
      </w:r>
    </w:p>
    <w:p w14:paraId="29228939" w14:textId="226F4782" w:rsidR="005670A9" w:rsidRPr="00E41FC6" w:rsidRDefault="005670A9" w:rsidP="00C44056">
      <w:pPr>
        <w:pStyle w:val="Lijstalinea"/>
        <w:numPr>
          <w:ilvl w:val="0"/>
          <w:numId w:val="40"/>
        </w:numPr>
        <w:rPr>
          <w:sz w:val="20"/>
        </w:rPr>
      </w:pPr>
      <w:r w:rsidRPr="00E41FC6">
        <w:rPr>
          <w:sz w:val="20"/>
        </w:rPr>
        <w:t xml:space="preserve">Formaat: minimaal </w:t>
      </w:r>
      <w:smartTag w:uri="urn:schemas-microsoft-com:office:smarttags" w:element="metricconverter">
        <w:smartTagPr>
          <w:attr w:name="ProductID" w:val="55”"/>
        </w:smartTagPr>
        <w:r w:rsidRPr="00E41FC6">
          <w:rPr>
            <w:sz w:val="20"/>
          </w:rPr>
          <w:t>55”</w:t>
        </w:r>
      </w:smartTag>
      <w:r w:rsidRPr="00E41FC6">
        <w:rPr>
          <w:sz w:val="20"/>
        </w:rPr>
        <w:t xml:space="preserve"> wide screen</w:t>
      </w:r>
      <w:r w:rsidR="008A7345" w:rsidRPr="00E41FC6">
        <w:rPr>
          <w:sz w:val="20"/>
        </w:rPr>
        <w:t xml:space="preserve"> / non glare </w:t>
      </w:r>
      <w:r w:rsidR="00AC0C68" w:rsidRPr="00E41FC6">
        <w:rPr>
          <w:sz w:val="20"/>
        </w:rPr>
        <w:t>/ voldoende kijkhoek</w:t>
      </w:r>
    </w:p>
    <w:p w14:paraId="2CF724E7" w14:textId="77777777" w:rsidR="005670A9" w:rsidRPr="00E41FC6" w:rsidRDefault="005670A9" w:rsidP="00C44056">
      <w:pPr>
        <w:pStyle w:val="Lijstalinea"/>
        <w:numPr>
          <w:ilvl w:val="0"/>
          <w:numId w:val="40"/>
        </w:numPr>
        <w:rPr>
          <w:sz w:val="20"/>
        </w:rPr>
      </w:pPr>
      <w:r w:rsidRPr="00E41FC6">
        <w:rPr>
          <w:sz w:val="20"/>
        </w:rPr>
        <w:t>Resolutie min. 1920 x 1080 Full HD</w:t>
      </w:r>
    </w:p>
    <w:p w14:paraId="204F798D" w14:textId="77777777" w:rsidR="005670A9" w:rsidRPr="001879FB" w:rsidRDefault="005670A9" w:rsidP="00C44056">
      <w:pPr>
        <w:pStyle w:val="Lijstalinea"/>
        <w:numPr>
          <w:ilvl w:val="0"/>
          <w:numId w:val="40"/>
        </w:numPr>
        <w:rPr>
          <w:sz w:val="20"/>
        </w:rPr>
      </w:pPr>
      <w:r w:rsidRPr="001879FB">
        <w:rPr>
          <w:sz w:val="20"/>
        </w:rPr>
        <w:t xml:space="preserve">Stereo audio </w:t>
      </w:r>
      <w:r w:rsidRPr="001879FB">
        <w:rPr>
          <w:rFonts w:eastAsia="Times New Roman"/>
          <w:sz w:val="20"/>
        </w:rPr>
        <w:t>voldoende vermogen voor de overlegruimte</w:t>
      </w:r>
    </w:p>
    <w:p w14:paraId="23F6E294" w14:textId="77777777" w:rsidR="005670A9" w:rsidRPr="001879FB" w:rsidRDefault="005670A9" w:rsidP="00C44056">
      <w:pPr>
        <w:pStyle w:val="Lijstalinea"/>
        <w:numPr>
          <w:ilvl w:val="0"/>
          <w:numId w:val="40"/>
        </w:numPr>
        <w:rPr>
          <w:sz w:val="20"/>
        </w:rPr>
      </w:pPr>
      <w:r w:rsidRPr="001879FB">
        <w:rPr>
          <w:sz w:val="20"/>
        </w:rPr>
        <w:t>Diverse ingangen voor video/audio:</w:t>
      </w:r>
      <w:r w:rsidR="009C18D1" w:rsidRPr="001879FB">
        <w:rPr>
          <w:sz w:val="20"/>
        </w:rPr>
        <w:t xml:space="preserve"> </w:t>
      </w:r>
      <w:r w:rsidRPr="001879FB">
        <w:rPr>
          <w:sz w:val="20"/>
        </w:rPr>
        <w:t>Composite Video (CVBS) +Audio, HDMI,  SCART, AV In, RGB, PC Audio, DVI, evt. DisplayPort</w:t>
      </w:r>
    </w:p>
    <w:p w14:paraId="13B47CF4" w14:textId="7F5B3E85" w:rsidR="005D3DBE" w:rsidRPr="001879FB" w:rsidRDefault="009C18D1" w:rsidP="00C44056">
      <w:pPr>
        <w:pStyle w:val="Lijstalinea"/>
        <w:numPr>
          <w:ilvl w:val="0"/>
          <w:numId w:val="40"/>
        </w:numPr>
        <w:rPr>
          <w:sz w:val="20"/>
        </w:rPr>
      </w:pPr>
      <w:r w:rsidRPr="001879FB">
        <w:rPr>
          <w:sz w:val="20"/>
        </w:rPr>
        <w:t>Dient aangesloten te worden via de Videomatrix</w:t>
      </w:r>
    </w:p>
    <w:p w14:paraId="6A7A6F59" w14:textId="77777777" w:rsidR="005D3DBE" w:rsidRPr="002E6309" w:rsidRDefault="005D3DBE" w:rsidP="005D3DBE">
      <w:pPr>
        <w:pStyle w:val="Lijstalinea"/>
        <w:ind w:left="1069"/>
        <w:rPr>
          <w:szCs w:val="22"/>
        </w:rPr>
      </w:pPr>
    </w:p>
    <w:p w14:paraId="386D4D58" w14:textId="0616D747" w:rsidR="00A45431" w:rsidRPr="001879FB" w:rsidRDefault="00C01238" w:rsidP="00311251">
      <w:pPr>
        <w:pStyle w:val="Lijstalinea"/>
        <w:widowControl/>
        <w:numPr>
          <w:ilvl w:val="0"/>
          <w:numId w:val="2"/>
        </w:numPr>
        <w:tabs>
          <w:tab w:val="left" w:pos="709"/>
        </w:tabs>
        <w:spacing w:after="200"/>
        <w:ind w:left="0" w:firstLine="0"/>
        <w:rPr>
          <w:rFonts w:eastAsia="Times New Roman"/>
          <w:color w:val="000000" w:themeColor="text1"/>
          <w:sz w:val="20"/>
        </w:rPr>
      </w:pPr>
      <w:r>
        <w:rPr>
          <w:rFonts w:eastAsia="Times New Roman"/>
          <w:color w:val="000000" w:themeColor="text1"/>
          <w:sz w:val="20"/>
        </w:rPr>
        <w:t xml:space="preserve">Het </w:t>
      </w:r>
      <w:r w:rsidRPr="00773820">
        <w:rPr>
          <w:rFonts w:eastAsia="Times New Roman"/>
          <w:color w:val="000000" w:themeColor="text1"/>
          <w:sz w:val="20"/>
        </w:rPr>
        <w:t>elektronisch</w:t>
      </w:r>
      <w:r w:rsidR="00B170E6" w:rsidRPr="001879FB">
        <w:rPr>
          <w:rFonts w:eastAsia="Times New Roman"/>
          <w:color w:val="000000" w:themeColor="text1"/>
          <w:sz w:val="20"/>
        </w:rPr>
        <w:t xml:space="preserve"> whiteboard in de overlegruimte bezit minimaal de volgende eigenschappen:</w:t>
      </w:r>
    </w:p>
    <w:p w14:paraId="543CE8A8" w14:textId="39B49047" w:rsidR="00FC6716" w:rsidRPr="001879FB" w:rsidRDefault="00C01238" w:rsidP="00C44056">
      <w:pPr>
        <w:pStyle w:val="Lijstalinea"/>
        <w:numPr>
          <w:ilvl w:val="0"/>
          <w:numId w:val="41"/>
        </w:numPr>
        <w:rPr>
          <w:sz w:val="20"/>
        </w:rPr>
      </w:pPr>
      <w:r w:rsidRPr="00C01238">
        <w:rPr>
          <w:sz w:val="20"/>
        </w:rPr>
        <w:t xml:space="preserve">Panasonic </w:t>
      </w:r>
      <w:r w:rsidRPr="00C01238">
        <w:rPr>
          <w:bCs/>
          <w:color w:val="auto"/>
          <w:sz w:val="20"/>
        </w:rPr>
        <w:t>UB-5338C</w:t>
      </w:r>
      <w:r w:rsidR="00FC6716" w:rsidRPr="00C01238">
        <w:rPr>
          <w:sz w:val="20"/>
        </w:rPr>
        <w:t xml:space="preserve"> of vergelijkbaar</w:t>
      </w:r>
      <w:r w:rsidR="00FC6716" w:rsidRPr="001879FB">
        <w:rPr>
          <w:sz w:val="20"/>
        </w:rPr>
        <w:t>.</w:t>
      </w:r>
    </w:p>
    <w:p w14:paraId="5F0FBDD2" w14:textId="13A486D1" w:rsidR="00C01238" w:rsidRDefault="00C01238" w:rsidP="00C44056">
      <w:pPr>
        <w:pStyle w:val="Lijstalinea"/>
        <w:numPr>
          <w:ilvl w:val="0"/>
          <w:numId w:val="41"/>
        </w:numPr>
        <w:rPr>
          <w:sz w:val="20"/>
        </w:rPr>
      </w:pPr>
      <w:r>
        <w:rPr>
          <w:sz w:val="20"/>
        </w:rPr>
        <w:t xml:space="preserve">Aangesloten op </w:t>
      </w:r>
      <w:r w:rsidR="00AA105F">
        <w:rPr>
          <w:sz w:val="20"/>
        </w:rPr>
        <w:t>fileserver.</w:t>
      </w:r>
    </w:p>
    <w:p w14:paraId="3489B590" w14:textId="77777777" w:rsidR="00AA105F" w:rsidRDefault="00C01238" w:rsidP="00C44056">
      <w:pPr>
        <w:pStyle w:val="Lijstalinea"/>
        <w:numPr>
          <w:ilvl w:val="0"/>
          <w:numId w:val="41"/>
        </w:numPr>
        <w:rPr>
          <w:sz w:val="20"/>
        </w:rPr>
      </w:pPr>
      <w:r>
        <w:rPr>
          <w:sz w:val="20"/>
        </w:rPr>
        <w:t xml:space="preserve">Biedt mogelijk om </w:t>
      </w:r>
      <w:r w:rsidR="00AA105F">
        <w:rPr>
          <w:sz w:val="20"/>
        </w:rPr>
        <w:t xml:space="preserve">op whiteboard gemaakte schetsen digitaal in gangbare formaten (bijv. JPEG of PDF) op te slaan op fileserver. </w:t>
      </w:r>
    </w:p>
    <w:p w14:paraId="55E25423" w14:textId="0A707A44" w:rsidR="00C01238" w:rsidRDefault="00AA105F" w:rsidP="00C44056">
      <w:pPr>
        <w:pStyle w:val="Lijstalinea"/>
        <w:numPr>
          <w:ilvl w:val="0"/>
          <w:numId w:val="41"/>
        </w:numPr>
        <w:rPr>
          <w:sz w:val="20"/>
        </w:rPr>
      </w:pPr>
      <w:r>
        <w:rPr>
          <w:sz w:val="20"/>
        </w:rPr>
        <w:t xml:space="preserve">Op fileserver opgeslagen schetsen kunnen vanaf de werkplekken worden geopend en geprint. </w:t>
      </w:r>
    </w:p>
    <w:p w14:paraId="1651888F" w14:textId="1AA6FF80" w:rsidR="00032B78" w:rsidRPr="001879FB" w:rsidRDefault="00032B78" w:rsidP="00C44056">
      <w:pPr>
        <w:pStyle w:val="Lijstalinea"/>
        <w:numPr>
          <w:ilvl w:val="0"/>
          <w:numId w:val="41"/>
        </w:numPr>
        <w:rPr>
          <w:sz w:val="20"/>
        </w:rPr>
      </w:pPr>
      <w:r w:rsidRPr="001879FB">
        <w:rPr>
          <w:sz w:val="20"/>
        </w:rPr>
        <w:t>Gebruikersvriendelijk te bedienen</w:t>
      </w:r>
      <w:r w:rsidR="00AA105F">
        <w:rPr>
          <w:sz w:val="20"/>
        </w:rPr>
        <w:t>.</w:t>
      </w:r>
    </w:p>
    <w:p w14:paraId="50F08B39" w14:textId="77777777" w:rsidR="00B170E6" w:rsidRPr="002E6309" w:rsidRDefault="00B170E6" w:rsidP="00B170E6">
      <w:pPr>
        <w:pStyle w:val="Lijstalinea"/>
        <w:widowControl/>
        <w:tabs>
          <w:tab w:val="left" w:pos="709"/>
        </w:tabs>
        <w:spacing w:after="200"/>
        <w:ind w:left="0"/>
        <w:rPr>
          <w:rFonts w:eastAsia="Times New Roman"/>
          <w:color w:val="000000" w:themeColor="text1"/>
        </w:rPr>
      </w:pPr>
    </w:p>
    <w:p w14:paraId="3719E92B" w14:textId="20551AE5" w:rsidR="00A45431" w:rsidRPr="00E41FC6" w:rsidRDefault="008B2D1B" w:rsidP="00A565C8">
      <w:pPr>
        <w:pStyle w:val="Lijstalinea"/>
        <w:widowControl/>
        <w:numPr>
          <w:ilvl w:val="0"/>
          <w:numId w:val="2"/>
        </w:numPr>
        <w:tabs>
          <w:tab w:val="left" w:pos="709"/>
        </w:tabs>
        <w:spacing w:after="200"/>
        <w:ind w:left="709" w:hanging="709"/>
        <w:rPr>
          <w:rFonts w:eastAsia="Times New Roman"/>
          <w:sz w:val="20"/>
        </w:rPr>
      </w:pPr>
      <w:r w:rsidRPr="00E41FC6">
        <w:rPr>
          <w:sz w:val="20"/>
        </w:rPr>
        <w:t xml:space="preserve">Er wordt een WePresent 2000-gateway geïnstalleerd om draadloos beelden </w:t>
      </w:r>
      <w:r w:rsidR="00A565C8" w:rsidRPr="00E41FC6">
        <w:rPr>
          <w:sz w:val="20"/>
        </w:rPr>
        <w:t xml:space="preserve">vanaf tablets </w:t>
      </w:r>
      <w:r w:rsidRPr="00E41FC6">
        <w:rPr>
          <w:sz w:val="20"/>
        </w:rPr>
        <w:t>te kunnen tonen op de LED-</w:t>
      </w:r>
      <w:r w:rsidR="009F1B70" w:rsidRPr="00E41FC6">
        <w:rPr>
          <w:sz w:val="20"/>
        </w:rPr>
        <w:t>beeld</w:t>
      </w:r>
      <w:r w:rsidRPr="00E41FC6">
        <w:rPr>
          <w:sz w:val="20"/>
        </w:rPr>
        <w:t>schermen in de overlegruimte.</w:t>
      </w:r>
    </w:p>
    <w:p w14:paraId="7812D9D4" w14:textId="77777777" w:rsidR="00411F5F" w:rsidRPr="002E6309" w:rsidRDefault="00411F5F" w:rsidP="00411F5F">
      <w:pPr>
        <w:pStyle w:val="Lijstalinea"/>
        <w:widowControl/>
        <w:tabs>
          <w:tab w:val="left" w:pos="709"/>
        </w:tabs>
        <w:spacing w:after="200"/>
        <w:ind w:left="0"/>
        <w:rPr>
          <w:rFonts w:eastAsia="Times New Roman"/>
        </w:rPr>
      </w:pPr>
    </w:p>
    <w:p w14:paraId="063B9799" w14:textId="77777777" w:rsidR="00A45431" w:rsidRPr="001879FB" w:rsidRDefault="00A45431" w:rsidP="008F094D">
      <w:pPr>
        <w:pStyle w:val="Lijstalinea"/>
        <w:widowControl/>
        <w:numPr>
          <w:ilvl w:val="0"/>
          <w:numId w:val="2"/>
        </w:numPr>
        <w:tabs>
          <w:tab w:val="left" w:pos="709"/>
        </w:tabs>
        <w:spacing w:after="200"/>
        <w:ind w:left="709" w:hanging="709"/>
        <w:rPr>
          <w:rFonts w:eastAsia="Times New Roman"/>
          <w:sz w:val="20"/>
        </w:rPr>
      </w:pPr>
      <w:r w:rsidRPr="001879FB">
        <w:rPr>
          <w:rFonts w:eastAsia="Times New Roman"/>
          <w:sz w:val="20"/>
        </w:rPr>
        <w:t>In de technische ruimte is een switch geïnstalleerd, die bediend kan worden vanaf de werkplekken van de informatiemanager en plotter in de overlegruimte. Deze VGA/HDMI/video/audio switch bezit minimaal de volgende eigenschappen:</w:t>
      </w:r>
    </w:p>
    <w:p w14:paraId="37338C8B" w14:textId="77777777" w:rsidR="00A45431" w:rsidRPr="001879FB" w:rsidRDefault="00A45431" w:rsidP="005D2AA7">
      <w:pPr>
        <w:pStyle w:val="Lijstalinea"/>
        <w:widowControl/>
        <w:numPr>
          <w:ilvl w:val="0"/>
          <w:numId w:val="15"/>
        </w:numPr>
        <w:tabs>
          <w:tab w:val="left" w:pos="426"/>
        </w:tabs>
        <w:ind w:left="993" w:hanging="284"/>
        <w:rPr>
          <w:color w:val="auto"/>
          <w:sz w:val="20"/>
        </w:rPr>
      </w:pPr>
      <w:r w:rsidRPr="001879FB">
        <w:rPr>
          <w:rFonts w:eastAsia="Times New Roman"/>
          <w:color w:val="auto"/>
          <w:sz w:val="20"/>
        </w:rPr>
        <w:t>Apparatuur van Extron-kwaliteit of gelijkwaardig</w:t>
      </w:r>
    </w:p>
    <w:p w14:paraId="4FA380AB" w14:textId="77777777" w:rsidR="00A45431" w:rsidRPr="001879FB" w:rsidRDefault="00A45431" w:rsidP="005D2AA7">
      <w:pPr>
        <w:pStyle w:val="Lijstalinea"/>
        <w:widowControl/>
        <w:numPr>
          <w:ilvl w:val="0"/>
          <w:numId w:val="15"/>
        </w:numPr>
        <w:tabs>
          <w:tab w:val="left" w:pos="426"/>
        </w:tabs>
        <w:ind w:left="993" w:hanging="284"/>
        <w:rPr>
          <w:color w:val="auto"/>
          <w:sz w:val="20"/>
        </w:rPr>
      </w:pPr>
      <w:r w:rsidRPr="001879FB">
        <w:rPr>
          <w:rFonts w:eastAsia="Times New Roman"/>
          <w:color w:val="auto"/>
          <w:sz w:val="20"/>
        </w:rPr>
        <w:t xml:space="preserve">Kleine draadloze touchscreen </w:t>
      </w:r>
      <w:r w:rsidR="00B170E6" w:rsidRPr="001879FB">
        <w:rPr>
          <w:rFonts w:eastAsia="Times New Roman"/>
          <w:color w:val="auto"/>
          <w:sz w:val="20"/>
        </w:rPr>
        <w:t>controller voor bediening vanaf werkplek informatiemanager en plotter</w:t>
      </w:r>
    </w:p>
    <w:p w14:paraId="4E8C0799" w14:textId="7E8A004D" w:rsidR="00A45431" w:rsidRPr="001879FB" w:rsidRDefault="00A45431" w:rsidP="005D2AA7">
      <w:pPr>
        <w:pStyle w:val="Lijstalinea"/>
        <w:widowControl/>
        <w:numPr>
          <w:ilvl w:val="0"/>
          <w:numId w:val="15"/>
        </w:numPr>
        <w:tabs>
          <w:tab w:val="left" w:pos="426"/>
        </w:tabs>
        <w:ind w:left="993" w:hanging="284"/>
        <w:rPr>
          <w:color w:val="auto"/>
          <w:sz w:val="20"/>
        </w:rPr>
      </w:pPr>
      <w:r w:rsidRPr="001879FB">
        <w:rPr>
          <w:rFonts w:eastAsia="Times New Roman"/>
          <w:color w:val="auto"/>
          <w:sz w:val="20"/>
        </w:rPr>
        <w:t>M</w:t>
      </w:r>
      <w:r w:rsidR="005D3DBE" w:rsidRPr="001879FB">
        <w:rPr>
          <w:rFonts w:eastAsia="Times New Roman"/>
          <w:color w:val="auto"/>
          <w:sz w:val="20"/>
        </w:rPr>
        <w:t>inimaal 8</w:t>
      </w:r>
      <w:r w:rsidRPr="001879FB">
        <w:rPr>
          <w:rFonts w:eastAsia="Times New Roman"/>
          <w:color w:val="auto"/>
          <w:sz w:val="20"/>
        </w:rPr>
        <w:t xml:space="preserve"> computer ingangen</w:t>
      </w:r>
    </w:p>
    <w:p w14:paraId="6D0C4C80" w14:textId="77777777" w:rsidR="00A45431" w:rsidRPr="001879FB" w:rsidRDefault="00A45431" w:rsidP="005D2AA7">
      <w:pPr>
        <w:pStyle w:val="Lijstalinea"/>
        <w:widowControl/>
        <w:numPr>
          <w:ilvl w:val="0"/>
          <w:numId w:val="15"/>
        </w:numPr>
        <w:tabs>
          <w:tab w:val="left" w:pos="426"/>
        </w:tabs>
        <w:ind w:left="993" w:hanging="284"/>
        <w:rPr>
          <w:color w:val="auto"/>
          <w:sz w:val="20"/>
        </w:rPr>
      </w:pPr>
      <w:r w:rsidRPr="001879FB">
        <w:rPr>
          <w:rFonts w:eastAsia="Times New Roman"/>
          <w:color w:val="auto"/>
          <w:sz w:val="20"/>
        </w:rPr>
        <w:t>Minimaal 4 beeldscherm uitgangen (video/audio)</w:t>
      </w:r>
    </w:p>
    <w:p w14:paraId="0BDFB520" w14:textId="77777777" w:rsidR="00A45431" w:rsidRPr="001879FB" w:rsidRDefault="00A45431" w:rsidP="005D2AA7">
      <w:pPr>
        <w:pStyle w:val="Lijstalinea"/>
        <w:widowControl/>
        <w:numPr>
          <w:ilvl w:val="0"/>
          <w:numId w:val="15"/>
        </w:numPr>
        <w:tabs>
          <w:tab w:val="left" w:pos="426"/>
        </w:tabs>
        <w:ind w:left="993" w:hanging="284"/>
        <w:rPr>
          <w:color w:val="auto"/>
          <w:sz w:val="20"/>
        </w:rPr>
      </w:pPr>
      <w:r w:rsidRPr="001879FB">
        <w:rPr>
          <w:rFonts w:eastAsia="Times New Roman"/>
          <w:color w:val="auto"/>
          <w:sz w:val="20"/>
        </w:rPr>
        <w:t xml:space="preserve">Minimaal 3 video ingangen </w:t>
      </w:r>
    </w:p>
    <w:p w14:paraId="20345263" w14:textId="77777777" w:rsidR="00A45431" w:rsidRPr="001879FB" w:rsidRDefault="00A45431" w:rsidP="005D2AA7">
      <w:pPr>
        <w:pStyle w:val="Lijstalinea"/>
        <w:widowControl/>
        <w:numPr>
          <w:ilvl w:val="0"/>
          <w:numId w:val="15"/>
        </w:numPr>
        <w:tabs>
          <w:tab w:val="left" w:pos="426"/>
        </w:tabs>
        <w:ind w:left="993" w:hanging="284"/>
        <w:rPr>
          <w:color w:val="auto"/>
          <w:sz w:val="20"/>
        </w:rPr>
      </w:pPr>
      <w:r w:rsidRPr="001879FB">
        <w:rPr>
          <w:rFonts w:eastAsia="Times New Roman"/>
          <w:color w:val="auto"/>
          <w:sz w:val="20"/>
        </w:rPr>
        <w:t>Minimaal 5 audio ingangen</w:t>
      </w:r>
    </w:p>
    <w:p w14:paraId="12495791" w14:textId="77777777" w:rsidR="00A45431" w:rsidRPr="001879FB" w:rsidRDefault="00A45431" w:rsidP="005D2AA7">
      <w:pPr>
        <w:pStyle w:val="Lijstalinea"/>
        <w:widowControl/>
        <w:numPr>
          <w:ilvl w:val="0"/>
          <w:numId w:val="15"/>
        </w:numPr>
        <w:tabs>
          <w:tab w:val="left" w:pos="426"/>
        </w:tabs>
        <w:ind w:left="993" w:hanging="284"/>
        <w:rPr>
          <w:color w:val="auto"/>
          <w:sz w:val="20"/>
        </w:rPr>
      </w:pPr>
      <w:r w:rsidRPr="001879FB">
        <w:rPr>
          <w:rFonts w:eastAsia="Times New Roman"/>
          <w:color w:val="auto"/>
          <w:sz w:val="20"/>
        </w:rPr>
        <w:t>Minimaal 2 audio uitgangen</w:t>
      </w:r>
    </w:p>
    <w:p w14:paraId="22B1009D" w14:textId="77777777" w:rsidR="0038253B" w:rsidRPr="002E6309" w:rsidRDefault="0038253B" w:rsidP="00380D29">
      <w:pPr>
        <w:widowControl/>
        <w:tabs>
          <w:tab w:val="left" w:pos="426"/>
        </w:tabs>
        <w:ind w:left="1134"/>
      </w:pPr>
    </w:p>
    <w:p w14:paraId="7B713D94" w14:textId="77777777" w:rsidR="00A45431" w:rsidRPr="001879FB" w:rsidRDefault="00A45431" w:rsidP="008F094D">
      <w:pPr>
        <w:pStyle w:val="Lijstalinea"/>
        <w:widowControl/>
        <w:numPr>
          <w:ilvl w:val="0"/>
          <w:numId w:val="2"/>
        </w:numPr>
        <w:tabs>
          <w:tab w:val="left" w:pos="709"/>
        </w:tabs>
        <w:ind w:left="709" w:hanging="709"/>
        <w:rPr>
          <w:rFonts w:eastAsia="Times New Roman"/>
          <w:sz w:val="20"/>
        </w:rPr>
      </w:pPr>
      <w:r w:rsidRPr="001879FB">
        <w:rPr>
          <w:rFonts w:eastAsia="Times New Roman"/>
          <w:sz w:val="20"/>
        </w:rPr>
        <w:t xml:space="preserve">Met de switch kan beeld en geluid van de volgende bronnen op elk van de </w:t>
      </w:r>
      <w:r w:rsidR="00B170E6" w:rsidRPr="001879FB">
        <w:rPr>
          <w:rFonts w:eastAsia="Times New Roman"/>
          <w:sz w:val="20"/>
        </w:rPr>
        <w:t>twee LED-</w:t>
      </w:r>
      <w:r w:rsidRPr="001879FB">
        <w:rPr>
          <w:rFonts w:eastAsia="Times New Roman"/>
          <w:sz w:val="20"/>
        </w:rPr>
        <w:t>schermen in de overlegruimte gepresenteerd worden:</w:t>
      </w:r>
    </w:p>
    <w:p w14:paraId="42545FF6" w14:textId="77777777" w:rsidR="00A45431" w:rsidRPr="001879FB" w:rsidRDefault="00A45431" w:rsidP="005D2AA7">
      <w:pPr>
        <w:widowControl/>
        <w:numPr>
          <w:ilvl w:val="0"/>
          <w:numId w:val="16"/>
        </w:numPr>
        <w:tabs>
          <w:tab w:val="left" w:pos="1134"/>
        </w:tabs>
        <w:spacing w:after="200"/>
        <w:ind w:left="993" w:hanging="282"/>
        <w:contextualSpacing/>
        <w:rPr>
          <w:sz w:val="20"/>
        </w:rPr>
      </w:pPr>
      <w:r w:rsidRPr="001879FB">
        <w:rPr>
          <w:rFonts w:eastAsia="Times New Roman"/>
          <w:sz w:val="20"/>
        </w:rPr>
        <w:t>de werkplekken van de informatiemanager en plotter</w:t>
      </w:r>
    </w:p>
    <w:p w14:paraId="39F22A52" w14:textId="77777777" w:rsidR="00A45431" w:rsidRPr="001879FB" w:rsidRDefault="00A45431" w:rsidP="005D2AA7">
      <w:pPr>
        <w:widowControl/>
        <w:numPr>
          <w:ilvl w:val="0"/>
          <w:numId w:val="16"/>
        </w:numPr>
        <w:tabs>
          <w:tab w:val="left" w:pos="1134"/>
        </w:tabs>
        <w:spacing w:after="200"/>
        <w:ind w:left="993" w:hanging="282"/>
        <w:contextualSpacing/>
        <w:rPr>
          <w:sz w:val="20"/>
        </w:rPr>
      </w:pPr>
      <w:r w:rsidRPr="001879FB">
        <w:rPr>
          <w:rFonts w:eastAsia="Times New Roman"/>
          <w:sz w:val="20"/>
        </w:rPr>
        <w:t>de werkplekken in de werkruimte</w:t>
      </w:r>
    </w:p>
    <w:p w14:paraId="1A4E7058" w14:textId="77777777" w:rsidR="00A45431" w:rsidRPr="001879FB" w:rsidRDefault="00A45431" w:rsidP="005D2AA7">
      <w:pPr>
        <w:widowControl/>
        <w:numPr>
          <w:ilvl w:val="0"/>
          <w:numId w:val="16"/>
        </w:numPr>
        <w:tabs>
          <w:tab w:val="left" w:pos="1134"/>
        </w:tabs>
        <w:spacing w:after="200"/>
        <w:ind w:left="993" w:hanging="282"/>
        <w:contextualSpacing/>
        <w:rPr>
          <w:sz w:val="20"/>
        </w:rPr>
      </w:pPr>
      <w:r w:rsidRPr="001879FB">
        <w:rPr>
          <w:rFonts w:eastAsia="Times New Roman"/>
          <w:sz w:val="20"/>
        </w:rPr>
        <w:t>digitale televisie en radio</w:t>
      </w:r>
    </w:p>
    <w:p w14:paraId="4E38B0AA" w14:textId="77777777" w:rsidR="00A45431" w:rsidRPr="001879FB" w:rsidRDefault="00A45431" w:rsidP="005D2AA7">
      <w:pPr>
        <w:widowControl/>
        <w:numPr>
          <w:ilvl w:val="0"/>
          <w:numId w:val="16"/>
        </w:numPr>
        <w:tabs>
          <w:tab w:val="left" w:pos="1134"/>
        </w:tabs>
        <w:spacing w:after="200"/>
        <w:ind w:left="993" w:hanging="282"/>
        <w:contextualSpacing/>
        <w:rPr>
          <w:sz w:val="20"/>
        </w:rPr>
      </w:pPr>
      <w:r w:rsidRPr="001879FB">
        <w:rPr>
          <w:rFonts w:eastAsia="Times New Roman"/>
          <w:sz w:val="20"/>
        </w:rPr>
        <w:t>beelden van tablets van de leden CoPI via de WePresent-gateway</w:t>
      </w:r>
    </w:p>
    <w:p w14:paraId="6FDE5BA5" w14:textId="77777777" w:rsidR="00A45431" w:rsidRPr="001879FB" w:rsidRDefault="00A45431" w:rsidP="005D2AA7">
      <w:pPr>
        <w:widowControl/>
        <w:numPr>
          <w:ilvl w:val="0"/>
          <w:numId w:val="16"/>
        </w:numPr>
        <w:tabs>
          <w:tab w:val="left" w:pos="1134"/>
        </w:tabs>
        <w:spacing w:after="200"/>
        <w:ind w:left="993" w:hanging="282"/>
        <w:contextualSpacing/>
        <w:rPr>
          <w:sz w:val="20"/>
        </w:rPr>
      </w:pPr>
      <w:r w:rsidRPr="001879FB">
        <w:rPr>
          <w:rFonts w:eastAsia="Times New Roman"/>
          <w:sz w:val="20"/>
        </w:rPr>
        <w:t>camerab</w:t>
      </w:r>
      <w:r w:rsidR="00411F5F" w:rsidRPr="001879FB">
        <w:rPr>
          <w:rFonts w:eastAsia="Times New Roman"/>
          <w:sz w:val="20"/>
        </w:rPr>
        <w:t>eelden van de politiehelikopter.</w:t>
      </w:r>
    </w:p>
    <w:p w14:paraId="406ECCBE" w14:textId="77777777" w:rsidR="00A45431" w:rsidRPr="001879FB" w:rsidRDefault="00B170E6" w:rsidP="00380D29">
      <w:pPr>
        <w:widowControl/>
        <w:tabs>
          <w:tab w:val="left" w:pos="1134"/>
        </w:tabs>
        <w:spacing w:after="200"/>
        <w:ind w:left="711"/>
        <w:contextualSpacing/>
        <w:rPr>
          <w:rFonts w:eastAsia="Times New Roman"/>
          <w:sz w:val="20"/>
        </w:rPr>
      </w:pPr>
      <w:r w:rsidRPr="001879FB">
        <w:rPr>
          <w:rFonts w:eastAsia="Times New Roman"/>
          <w:sz w:val="20"/>
        </w:rPr>
        <w:t xml:space="preserve">De </w:t>
      </w:r>
      <w:r w:rsidR="00A45431" w:rsidRPr="001879FB">
        <w:rPr>
          <w:rFonts w:eastAsia="Times New Roman"/>
          <w:sz w:val="20"/>
        </w:rPr>
        <w:t>Switch is bedienbaar met draadloze touchscreen controller</w:t>
      </w:r>
    </w:p>
    <w:p w14:paraId="75B15BFA" w14:textId="77777777" w:rsidR="00F074B2" w:rsidRPr="002E6309" w:rsidRDefault="00F074B2" w:rsidP="00380D29">
      <w:pPr>
        <w:widowControl/>
        <w:tabs>
          <w:tab w:val="left" w:pos="1134"/>
        </w:tabs>
        <w:spacing w:after="200"/>
        <w:ind w:left="711"/>
        <w:contextualSpacing/>
        <w:rPr>
          <w:rFonts w:eastAsia="Times New Roman"/>
        </w:rPr>
      </w:pPr>
    </w:p>
    <w:p w14:paraId="3022868C" w14:textId="77777777" w:rsidR="00F074B2" w:rsidRPr="001879FB" w:rsidRDefault="00F074B2" w:rsidP="00461AC2">
      <w:pPr>
        <w:widowControl/>
        <w:numPr>
          <w:ilvl w:val="0"/>
          <w:numId w:val="2"/>
        </w:numPr>
        <w:tabs>
          <w:tab w:val="left" w:pos="709"/>
        </w:tabs>
        <w:spacing w:after="200"/>
        <w:ind w:left="0" w:firstLine="0"/>
        <w:contextualSpacing/>
        <w:rPr>
          <w:rFonts w:eastAsia="Times New Roman"/>
          <w:sz w:val="20"/>
        </w:rPr>
      </w:pPr>
      <w:r w:rsidRPr="001879FB">
        <w:rPr>
          <w:rFonts w:eastAsia="Times New Roman"/>
          <w:sz w:val="20"/>
        </w:rPr>
        <w:t>De Fileserver in de technische ruimte bezit minimaal de volgende eigenschappen:</w:t>
      </w:r>
    </w:p>
    <w:tbl>
      <w:tblPr>
        <w:tblStyle w:val="Lichtelijst-accent2"/>
        <w:tblW w:w="0" w:type="auto"/>
        <w:tblInd w:w="8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20" w:firstRow="1" w:lastRow="0" w:firstColumn="0" w:lastColumn="0" w:noHBand="0" w:noVBand="1"/>
      </w:tblPr>
      <w:tblGrid>
        <w:gridCol w:w="2169"/>
        <w:gridCol w:w="5486"/>
      </w:tblGrid>
      <w:tr w:rsidR="00F074B2" w:rsidRPr="002E6309" w14:paraId="72238EEA" w14:textId="77777777" w:rsidTr="0065312C">
        <w:trPr>
          <w:cnfStyle w:val="100000000000" w:firstRow="1" w:lastRow="0" w:firstColumn="0" w:lastColumn="0" w:oddVBand="0" w:evenVBand="0" w:oddHBand="0" w:evenHBand="0" w:firstRowFirstColumn="0" w:firstRowLastColumn="0" w:lastRowFirstColumn="0" w:lastRowLastColumn="0"/>
          <w:trHeight w:val="284"/>
        </w:trPr>
        <w:tc>
          <w:tcPr>
            <w:tcW w:w="2169" w:type="dxa"/>
            <w:tcBorders>
              <w:bottom w:val="single" w:sz="8" w:space="0" w:color="auto"/>
            </w:tcBorders>
            <w:shd w:val="clear" w:color="auto" w:fill="000000" w:themeFill="text1"/>
          </w:tcPr>
          <w:p w14:paraId="37908519" w14:textId="77777777" w:rsidR="00F074B2" w:rsidRPr="001879FB" w:rsidRDefault="00F074B2" w:rsidP="00F074B2">
            <w:pPr>
              <w:rPr>
                <w:rFonts w:ascii="Arial" w:hAnsi="Arial" w:cs="Arial"/>
                <w:szCs w:val="20"/>
              </w:rPr>
            </w:pPr>
            <w:r w:rsidRPr="001879FB">
              <w:rPr>
                <w:rFonts w:ascii="Arial" w:hAnsi="Arial" w:cs="Arial"/>
                <w:szCs w:val="20"/>
              </w:rPr>
              <w:t>Omschrijving</w:t>
            </w:r>
          </w:p>
        </w:tc>
        <w:tc>
          <w:tcPr>
            <w:tcW w:w="5486" w:type="dxa"/>
            <w:tcBorders>
              <w:bottom w:val="single" w:sz="8" w:space="0" w:color="auto"/>
            </w:tcBorders>
            <w:shd w:val="clear" w:color="auto" w:fill="000000" w:themeFill="text1"/>
          </w:tcPr>
          <w:p w14:paraId="3E4EDA90" w14:textId="77777777" w:rsidR="00F074B2" w:rsidRPr="001879FB" w:rsidRDefault="00F074B2" w:rsidP="00F074B2">
            <w:pPr>
              <w:rPr>
                <w:rFonts w:ascii="Arial" w:hAnsi="Arial" w:cs="Arial"/>
                <w:szCs w:val="20"/>
              </w:rPr>
            </w:pPr>
            <w:r w:rsidRPr="001879FB">
              <w:rPr>
                <w:rFonts w:ascii="Arial" w:hAnsi="Arial" w:cs="Arial"/>
                <w:szCs w:val="20"/>
              </w:rPr>
              <w:t>Specificatie</w:t>
            </w:r>
          </w:p>
        </w:tc>
      </w:tr>
      <w:tr w:rsidR="00F074B2" w:rsidRPr="002E6309" w14:paraId="4392C5BA" w14:textId="77777777" w:rsidTr="0065312C">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none" w:sz="0" w:space="0" w:color="auto"/>
              <w:left w:val="none" w:sz="0" w:space="0" w:color="auto"/>
              <w:bottom w:val="none" w:sz="0" w:space="0" w:color="auto"/>
            </w:tcBorders>
          </w:tcPr>
          <w:p w14:paraId="592EA795" w14:textId="77777777" w:rsidR="00F074B2" w:rsidRPr="001879FB" w:rsidRDefault="00F074B2" w:rsidP="00F074B2">
            <w:pPr>
              <w:rPr>
                <w:rFonts w:ascii="Arial" w:hAnsi="Arial" w:cs="Arial"/>
                <w:szCs w:val="20"/>
              </w:rPr>
            </w:pPr>
            <w:r w:rsidRPr="001879FB">
              <w:rPr>
                <w:rFonts w:ascii="Arial" w:hAnsi="Arial" w:cs="Arial"/>
                <w:szCs w:val="20"/>
              </w:rPr>
              <w:t>Harde schijf</w:t>
            </w:r>
          </w:p>
        </w:tc>
        <w:tc>
          <w:tcPr>
            <w:tcW w:w="5486" w:type="dxa"/>
            <w:tcBorders>
              <w:top w:val="none" w:sz="0" w:space="0" w:color="auto"/>
              <w:bottom w:val="single" w:sz="8" w:space="0" w:color="auto"/>
              <w:right w:val="none" w:sz="0" w:space="0" w:color="auto"/>
            </w:tcBorders>
          </w:tcPr>
          <w:p w14:paraId="6DDFF3A4" w14:textId="0E7A8782" w:rsidR="00F074B2" w:rsidRPr="00E41FC6" w:rsidRDefault="00A565C8" w:rsidP="00F074B2">
            <w:pPr>
              <w:rPr>
                <w:rFonts w:ascii="Arial" w:hAnsi="Arial" w:cs="Arial"/>
                <w:szCs w:val="20"/>
              </w:rPr>
            </w:pPr>
            <w:r w:rsidRPr="00E41FC6">
              <w:rPr>
                <w:rFonts w:ascii="Arial" w:hAnsi="Arial" w:cs="Arial"/>
                <w:szCs w:val="20"/>
              </w:rPr>
              <w:t>Minimaal</w:t>
            </w:r>
            <w:r w:rsidR="00F074B2" w:rsidRPr="00E41FC6">
              <w:rPr>
                <w:rFonts w:ascii="Arial" w:hAnsi="Arial" w:cs="Arial"/>
                <w:szCs w:val="20"/>
              </w:rPr>
              <w:t xml:space="preserve"> 256 GB SSD voor OS</w:t>
            </w:r>
          </w:p>
        </w:tc>
      </w:tr>
      <w:tr w:rsidR="00F074B2" w:rsidRPr="002E6309" w14:paraId="53988C76" w14:textId="77777777" w:rsidTr="0064555A">
        <w:trPr>
          <w:trHeight w:val="284"/>
        </w:trPr>
        <w:tc>
          <w:tcPr>
            <w:tcW w:w="2169" w:type="dxa"/>
            <w:tcBorders>
              <w:bottom w:val="single" w:sz="8" w:space="0" w:color="auto"/>
            </w:tcBorders>
          </w:tcPr>
          <w:p w14:paraId="70B840D1" w14:textId="77777777" w:rsidR="00F074B2" w:rsidRPr="001879FB" w:rsidRDefault="00F074B2" w:rsidP="00F074B2">
            <w:pPr>
              <w:rPr>
                <w:rFonts w:ascii="Arial" w:hAnsi="Arial" w:cs="Arial"/>
                <w:szCs w:val="20"/>
              </w:rPr>
            </w:pPr>
            <w:r w:rsidRPr="001879FB">
              <w:rPr>
                <w:rFonts w:ascii="Arial" w:hAnsi="Arial" w:cs="Arial"/>
                <w:szCs w:val="20"/>
              </w:rPr>
              <w:lastRenderedPageBreak/>
              <w:t>Harde schijf</w:t>
            </w:r>
          </w:p>
        </w:tc>
        <w:tc>
          <w:tcPr>
            <w:tcW w:w="5486" w:type="dxa"/>
          </w:tcPr>
          <w:p w14:paraId="679B805E" w14:textId="0DAD37AF" w:rsidR="00F074B2" w:rsidRPr="00E41FC6" w:rsidRDefault="009E6C50" w:rsidP="00F074B2">
            <w:pPr>
              <w:rPr>
                <w:rFonts w:ascii="Arial" w:hAnsi="Arial" w:cs="Arial"/>
                <w:szCs w:val="20"/>
              </w:rPr>
            </w:pPr>
            <w:r w:rsidRPr="00E41FC6">
              <w:rPr>
                <w:rFonts w:ascii="Arial" w:hAnsi="Arial" w:cs="Arial"/>
                <w:szCs w:val="20"/>
              </w:rPr>
              <w:t>Min</w:t>
            </w:r>
            <w:r w:rsidR="00A565C8" w:rsidRPr="00E41FC6">
              <w:rPr>
                <w:rFonts w:ascii="Arial" w:hAnsi="Arial" w:cs="Arial"/>
                <w:szCs w:val="20"/>
              </w:rPr>
              <w:t>imaal</w:t>
            </w:r>
            <w:r w:rsidRPr="00E41FC6">
              <w:rPr>
                <w:rFonts w:ascii="Arial" w:hAnsi="Arial" w:cs="Arial"/>
                <w:szCs w:val="20"/>
              </w:rPr>
              <w:t xml:space="preserve"> 4 TB Raid 1</w:t>
            </w:r>
          </w:p>
        </w:tc>
      </w:tr>
      <w:tr w:rsidR="00F074B2" w:rsidRPr="002E6309" w14:paraId="1E732098" w14:textId="77777777" w:rsidTr="0064555A">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single" w:sz="8" w:space="0" w:color="auto"/>
              <w:left w:val="single" w:sz="8" w:space="0" w:color="auto"/>
              <w:bottom w:val="single" w:sz="8" w:space="0" w:color="auto"/>
            </w:tcBorders>
          </w:tcPr>
          <w:p w14:paraId="1E515D71" w14:textId="77777777" w:rsidR="00F074B2" w:rsidRPr="001879FB" w:rsidRDefault="00F074B2" w:rsidP="00F074B2">
            <w:pPr>
              <w:rPr>
                <w:rFonts w:ascii="Arial" w:hAnsi="Arial" w:cs="Arial"/>
                <w:szCs w:val="20"/>
              </w:rPr>
            </w:pPr>
            <w:r w:rsidRPr="001879FB">
              <w:rPr>
                <w:rFonts w:ascii="Arial" w:hAnsi="Arial" w:cs="Arial"/>
                <w:szCs w:val="20"/>
              </w:rPr>
              <w:t xml:space="preserve">Aantal USB slots </w:t>
            </w:r>
          </w:p>
        </w:tc>
        <w:tc>
          <w:tcPr>
            <w:tcW w:w="5486" w:type="dxa"/>
            <w:tcBorders>
              <w:top w:val="single" w:sz="8" w:space="0" w:color="auto"/>
              <w:bottom w:val="single" w:sz="8" w:space="0" w:color="auto"/>
              <w:right w:val="single" w:sz="8" w:space="0" w:color="auto"/>
            </w:tcBorders>
          </w:tcPr>
          <w:p w14:paraId="327A71F9" w14:textId="493DE38E" w:rsidR="00F074B2" w:rsidRPr="00E41FC6" w:rsidRDefault="009E6C50" w:rsidP="009E6C50">
            <w:pPr>
              <w:rPr>
                <w:rFonts w:ascii="Arial" w:hAnsi="Arial" w:cs="Arial"/>
                <w:szCs w:val="20"/>
              </w:rPr>
            </w:pPr>
            <w:r w:rsidRPr="00E41FC6">
              <w:rPr>
                <w:rFonts w:ascii="Arial" w:hAnsi="Arial" w:cs="Arial"/>
                <w:szCs w:val="20"/>
              </w:rPr>
              <w:t>Min</w:t>
            </w:r>
            <w:r w:rsidR="00A565C8" w:rsidRPr="00E41FC6">
              <w:rPr>
                <w:rFonts w:ascii="Arial" w:hAnsi="Arial" w:cs="Arial"/>
                <w:szCs w:val="20"/>
              </w:rPr>
              <w:t>imaal</w:t>
            </w:r>
            <w:r w:rsidRPr="00E41FC6">
              <w:rPr>
                <w:rFonts w:ascii="Arial" w:hAnsi="Arial" w:cs="Arial"/>
                <w:szCs w:val="20"/>
              </w:rPr>
              <w:t xml:space="preserve"> 2</w:t>
            </w:r>
          </w:p>
        </w:tc>
      </w:tr>
      <w:tr w:rsidR="00F074B2" w:rsidRPr="002E6309" w14:paraId="2DF1C2A6" w14:textId="77777777" w:rsidTr="00F074B2">
        <w:trPr>
          <w:trHeight w:val="284"/>
        </w:trPr>
        <w:tc>
          <w:tcPr>
            <w:tcW w:w="2169" w:type="dxa"/>
          </w:tcPr>
          <w:p w14:paraId="41B63778" w14:textId="77777777" w:rsidR="00F074B2" w:rsidRPr="001879FB" w:rsidRDefault="00226391" w:rsidP="00F074B2">
            <w:pPr>
              <w:rPr>
                <w:rFonts w:ascii="Arial" w:hAnsi="Arial" w:cs="Arial"/>
                <w:szCs w:val="20"/>
              </w:rPr>
            </w:pPr>
            <w:r w:rsidRPr="001879FB">
              <w:rPr>
                <w:rFonts w:ascii="Arial" w:hAnsi="Arial" w:cs="Arial"/>
                <w:szCs w:val="20"/>
              </w:rPr>
              <w:t>Remote access</w:t>
            </w:r>
          </w:p>
        </w:tc>
        <w:tc>
          <w:tcPr>
            <w:tcW w:w="5486" w:type="dxa"/>
          </w:tcPr>
          <w:p w14:paraId="067ABEAE" w14:textId="77777777" w:rsidR="00F074B2" w:rsidRPr="00E41FC6" w:rsidRDefault="00226391" w:rsidP="00F074B2">
            <w:pPr>
              <w:rPr>
                <w:rFonts w:ascii="Arial" w:hAnsi="Arial" w:cs="Arial"/>
                <w:szCs w:val="20"/>
              </w:rPr>
            </w:pPr>
            <w:r w:rsidRPr="00E41FC6">
              <w:rPr>
                <w:rFonts w:ascii="Arial" w:hAnsi="Arial" w:cs="Arial"/>
                <w:szCs w:val="20"/>
              </w:rPr>
              <w:t>IPMI 2.0 on Dedicated LAN port</w:t>
            </w:r>
          </w:p>
        </w:tc>
      </w:tr>
      <w:tr w:rsidR="00F074B2" w:rsidRPr="002E6309" w14:paraId="5EEDBFDE" w14:textId="77777777" w:rsidTr="0064555A">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single" w:sz="8" w:space="0" w:color="auto"/>
              <w:left w:val="single" w:sz="8" w:space="0" w:color="auto"/>
              <w:bottom w:val="single" w:sz="8" w:space="0" w:color="auto"/>
            </w:tcBorders>
          </w:tcPr>
          <w:p w14:paraId="2EC51EF1" w14:textId="77777777" w:rsidR="00F074B2" w:rsidRPr="001879FB" w:rsidRDefault="009E6C50" w:rsidP="00F074B2">
            <w:pPr>
              <w:rPr>
                <w:rFonts w:ascii="Arial" w:hAnsi="Arial" w:cs="Arial"/>
                <w:szCs w:val="20"/>
              </w:rPr>
            </w:pPr>
            <w:r w:rsidRPr="001879FB">
              <w:rPr>
                <w:rFonts w:ascii="Arial" w:hAnsi="Arial" w:cs="Arial"/>
                <w:szCs w:val="20"/>
              </w:rPr>
              <w:t>Lan</w:t>
            </w:r>
          </w:p>
        </w:tc>
        <w:tc>
          <w:tcPr>
            <w:tcW w:w="5486" w:type="dxa"/>
            <w:tcBorders>
              <w:top w:val="single" w:sz="8" w:space="0" w:color="auto"/>
              <w:bottom w:val="single" w:sz="8" w:space="0" w:color="auto"/>
              <w:right w:val="single" w:sz="8" w:space="0" w:color="auto"/>
            </w:tcBorders>
          </w:tcPr>
          <w:p w14:paraId="5B40C5B6" w14:textId="664F9427" w:rsidR="00F074B2" w:rsidRPr="00E41FC6" w:rsidRDefault="009E6C50" w:rsidP="00F074B2">
            <w:pPr>
              <w:rPr>
                <w:rFonts w:ascii="Arial" w:hAnsi="Arial" w:cs="Arial"/>
                <w:szCs w:val="20"/>
              </w:rPr>
            </w:pPr>
            <w:r w:rsidRPr="00E41FC6">
              <w:rPr>
                <w:rFonts w:ascii="Arial" w:hAnsi="Arial" w:cs="Arial"/>
                <w:szCs w:val="20"/>
              </w:rPr>
              <w:t>Min</w:t>
            </w:r>
            <w:r w:rsidR="00A565C8" w:rsidRPr="00E41FC6">
              <w:rPr>
                <w:rFonts w:ascii="Arial" w:hAnsi="Arial" w:cs="Arial"/>
                <w:szCs w:val="20"/>
              </w:rPr>
              <w:t>imaal</w:t>
            </w:r>
            <w:r w:rsidRPr="00E41FC6">
              <w:rPr>
                <w:rFonts w:ascii="Arial" w:hAnsi="Arial" w:cs="Arial"/>
                <w:szCs w:val="20"/>
              </w:rPr>
              <w:t xml:space="preserve"> 1Gb</w:t>
            </w:r>
          </w:p>
        </w:tc>
      </w:tr>
      <w:tr w:rsidR="00F074B2" w:rsidRPr="002E6309" w14:paraId="495270BC" w14:textId="77777777" w:rsidTr="0064555A">
        <w:trPr>
          <w:trHeight w:val="284"/>
        </w:trPr>
        <w:tc>
          <w:tcPr>
            <w:tcW w:w="2169" w:type="dxa"/>
          </w:tcPr>
          <w:p w14:paraId="61E67EF0" w14:textId="77777777" w:rsidR="00F074B2" w:rsidRPr="001879FB" w:rsidRDefault="00F074B2" w:rsidP="00F074B2">
            <w:pPr>
              <w:rPr>
                <w:rFonts w:ascii="Arial" w:hAnsi="Arial" w:cs="Arial"/>
                <w:szCs w:val="20"/>
              </w:rPr>
            </w:pPr>
            <w:r w:rsidRPr="001879FB">
              <w:rPr>
                <w:rFonts w:ascii="Arial" w:hAnsi="Arial" w:cs="Arial"/>
                <w:szCs w:val="20"/>
              </w:rPr>
              <w:t xml:space="preserve">Werkgeheugen </w:t>
            </w:r>
          </w:p>
        </w:tc>
        <w:tc>
          <w:tcPr>
            <w:tcW w:w="5486" w:type="dxa"/>
            <w:tcBorders>
              <w:bottom w:val="single" w:sz="8" w:space="0" w:color="auto"/>
            </w:tcBorders>
          </w:tcPr>
          <w:p w14:paraId="62A0AE7A" w14:textId="77777777" w:rsidR="00F074B2" w:rsidRPr="00E41FC6" w:rsidRDefault="009E6C50" w:rsidP="00F074B2">
            <w:pPr>
              <w:rPr>
                <w:rFonts w:ascii="Arial" w:hAnsi="Arial" w:cs="Arial"/>
                <w:szCs w:val="20"/>
              </w:rPr>
            </w:pPr>
            <w:r w:rsidRPr="00E41FC6">
              <w:rPr>
                <w:rFonts w:ascii="Arial" w:hAnsi="Arial" w:cs="Arial"/>
                <w:szCs w:val="20"/>
              </w:rPr>
              <w:t xml:space="preserve">Minimaal 16 </w:t>
            </w:r>
            <w:r w:rsidR="00F074B2" w:rsidRPr="00E41FC6">
              <w:rPr>
                <w:rFonts w:ascii="Arial" w:hAnsi="Arial" w:cs="Arial"/>
                <w:szCs w:val="20"/>
              </w:rPr>
              <w:t>GB</w:t>
            </w:r>
          </w:p>
        </w:tc>
      </w:tr>
      <w:tr w:rsidR="00F074B2" w:rsidRPr="002E6309" w14:paraId="693ABEFB" w14:textId="77777777" w:rsidTr="0064555A">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single" w:sz="8" w:space="0" w:color="auto"/>
              <w:left w:val="single" w:sz="8" w:space="0" w:color="auto"/>
              <w:bottom w:val="single" w:sz="8" w:space="0" w:color="auto"/>
            </w:tcBorders>
          </w:tcPr>
          <w:p w14:paraId="7ABBC425" w14:textId="77777777" w:rsidR="00F074B2" w:rsidRPr="001879FB" w:rsidRDefault="00F074B2" w:rsidP="00F074B2">
            <w:pPr>
              <w:rPr>
                <w:rFonts w:ascii="Arial" w:hAnsi="Arial" w:cs="Arial"/>
                <w:szCs w:val="20"/>
              </w:rPr>
            </w:pPr>
            <w:r w:rsidRPr="001879FB">
              <w:rPr>
                <w:rFonts w:ascii="Arial" w:hAnsi="Arial" w:cs="Arial"/>
                <w:szCs w:val="20"/>
              </w:rPr>
              <w:t>DVD-R/RW lezer</w:t>
            </w:r>
          </w:p>
        </w:tc>
        <w:tc>
          <w:tcPr>
            <w:tcW w:w="5486" w:type="dxa"/>
            <w:tcBorders>
              <w:top w:val="single" w:sz="8" w:space="0" w:color="auto"/>
              <w:bottom w:val="single" w:sz="8" w:space="0" w:color="auto"/>
              <w:right w:val="single" w:sz="8" w:space="0" w:color="auto"/>
            </w:tcBorders>
          </w:tcPr>
          <w:p w14:paraId="1060B635" w14:textId="77777777" w:rsidR="00F074B2" w:rsidRPr="00E41FC6" w:rsidRDefault="00F074B2" w:rsidP="00F074B2">
            <w:pPr>
              <w:rPr>
                <w:rFonts w:ascii="Arial" w:hAnsi="Arial" w:cs="Arial"/>
                <w:color w:val="000000"/>
                <w:szCs w:val="20"/>
              </w:rPr>
            </w:pPr>
            <w:r w:rsidRPr="00E41FC6">
              <w:rPr>
                <w:rFonts w:ascii="Arial" w:hAnsi="Arial" w:cs="Arial"/>
                <w:szCs w:val="20"/>
              </w:rPr>
              <w:t>Geïntegreerd</w:t>
            </w:r>
          </w:p>
        </w:tc>
      </w:tr>
      <w:tr w:rsidR="009E6C50" w:rsidRPr="002E6309" w14:paraId="6BAE771D" w14:textId="77777777" w:rsidTr="008B2D1B">
        <w:trPr>
          <w:trHeight w:val="284"/>
        </w:trPr>
        <w:tc>
          <w:tcPr>
            <w:tcW w:w="2169" w:type="dxa"/>
            <w:tcBorders>
              <w:bottom w:val="single" w:sz="8" w:space="0" w:color="auto"/>
            </w:tcBorders>
          </w:tcPr>
          <w:p w14:paraId="0DBD9813" w14:textId="77777777" w:rsidR="009E6C50" w:rsidRPr="001879FB" w:rsidRDefault="009E6C50" w:rsidP="00F074B2">
            <w:pPr>
              <w:rPr>
                <w:rFonts w:ascii="Arial" w:hAnsi="Arial" w:cs="Arial"/>
                <w:szCs w:val="20"/>
              </w:rPr>
            </w:pPr>
            <w:r w:rsidRPr="001879FB">
              <w:rPr>
                <w:rFonts w:ascii="Arial" w:hAnsi="Arial" w:cs="Arial"/>
                <w:szCs w:val="20"/>
              </w:rPr>
              <w:t>CPU</w:t>
            </w:r>
          </w:p>
        </w:tc>
        <w:tc>
          <w:tcPr>
            <w:tcW w:w="5486" w:type="dxa"/>
            <w:tcBorders>
              <w:top w:val="single" w:sz="8" w:space="0" w:color="auto"/>
              <w:bottom w:val="single" w:sz="8" w:space="0" w:color="auto"/>
            </w:tcBorders>
          </w:tcPr>
          <w:p w14:paraId="3D7FD22A" w14:textId="3A811FB0" w:rsidR="009E6C50" w:rsidRPr="00E41FC6" w:rsidRDefault="00A565C8" w:rsidP="00F074B2">
            <w:pPr>
              <w:rPr>
                <w:rFonts w:ascii="Arial" w:hAnsi="Arial" w:cs="Arial"/>
                <w:szCs w:val="20"/>
              </w:rPr>
            </w:pPr>
            <w:r w:rsidRPr="00E41FC6">
              <w:rPr>
                <w:rFonts w:ascii="Arial" w:hAnsi="Arial" w:cs="Arial"/>
                <w:szCs w:val="20"/>
              </w:rPr>
              <w:t>Minimaal</w:t>
            </w:r>
            <w:r w:rsidR="009E6C50" w:rsidRPr="00E41FC6">
              <w:rPr>
                <w:rFonts w:ascii="Arial" w:hAnsi="Arial" w:cs="Arial"/>
                <w:szCs w:val="20"/>
              </w:rPr>
              <w:t xml:space="preserve">  Intel® Xeon® Processor E3</w:t>
            </w:r>
          </w:p>
        </w:tc>
      </w:tr>
      <w:tr w:rsidR="008B2D1B" w:rsidRPr="002E6309" w14:paraId="3A485DE6" w14:textId="77777777" w:rsidTr="008B2D1B">
        <w:trPr>
          <w:cnfStyle w:val="000000100000" w:firstRow="0" w:lastRow="0" w:firstColumn="0" w:lastColumn="0" w:oddVBand="0" w:evenVBand="0" w:oddHBand="1" w:evenHBand="0" w:firstRowFirstColumn="0" w:firstRowLastColumn="0" w:lastRowFirstColumn="0" w:lastRowLastColumn="0"/>
          <w:trHeight w:val="284"/>
        </w:trPr>
        <w:tc>
          <w:tcPr>
            <w:tcW w:w="2169" w:type="dxa"/>
            <w:tcBorders>
              <w:top w:val="single" w:sz="8" w:space="0" w:color="auto"/>
              <w:left w:val="single" w:sz="8" w:space="0" w:color="auto"/>
              <w:bottom w:val="single" w:sz="8" w:space="0" w:color="auto"/>
              <w:right w:val="single" w:sz="8" w:space="0" w:color="auto"/>
            </w:tcBorders>
          </w:tcPr>
          <w:p w14:paraId="62192308" w14:textId="3F1938ED" w:rsidR="008B2D1B" w:rsidRPr="001879FB" w:rsidRDefault="008B2D1B" w:rsidP="00F074B2">
            <w:pPr>
              <w:rPr>
                <w:rFonts w:ascii="Arial" w:hAnsi="Arial" w:cs="Arial"/>
                <w:szCs w:val="20"/>
                <w:highlight w:val="lightGray"/>
              </w:rPr>
            </w:pPr>
            <w:r w:rsidRPr="00E41FC6">
              <w:rPr>
                <w:rFonts w:ascii="Arial" w:hAnsi="Arial" w:cs="Arial"/>
                <w:szCs w:val="20"/>
              </w:rPr>
              <w:t>Besturingssysteem</w:t>
            </w:r>
          </w:p>
        </w:tc>
        <w:tc>
          <w:tcPr>
            <w:tcW w:w="5486" w:type="dxa"/>
            <w:tcBorders>
              <w:top w:val="single" w:sz="8" w:space="0" w:color="auto"/>
              <w:left w:val="single" w:sz="8" w:space="0" w:color="auto"/>
              <w:bottom w:val="single" w:sz="8" w:space="0" w:color="auto"/>
              <w:right w:val="single" w:sz="8" w:space="0" w:color="auto"/>
            </w:tcBorders>
          </w:tcPr>
          <w:p w14:paraId="7961DC2B" w14:textId="44F0F63B" w:rsidR="008B2D1B" w:rsidRPr="00E41FC6" w:rsidRDefault="002F325A" w:rsidP="00F074B2">
            <w:pPr>
              <w:rPr>
                <w:rFonts w:ascii="Arial" w:hAnsi="Arial" w:cs="Arial"/>
                <w:szCs w:val="20"/>
              </w:rPr>
            </w:pPr>
            <w:r w:rsidRPr="00E41FC6">
              <w:rPr>
                <w:rFonts w:ascii="Arial" w:hAnsi="Arial" w:cs="Arial"/>
                <w:szCs w:val="20"/>
              </w:rPr>
              <w:t>Minimaal Windows 12 R2</w:t>
            </w:r>
          </w:p>
        </w:tc>
      </w:tr>
    </w:tbl>
    <w:p w14:paraId="1F1C75EB" w14:textId="77777777" w:rsidR="00F074B2" w:rsidRPr="002E6309" w:rsidRDefault="00F074B2" w:rsidP="009E6C50">
      <w:pPr>
        <w:pStyle w:val="Lijstalinea"/>
        <w:widowControl/>
        <w:tabs>
          <w:tab w:val="left" w:pos="709"/>
        </w:tabs>
        <w:ind w:left="709"/>
        <w:rPr>
          <w:rFonts w:eastAsia="Times New Roman"/>
          <w:highlight w:val="green"/>
        </w:rPr>
      </w:pPr>
    </w:p>
    <w:p w14:paraId="21E47EE1" w14:textId="77777777" w:rsidR="00AA3E6C" w:rsidRPr="002E6309" w:rsidRDefault="00411F5F" w:rsidP="00AA3E6C">
      <w:pPr>
        <w:tabs>
          <w:tab w:val="left" w:pos="426"/>
        </w:tabs>
        <w:spacing w:line="240" w:lineRule="auto"/>
        <w:rPr>
          <w:rFonts w:eastAsia="Times New Roman"/>
          <w:b/>
          <w:sz w:val="28"/>
          <w:szCs w:val="28"/>
        </w:rPr>
      </w:pPr>
      <w:r w:rsidRPr="002E6309">
        <w:rPr>
          <w:rFonts w:eastAsia="Times New Roman"/>
          <w:b/>
          <w:sz w:val="28"/>
          <w:szCs w:val="28"/>
        </w:rPr>
        <w:t>6</w:t>
      </w:r>
      <w:r w:rsidR="00AA3E6C" w:rsidRPr="002E6309">
        <w:rPr>
          <w:rFonts w:eastAsia="Times New Roman"/>
          <w:b/>
          <w:sz w:val="28"/>
          <w:szCs w:val="28"/>
        </w:rPr>
        <w:t xml:space="preserve"> Onderhoud en reparatie</w:t>
      </w:r>
    </w:p>
    <w:p w14:paraId="55E454A7" w14:textId="77777777" w:rsidR="00AA3E6C" w:rsidRPr="002E6309" w:rsidRDefault="00AA3E6C" w:rsidP="00AA3E6C">
      <w:pPr>
        <w:tabs>
          <w:tab w:val="left" w:pos="426"/>
        </w:tabs>
        <w:spacing w:line="240" w:lineRule="auto"/>
        <w:rPr>
          <w:b/>
          <w:sz w:val="28"/>
          <w:szCs w:val="28"/>
        </w:rPr>
      </w:pPr>
    </w:p>
    <w:p w14:paraId="33907F7B" w14:textId="14D49C12" w:rsidR="00AA3E6C" w:rsidRPr="00E41FC6" w:rsidRDefault="00AA3E6C" w:rsidP="008F094D">
      <w:pPr>
        <w:widowControl/>
        <w:numPr>
          <w:ilvl w:val="0"/>
          <w:numId w:val="2"/>
        </w:numPr>
        <w:tabs>
          <w:tab w:val="left" w:pos="709"/>
        </w:tabs>
        <w:ind w:left="709" w:hanging="708"/>
        <w:contextualSpacing/>
        <w:rPr>
          <w:rFonts w:eastAsia="Times New Roman"/>
          <w:sz w:val="20"/>
        </w:rPr>
      </w:pPr>
      <w:r w:rsidRPr="00E41FC6">
        <w:rPr>
          <w:rFonts w:eastAsia="Times New Roman"/>
          <w:sz w:val="20"/>
        </w:rPr>
        <w:t xml:space="preserve">Opdrachtnemer beschrijft het </w:t>
      </w:r>
      <w:r w:rsidR="005D3DBE" w:rsidRPr="00E41FC6">
        <w:rPr>
          <w:rFonts w:eastAsia="Times New Roman"/>
          <w:sz w:val="20"/>
        </w:rPr>
        <w:t>onderhoud</w:t>
      </w:r>
      <w:r w:rsidRPr="00E41FC6">
        <w:rPr>
          <w:rFonts w:eastAsia="Times New Roman"/>
          <w:sz w:val="20"/>
        </w:rPr>
        <w:t xml:space="preserve"> dat jaarlijks </w:t>
      </w:r>
      <w:r w:rsidR="005D3DBE" w:rsidRPr="00E41FC6">
        <w:rPr>
          <w:rFonts w:eastAsia="Times New Roman"/>
          <w:sz w:val="20"/>
        </w:rPr>
        <w:t xml:space="preserve">aan de MCU </w:t>
      </w:r>
      <w:r w:rsidRPr="00E41FC6">
        <w:rPr>
          <w:rFonts w:eastAsia="Times New Roman"/>
          <w:sz w:val="20"/>
        </w:rPr>
        <w:t>moet worden uitgevoerd.</w:t>
      </w:r>
    </w:p>
    <w:p w14:paraId="49777257" w14:textId="6A697D91" w:rsidR="00AA3E6C" w:rsidRPr="00E41FC6" w:rsidRDefault="00AA3E6C" w:rsidP="0094003E">
      <w:pPr>
        <w:widowControl/>
        <w:numPr>
          <w:ilvl w:val="0"/>
          <w:numId w:val="2"/>
        </w:numPr>
        <w:tabs>
          <w:tab w:val="left" w:pos="709"/>
        </w:tabs>
        <w:ind w:left="0" w:firstLine="0"/>
        <w:contextualSpacing/>
        <w:rPr>
          <w:rFonts w:eastAsia="Times New Roman"/>
          <w:sz w:val="20"/>
        </w:rPr>
      </w:pPr>
      <w:r w:rsidRPr="00E41FC6">
        <w:rPr>
          <w:rFonts w:eastAsia="Times New Roman"/>
          <w:sz w:val="20"/>
        </w:rPr>
        <w:t>Opdrachtnemer geeft een overzicht van het aantal punten voor het onderhoud</w:t>
      </w:r>
      <w:r w:rsidR="005D3DBE" w:rsidRPr="00E41FC6">
        <w:rPr>
          <w:rFonts w:eastAsia="Times New Roman"/>
          <w:sz w:val="20"/>
        </w:rPr>
        <w:t xml:space="preserve"> aan de MCU</w:t>
      </w:r>
      <w:r w:rsidRPr="00E41FC6">
        <w:rPr>
          <w:rFonts w:eastAsia="Times New Roman"/>
          <w:sz w:val="20"/>
        </w:rPr>
        <w:t>:</w:t>
      </w:r>
    </w:p>
    <w:p w14:paraId="066A5996" w14:textId="77777777" w:rsidR="00AA3E6C" w:rsidRPr="00E41FC6" w:rsidRDefault="00AA3E6C" w:rsidP="00AA3E6C">
      <w:pPr>
        <w:widowControl/>
        <w:numPr>
          <w:ilvl w:val="0"/>
          <w:numId w:val="1"/>
        </w:numPr>
        <w:tabs>
          <w:tab w:val="left" w:pos="993"/>
        </w:tabs>
        <w:ind w:firstLine="283"/>
        <w:contextualSpacing/>
        <w:rPr>
          <w:sz w:val="20"/>
        </w:rPr>
      </w:pPr>
      <w:r w:rsidRPr="00E41FC6">
        <w:rPr>
          <w:rFonts w:eastAsia="Times New Roman"/>
          <w:sz w:val="20"/>
        </w:rPr>
        <w:t xml:space="preserve">dagelijks </w:t>
      </w:r>
    </w:p>
    <w:p w14:paraId="38FB8B23" w14:textId="77777777" w:rsidR="00AA3E6C" w:rsidRPr="00E41FC6" w:rsidRDefault="00AA3E6C" w:rsidP="00AA3E6C">
      <w:pPr>
        <w:widowControl/>
        <w:numPr>
          <w:ilvl w:val="0"/>
          <w:numId w:val="1"/>
        </w:numPr>
        <w:tabs>
          <w:tab w:val="left" w:pos="993"/>
        </w:tabs>
        <w:ind w:firstLine="283"/>
        <w:contextualSpacing/>
        <w:rPr>
          <w:sz w:val="20"/>
        </w:rPr>
      </w:pPr>
      <w:r w:rsidRPr="00E41FC6">
        <w:rPr>
          <w:rFonts w:eastAsia="Times New Roman"/>
          <w:sz w:val="20"/>
        </w:rPr>
        <w:t xml:space="preserve">wekelijks </w:t>
      </w:r>
    </w:p>
    <w:p w14:paraId="251587AC" w14:textId="77777777" w:rsidR="00AA3E6C" w:rsidRPr="00E41FC6" w:rsidRDefault="00AA3E6C" w:rsidP="00AA3E6C">
      <w:pPr>
        <w:widowControl/>
        <w:numPr>
          <w:ilvl w:val="0"/>
          <w:numId w:val="1"/>
        </w:numPr>
        <w:tabs>
          <w:tab w:val="left" w:pos="993"/>
        </w:tabs>
        <w:ind w:firstLine="283"/>
        <w:contextualSpacing/>
        <w:rPr>
          <w:sz w:val="20"/>
        </w:rPr>
      </w:pPr>
      <w:r w:rsidRPr="00E41FC6">
        <w:rPr>
          <w:rFonts w:eastAsia="Times New Roman"/>
          <w:sz w:val="20"/>
        </w:rPr>
        <w:t xml:space="preserve">maandelijks </w:t>
      </w:r>
    </w:p>
    <w:p w14:paraId="46028FAD" w14:textId="6C030D9F" w:rsidR="00AA3E6C" w:rsidRPr="00E41FC6" w:rsidRDefault="00AA3E6C" w:rsidP="0094003E">
      <w:pPr>
        <w:widowControl/>
        <w:numPr>
          <w:ilvl w:val="0"/>
          <w:numId w:val="2"/>
        </w:numPr>
        <w:tabs>
          <w:tab w:val="left" w:pos="709"/>
        </w:tabs>
        <w:ind w:left="0" w:firstLine="0"/>
        <w:contextualSpacing/>
        <w:rPr>
          <w:rFonts w:eastAsia="Times New Roman"/>
          <w:sz w:val="20"/>
        </w:rPr>
      </w:pPr>
      <w:r w:rsidRPr="00E41FC6">
        <w:rPr>
          <w:rFonts w:eastAsia="Times New Roman"/>
          <w:sz w:val="20"/>
        </w:rPr>
        <w:t>Opdrachtnemer beschrijft aard en tijdsduur van het onderhoud</w:t>
      </w:r>
      <w:r w:rsidR="005D3DBE" w:rsidRPr="00E41FC6">
        <w:rPr>
          <w:rFonts w:eastAsia="Times New Roman"/>
          <w:sz w:val="20"/>
        </w:rPr>
        <w:t xml:space="preserve"> aan de MCU</w:t>
      </w:r>
      <w:r w:rsidRPr="00E41FC6">
        <w:rPr>
          <w:rFonts w:eastAsia="Times New Roman"/>
          <w:sz w:val="20"/>
        </w:rPr>
        <w:t>:</w:t>
      </w:r>
    </w:p>
    <w:p w14:paraId="6B4EB08B" w14:textId="77777777" w:rsidR="00AA3E6C" w:rsidRPr="00E41FC6" w:rsidRDefault="00AA3E6C" w:rsidP="005D2AA7">
      <w:pPr>
        <w:widowControl/>
        <w:numPr>
          <w:ilvl w:val="1"/>
          <w:numId w:val="12"/>
        </w:numPr>
        <w:tabs>
          <w:tab w:val="left" w:pos="426"/>
        </w:tabs>
        <w:ind w:left="993" w:hanging="283"/>
        <w:contextualSpacing/>
        <w:rPr>
          <w:sz w:val="20"/>
        </w:rPr>
      </w:pPr>
      <w:r w:rsidRPr="00E41FC6">
        <w:rPr>
          <w:rFonts w:eastAsia="Times New Roman"/>
          <w:sz w:val="20"/>
        </w:rPr>
        <w:t>dagelijks</w:t>
      </w:r>
    </w:p>
    <w:p w14:paraId="44D7B663" w14:textId="77777777" w:rsidR="00AA3E6C" w:rsidRPr="00E41FC6" w:rsidRDefault="00AA3E6C" w:rsidP="005D2AA7">
      <w:pPr>
        <w:widowControl/>
        <w:numPr>
          <w:ilvl w:val="1"/>
          <w:numId w:val="12"/>
        </w:numPr>
        <w:tabs>
          <w:tab w:val="left" w:pos="426"/>
        </w:tabs>
        <w:ind w:left="993" w:hanging="283"/>
        <w:contextualSpacing/>
        <w:rPr>
          <w:sz w:val="20"/>
        </w:rPr>
      </w:pPr>
      <w:r w:rsidRPr="00E41FC6">
        <w:rPr>
          <w:rFonts w:eastAsia="Times New Roman"/>
          <w:sz w:val="20"/>
        </w:rPr>
        <w:t xml:space="preserve">wekelijks </w:t>
      </w:r>
    </w:p>
    <w:p w14:paraId="227CD167" w14:textId="77777777" w:rsidR="00AA3E6C" w:rsidRPr="00E41FC6" w:rsidRDefault="00AA3E6C" w:rsidP="005D2AA7">
      <w:pPr>
        <w:widowControl/>
        <w:numPr>
          <w:ilvl w:val="1"/>
          <w:numId w:val="12"/>
        </w:numPr>
        <w:tabs>
          <w:tab w:val="left" w:pos="426"/>
        </w:tabs>
        <w:ind w:left="993" w:hanging="283"/>
        <w:contextualSpacing/>
        <w:rPr>
          <w:sz w:val="20"/>
        </w:rPr>
      </w:pPr>
      <w:r w:rsidRPr="00E41FC6">
        <w:rPr>
          <w:rFonts w:eastAsia="Times New Roman"/>
          <w:sz w:val="20"/>
        </w:rPr>
        <w:t xml:space="preserve">maandelijks </w:t>
      </w:r>
    </w:p>
    <w:p w14:paraId="297A234D" w14:textId="77777777" w:rsidR="00AA3E6C" w:rsidRPr="00E41FC6" w:rsidRDefault="00AA3E6C" w:rsidP="005D2AA7">
      <w:pPr>
        <w:widowControl/>
        <w:numPr>
          <w:ilvl w:val="1"/>
          <w:numId w:val="12"/>
        </w:numPr>
        <w:tabs>
          <w:tab w:val="left" w:pos="426"/>
        </w:tabs>
        <w:ind w:left="993" w:hanging="283"/>
        <w:contextualSpacing/>
        <w:rPr>
          <w:sz w:val="20"/>
        </w:rPr>
      </w:pPr>
      <w:r w:rsidRPr="00E41FC6">
        <w:rPr>
          <w:rFonts w:eastAsia="Times New Roman"/>
          <w:sz w:val="20"/>
        </w:rPr>
        <w:t xml:space="preserve">jaarlijks </w:t>
      </w:r>
    </w:p>
    <w:p w14:paraId="4DA9145E" w14:textId="57DCD616" w:rsidR="00AA3E6C" w:rsidRPr="00E41FC6" w:rsidRDefault="00AA3E6C" w:rsidP="005D3DBE">
      <w:pPr>
        <w:widowControl/>
        <w:numPr>
          <w:ilvl w:val="0"/>
          <w:numId w:val="2"/>
        </w:numPr>
        <w:tabs>
          <w:tab w:val="left" w:pos="709"/>
        </w:tabs>
        <w:ind w:left="709" w:hanging="709"/>
        <w:contextualSpacing/>
        <w:rPr>
          <w:rFonts w:eastAsia="Times New Roman"/>
          <w:sz w:val="20"/>
        </w:rPr>
      </w:pPr>
      <w:r w:rsidRPr="00E41FC6">
        <w:rPr>
          <w:rFonts w:eastAsia="Times New Roman"/>
          <w:sz w:val="20"/>
        </w:rPr>
        <w:t xml:space="preserve">Opdrachtnemer beschrijft aard en kwaliteit van te verlenen service en servicepunten. </w:t>
      </w:r>
      <w:r w:rsidR="005D3DBE" w:rsidRPr="00E41FC6">
        <w:rPr>
          <w:rFonts w:eastAsia="Times New Roman"/>
          <w:sz w:val="20"/>
        </w:rPr>
        <w:t xml:space="preserve">Servicepunten mogen zich niet verder dan drie uur rijden van opdrachtgever bevinden. </w:t>
      </w:r>
    </w:p>
    <w:p w14:paraId="6A7F3A5B" w14:textId="77777777" w:rsidR="00411F5F" w:rsidRPr="002E6309" w:rsidRDefault="00411F5F">
      <w:pPr>
        <w:tabs>
          <w:tab w:val="left" w:pos="426"/>
        </w:tabs>
        <w:rPr>
          <w:rFonts w:eastAsia="Times New Roman"/>
          <w:b/>
          <w:sz w:val="28"/>
        </w:rPr>
      </w:pPr>
    </w:p>
    <w:p w14:paraId="2DEE9797" w14:textId="54AE2844" w:rsidR="0038253B" w:rsidRPr="002E6309" w:rsidRDefault="005D3DBE">
      <w:pPr>
        <w:tabs>
          <w:tab w:val="left" w:pos="426"/>
        </w:tabs>
      </w:pPr>
      <w:r w:rsidRPr="002E6309">
        <w:rPr>
          <w:rFonts w:eastAsia="Times New Roman"/>
          <w:b/>
          <w:sz w:val="28"/>
        </w:rPr>
        <w:t>7</w:t>
      </w:r>
      <w:r w:rsidR="0007559A" w:rsidRPr="002E6309">
        <w:rPr>
          <w:rFonts w:eastAsia="Times New Roman"/>
          <w:b/>
          <w:sz w:val="28"/>
        </w:rPr>
        <w:t xml:space="preserve"> Opleidingen</w:t>
      </w:r>
    </w:p>
    <w:p w14:paraId="353A503A" w14:textId="77777777" w:rsidR="0038253B" w:rsidRPr="002E6309" w:rsidRDefault="0038253B">
      <w:pPr>
        <w:tabs>
          <w:tab w:val="left" w:pos="426"/>
        </w:tabs>
      </w:pPr>
    </w:p>
    <w:p w14:paraId="192488C8" w14:textId="77777777" w:rsidR="0038253B" w:rsidRPr="001879FB" w:rsidRDefault="0007559A" w:rsidP="008F094D">
      <w:pPr>
        <w:numPr>
          <w:ilvl w:val="0"/>
          <w:numId w:val="2"/>
        </w:numPr>
        <w:tabs>
          <w:tab w:val="left" w:pos="709"/>
        </w:tabs>
        <w:ind w:left="709" w:hanging="708"/>
        <w:contextualSpacing/>
        <w:rPr>
          <w:rFonts w:eastAsia="Times New Roman"/>
          <w:sz w:val="20"/>
        </w:rPr>
      </w:pPr>
      <w:r w:rsidRPr="001879FB">
        <w:rPr>
          <w:rFonts w:eastAsia="Times New Roman"/>
          <w:sz w:val="20"/>
        </w:rPr>
        <w:t xml:space="preserve">Vier </w:t>
      </w:r>
      <w:r w:rsidR="00534F63" w:rsidRPr="001879FB">
        <w:rPr>
          <w:rFonts w:eastAsia="Times New Roman"/>
          <w:sz w:val="20"/>
        </w:rPr>
        <w:t>medewerkers</w:t>
      </w:r>
      <w:r w:rsidRPr="001879FB">
        <w:rPr>
          <w:rFonts w:eastAsia="Times New Roman"/>
          <w:sz w:val="20"/>
        </w:rPr>
        <w:t xml:space="preserve"> van de opdrachtgever krijgen van de opdrachtnemer opleiding om te leren de MCU operationeel te maken</w:t>
      </w:r>
      <w:r w:rsidR="00534F63" w:rsidRPr="001879FB">
        <w:rPr>
          <w:rFonts w:eastAsia="Times New Roman"/>
          <w:sz w:val="20"/>
        </w:rPr>
        <w:t xml:space="preserve"> en te bedienen</w:t>
      </w:r>
      <w:r w:rsidRPr="001879FB">
        <w:rPr>
          <w:rFonts w:eastAsia="Times New Roman"/>
          <w:sz w:val="20"/>
        </w:rPr>
        <w:t xml:space="preserve">. </w:t>
      </w:r>
    </w:p>
    <w:p w14:paraId="29A00D9D" w14:textId="77777777" w:rsidR="0038253B" w:rsidRPr="002E6309" w:rsidRDefault="0038253B">
      <w:pPr>
        <w:tabs>
          <w:tab w:val="left" w:pos="426"/>
        </w:tabs>
      </w:pPr>
    </w:p>
    <w:p w14:paraId="7C371945" w14:textId="464A4FC8" w:rsidR="00411F5F" w:rsidRPr="002E6309" w:rsidRDefault="005D3DBE" w:rsidP="00411F5F">
      <w:pPr>
        <w:tabs>
          <w:tab w:val="left" w:pos="426"/>
        </w:tabs>
      </w:pPr>
      <w:r w:rsidRPr="002E6309">
        <w:rPr>
          <w:rFonts w:eastAsia="Times New Roman"/>
          <w:b/>
          <w:sz w:val="28"/>
        </w:rPr>
        <w:t>8</w:t>
      </w:r>
      <w:r w:rsidR="00411F5F" w:rsidRPr="002E6309">
        <w:rPr>
          <w:rFonts w:eastAsia="Times New Roman"/>
          <w:b/>
          <w:sz w:val="28"/>
        </w:rPr>
        <w:t xml:space="preserve"> Opties</w:t>
      </w:r>
    </w:p>
    <w:p w14:paraId="471EEEC6" w14:textId="5F51503A" w:rsidR="00411F5F" w:rsidRPr="002E6309" w:rsidRDefault="00411F5F" w:rsidP="00411F5F">
      <w:pPr>
        <w:tabs>
          <w:tab w:val="left" w:pos="426"/>
        </w:tabs>
        <w:rPr>
          <w:u w:val="single"/>
        </w:rPr>
      </w:pPr>
    </w:p>
    <w:p w14:paraId="13C08B36" w14:textId="7F98B0D2" w:rsidR="00411F5F" w:rsidRPr="00E41FC6" w:rsidRDefault="004A3B22" w:rsidP="0094003E">
      <w:pPr>
        <w:pStyle w:val="Lijstalinea"/>
        <w:numPr>
          <w:ilvl w:val="0"/>
          <w:numId w:val="2"/>
        </w:numPr>
        <w:tabs>
          <w:tab w:val="left" w:pos="709"/>
        </w:tabs>
        <w:ind w:left="709" w:hanging="709"/>
        <w:rPr>
          <w:rFonts w:eastAsia="Times New Roman"/>
          <w:sz w:val="20"/>
        </w:rPr>
      </w:pPr>
      <w:r w:rsidRPr="00E41FC6">
        <w:rPr>
          <w:rFonts w:eastAsia="Times New Roman"/>
          <w:color w:val="auto"/>
          <w:sz w:val="20"/>
        </w:rPr>
        <w:t>Opdrachtnemer</w:t>
      </w:r>
      <w:r w:rsidRPr="00E41FC6">
        <w:rPr>
          <w:rFonts w:eastAsia="Times New Roman"/>
          <w:sz w:val="20"/>
        </w:rPr>
        <w:t xml:space="preserve"> doet </w:t>
      </w:r>
      <w:r w:rsidR="0094003E" w:rsidRPr="00E41FC6">
        <w:rPr>
          <w:rFonts w:eastAsia="Times New Roman"/>
          <w:sz w:val="20"/>
        </w:rPr>
        <w:t xml:space="preserve">gedetailleerde </w:t>
      </w:r>
      <w:r w:rsidRPr="00E41FC6">
        <w:rPr>
          <w:rFonts w:eastAsia="Times New Roman"/>
          <w:sz w:val="20"/>
        </w:rPr>
        <w:t>voorstellen voor onderhoud gedurende vijf jaar, met mogelijkheid tot verlenging met vijf jaar</w:t>
      </w:r>
      <w:r w:rsidR="008B2835" w:rsidRPr="00E41FC6">
        <w:rPr>
          <w:rFonts w:eastAsia="Times New Roman"/>
          <w:sz w:val="20"/>
        </w:rPr>
        <w:t xml:space="preserve">, </w:t>
      </w:r>
      <w:r w:rsidR="0094003E" w:rsidRPr="00E41FC6">
        <w:rPr>
          <w:rFonts w:eastAsia="Times New Roman"/>
          <w:sz w:val="20"/>
        </w:rPr>
        <w:t xml:space="preserve">conform het in </w:t>
      </w:r>
      <w:r w:rsidR="00BB194D" w:rsidRPr="006B602F">
        <w:rPr>
          <w:rFonts w:eastAsia="Times New Roman"/>
          <w:sz w:val="20"/>
        </w:rPr>
        <w:t>e257. t/m e260</w:t>
      </w:r>
      <w:r w:rsidR="00E06453" w:rsidRPr="006B602F">
        <w:rPr>
          <w:rFonts w:eastAsia="Times New Roman"/>
          <w:sz w:val="20"/>
        </w:rPr>
        <w:t>.</w:t>
      </w:r>
      <w:r w:rsidR="00E06453" w:rsidRPr="00E41FC6">
        <w:rPr>
          <w:rFonts w:eastAsia="Times New Roman"/>
          <w:sz w:val="20"/>
        </w:rPr>
        <w:t xml:space="preserve"> </w:t>
      </w:r>
      <w:r w:rsidR="0094003E" w:rsidRPr="00E41FC6">
        <w:rPr>
          <w:rFonts w:eastAsia="Times New Roman"/>
          <w:sz w:val="20"/>
        </w:rPr>
        <w:t>gestelde.</w:t>
      </w:r>
    </w:p>
    <w:p w14:paraId="0A8220C5" w14:textId="57A3BED2" w:rsidR="00411F5F" w:rsidRDefault="0094003E" w:rsidP="00DA7D9E">
      <w:pPr>
        <w:pStyle w:val="Lijstalinea"/>
        <w:numPr>
          <w:ilvl w:val="0"/>
          <w:numId w:val="2"/>
        </w:numPr>
        <w:tabs>
          <w:tab w:val="left" w:pos="709"/>
        </w:tabs>
        <w:ind w:left="709" w:hanging="709"/>
        <w:rPr>
          <w:rFonts w:eastAsia="Times New Roman"/>
          <w:sz w:val="20"/>
        </w:rPr>
      </w:pPr>
      <w:r w:rsidRPr="001879FB">
        <w:rPr>
          <w:sz w:val="20"/>
        </w:rPr>
        <w:t xml:space="preserve">De in </w:t>
      </w:r>
      <w:r w:rsidR="008B2835" w:rsidRPr="001879FB">
        <w:rPr>
          <w:sz w:val="20"/>
        </w:rPr>
        <w:t xml:space="preserve">voorstellen vermelde prijzen </w:t>
      </w:r>
      <w:r w:rsidR="004A3B22" w:rsidRPr="001879FB">
        <w:rPr>
          <w:sz w:val="20"/>
        </w:rPr>
        <w:t xml:space="preserve">voor onderhoud </w:t>
      </w:r>
      <w:r w:rsidR="004A3B22" w:rsidRPr="001879FB">
        <w:rPr>
          <w:rFonts w:eastAsia="Times New Roman"/>
          <w:sz w:val="20"/>
        </w:rPr>
        <w:t>zijn conform CBS-prijsindexatie, met een maximum van 2%</w:t>
      </w:r>
      <w:r w:rsidR="008B2835" w:rsidRPr="001879FB">
        <w:rPr>
          <w:rFonts w:eastAsia="Times New Roman"/>
          <w:sz w:val="20"/>
        </w:rPr>
        <w:t xml:space="preserve"> per jaar.</w:t>
      </w:r>
    </w:p>
    <w:p w14:paraId="3FDC6C95" w14:textId="77777777" w:rsidR="00DA7D9E" w:rsidRPr="00DA7D9E" w:rsidRDefault="00DA7D9E" w:rsidP="00DA7D9E">
      <w:pPr>
        <w:pStyle w:val="Lijstalinea"/>
        <w:tabs>
          <w:tab w:val="left" w:pos="709"/>
        </w:tabs>
        <w:ind w:left="709"/>
        <w:rPr>
          <w:rFonts w:eastAsia="Times New Roman"/>
          <w:sz w:val="20"/>
        </w:rPr>
      </w:pPr>
    </w:p>
    <w:p w14:paraId="3D2FD898" w14:textId="77777777" w:rsidR="0038253B" w:rsidRPr="002E6309" w:rsidRDefault="00534F63">
      <w:pPr>
        <w:tabs>
          <w:tab w:val="left" w:pos="426"/>
        </w:tabs>
      </w:pPr>
      <w:r w:rsidRPr="002E6309">
        <w:rPr>
          <w:rFonts w:eastAsia="Times New Roman"/>
          <w:b/>
          <w:sz w:val="28"/>
        </w:rPr>
        <w:t>9</w:t>
      </w:r>
      <w:r w:rsidR="0007559A" w:rsidRPr="002E6309">
        <w:rPr>
          <w:rFonts w:eastAsia="Times New Roman"/>
          <w:b/>
          <w:sz w:val="28"/>
        </w:rPr>
        <w:t xml:space="preserve"> Te leveren zaken</w:t>
      </w:r>
    </w:p>
    <w:p w14:paraId="6F950D71" w14:textId="77777777" w:rsidR="0038253B" w:rsidRPr="002E6309" w:rsidRDefault="0038253B">
      <w:pPr>
        <w:tabs>
          <w:tab w:val="left" w:pos="426"/>
        </w:tabs>
      </w:pPr>
    </w:p>
    <w:p w14:paraId="44319A2B" w14:textId="7854C723" w:rsidR="0038253B" w:rsidRPr="00E41FC6" w:rsidRDefault="00A565C8" w:rsidP="00A565C8">
      <w:pPr>
        <w:numPr>
          <w:ilvl w:val="0"/>
          <w:numId w:val="2"/>
        </w:numPr>
        <w:tabs>
          <w:tab w:val="left" w:pos="709"/>
        </w:tabs>
        <w:ind w:left="0" w:firstLine="0"/>
        <w:contextualSpacing/>
        <w:rPr>
          <w:rFonts w:eastAsia="Times New Roman"/>
          <w:sz w:val="20"/>
        </w:rPr>
      </w:pPr>
      <w:r w:rsidRPr="00E41FC6">
        <w:rPr>
          <w:rFonts w:eastAsia="Times New Roman"/>
          <w:sz w:val="20"/>
        </w:rPr>
        <w:t>Opdrachtgever levert de componenten aan:</w:t>
      </w:r>
    </w:p>
    <w:p w14:paraId="3DF42FAC" w14:textId="3115D350" w:rsidR="0038253B" w:rsidRPr="00E41FC6" w:rsidRDefault="0007559A" w:rsidP="00A565C8">
      <w:pPr>
        <w:numPr>
          <w:ilvl w:val="0"/>
          <w:numId w:val="42"/>
        </w:numPr>
        <w:tabs>
          <w:tab w:val="left" w:pos="709"/>
        </w:tabs>
        <w:ind w:left="993" w:hanging="284"/>
        <w:contextualSpacing/>
        <w:rPr>
          <w:rFonts w:eastAsia="Times New Roman"/>
          <w:sz w:val="20"/>
        </w:rPr>
      </w:pPr>
      <w:r w:rsidRPr="00E41FC6">
        <w:rPr>
          <w:rFonts w:eastAsia="Times New Roman"/>
          <w:sz w:val="20"/>
        </w:rPr>
        <w:t>C2000 port</w:t>
      </w:r>
      <w:r w:rsidR="00747487" w:rsidRPr="00E41FC6">
        <w:rPr>
          <w:rFonts w:eastAsia="Times New Roman"/>
          <w:sz w:val="20"/>
        </w:rPr>
        <w:t>o</w:t>
      </w:r>
      <w:r w:rsidRPr="00E41FC6">
        <w:rPr>
          <w:rFonts w:eastAsia="Times New Roman"/>
          <w:sz w:val="20"/>
        </w:rPr>
        <w:t>foon en carkit</w:t>
      </w:r>
    </w:p>
    <w:p w14:paraId="5BD5C155" w14:textId="422BE0DA" w:rsidR="00534F63" w:rsidRPr="00E41FC6" w:rsidRDefault="00534F63" w:rsidP="00A565C8">
      <w:pPr>
        <w:numPr>
          <w:ilvl w:val="0"/>
          <w:numId w:val="42"/>
        </w:numPr>
        <w:tabs>
          <w:tab w:val="left" w:pos="709"/>
        </w:tabs>
        <w:ind w:left="993" w:hanging="284"/>
        <w:contextualSpacing/>
        <w:rPr>
          <w:rFonts w:eastAsia="Times New Roman"/>
          <w:sz w:val="20"/>
        </w:rPr>
      </w:pPr>
      <w:r w:rsidRPr="00E41FC6">
        <w:rPr>
          <w:rFonts w:eastAsia="Times New Roman"/>
          <w:sz w:val="20"/>
        </w:rPr>
        <w:t>Navigatie</w:t>
      </w:r>
      <w:r w:rsidR="00A565C8" w:rsidRPr="00E41FC6">
        <w:rPr>
          <w:rFonts w:eastAsia="Times New Roman"/>
          <w:sz w:val="20"/>
        </w:rPr>
        <w:t>systeem</w:t>
      </w:r>
    </w:p>
    <w:p w14:paraId="3266D0A4" w14:textId="30EB083B" w:rsidR="00534F63" w:rsidRPr="00E41FC6" w:rsidRDefault="0007559A" w:rsidP="00A565C8">
      <w:pPr>
        <w:numPr>
          <w:ilvl w:val="0"/>
          <w:numId w:val="42"/>
        </w:numPr>
        <w:tabs>
          <w:tab w:val="left" w:pos="709"/>
        </w:tabs>
        <w:ind w:left="993" w:hanging="284"/>
        <w:contextualSpacing/>
        <w:rPr>
          <w:rFonts w:eastAsia="Times New Roman"/>
          <w:sz w:val="20"/>
        </w:rPr>
      </w:pPr>
      <w:r w:rsidRPr="00E41FC6">
        <w:rPr>
          <w:rFonts w:eastAsia="Times New Roman"/>
          <w:sz w:val="20"/>
        </w:rPr>
        <w:t xml:space="preserve">Handlampen </w:t>
      </w:r>
      <w:r w:rsidR="00A565C8" w:rsidRPr="00E41FC6">
        <w:rPr>
          <w:rFonts w:eastAsia="Times New Roman"/>
          <w:sz w:val="20"/>
        </w:rPr>
        <w:t xml:space="preserve">en –lader </w:t>
      </w:r>
      <w:r w:rsidRPr="00E41FC6">
        <w:rPr>
          <w:rFonts w:eastAsia="Times New Roman"/>
          <w:sz w:val="20"/>
        </w:rPr>
        <w:t>cabine</w:t>
      </w:r>
    </w:p>
    <w:p w14:paraId="2D5EF999" w14:textId="77777777" w:rsidR="0038253B" w:rsidRPr="00E41FC6" w:rsidRDefault="00810963" w:rsidP="00A565C8">
      <w:pPr>
        <w:numPr>
          <w:ilvl w:val="0"/>
          <w:numId w:val="42"/>
        </w:numPr>
        <w:tabs>
          <w:tab w:val="left" w:pos="709"/>
        </w:tabs>
        <w:ind w:left="993" w:hanging="284"/>
        <w:contextualSpacing/>
        <w:rPr>
          <w:rFonts w:eastAsia="Times New Roman"/>
          <w:sz w:val="20"/>
        </w:rPr>
      </w:pPr>
      <w:r w:rsidRPr="00E41FC6">
        <w:rPr>
          <w:rFonts w:eastAsia="Times New Roman"/>
          <w:sz w:val="20"/>
        </w:rPr>
        <w:t>Ongeval data re</w:t>
      </w:r>
      <w:r w:rsidR="0007559A" w:rsidRPr="00E41FC6">
        <w:rPr>
          <w:rFonts w:eastAsia="Times New Roman"/>
          <w:sz w:val="20"/>
        </w:rPr>
        <w:t>corder</w:t>
      </w:r>
      <w:r w:rsidR="0007559A" w:rsidRPr="00E41FC6">
        <w:rPr>
          <w:rFonts w:eastAsia="Times New Roman"/>
          <w:sz w:val="20"/>
        </w:rPr>
        <w:tab/>
      </w:r>
    </w:p>
    <w:p w14:paraId="2F9A2A24" w14:textId="0B8B33D4" w:rsidR="00534F63" w:rsidRPr="00E41FC6" w:rsidRDefault="0007559A" w:rsidP="00A565C8">
      <w:pPr>
        <w:numPr>
          <w:ilvl w:val="0"/>
          <w:numId w:val="42"/>
        </w:numPr>
        <w:tabs>
          <w:tab w:val="left" w:pos="709"/>
        </w:tabs>
        <w:ind w:left="993" w:hanging="284"/>
        <w:contextualSpacing/>
        <w:rPr>
          <w:rFonts w:eastAsia="Times New Roman"/>
          <w:sz w:val="20"/>
        </w:rPr>
      </w:pPr>
      <w:r w:rsidRPr="00E41FC6">
        <w:rPr>
          <w:rFonts w:eastAsia="Times New Roman"/>
          <w:sz w:val="20"/>
        </w:rPr>
        <w:t xml:space="preserve">Ontvangstinstallatie </w:t>
      </w:r>
      <w:r w:rsidR="00A565C8" w:rsidRPr="00E41FC6">
        <w:rPr>
          <w:rFonts w:eastAsia="Times New Roman"/>
          <w:sz w:val="20"/>
        </w:rPr>
        <w:t>voor camerabeelden van de politiehelikopter</w:t>
      </w:r>
    </w:p>
    <w:p w14:paraId="484F6C76" w14:textId="18BD2BC4" w:rsidR="00534F63" w:rsidRPr="00E41FC6" w:rsidRDefault="00A565C8" w:rsidP="00A565C8">
      <w:pPr>
        <w:numPr>
          <w:ilvl w:val="0"/>
          <w:numId w:val="42"/>
        </w:numPr>
        <w:tabs>
          <w:tab w:val="left" w:pos="709"/>
        </w:tabs>
        <w:ind w:left="993" w:hanging="284"/>
        <w:contextualSpacing/>
        <w:rPr>
          <w:rFonts w:eastAsia="Times New Roman"/>
          <w:sz w:val="20"/>
        </w:rPr>
      </w:pPr>
      <w:r w:rsidRPr="00E41FC6">
        <w:rPr>
          <w:rFonts w:eastAsia="Times New Roman"/>
          <w:sz w:val="20"/>
        </w:rPr>
        <w:t>Applicaties</w:t>
      </w:r>
      <w:r w:rsidR="00534F63" w:rsidRPr="00E41FC6">
        <w:rPr>
          <w:rFonts w:eastAsia="Times New Roman"/>
          <w:sz w:val="20"/>
        </w:rPr>
        <w:t>oftware</w:t>
      </w:r>
    </w:p>
    <w:p w14:paraId="1EF1C3A0" w14:textId="77777777" w:rsidR="00A565C8" w:rsidRPr="001879FB" w:rsidRDefault="00A565C8" w:rsidP="00A565C8">
      <w:pPr>
        <w:numPr>
          <w:ilvl w:val="0"/>
          <w:numId w:val="42"/>
        </w:numPr>
        <w:tabs>
          <w:tab w:val="left" w:pos="709"/>
        </w:tabs>
        <w:ind w:left="993" w:hanging="284"/>
        <w:contextualSpacing/>
        <w:rPr>
          <w:rFonts w:eastAsia="Times New Roman"/>
          <w:sz w:val="20"/>
        </w:rPr>
      </w:pPr>
      <w:r w:rsidRPr="001879FB">
        <w:rPr>
          <w:rFonts w:eastAsia="Times New Roman"/>
          <w:sz w:val="20"/>
        </w:rPr>
        <w:t xml:space="preserve">Onderdelen bepakking, zoals aangegeven in </w:t>
      </w:r>
      <w:r w:rsidRPr="006B602F">
        <w:rPr>
          <w:rFonts w:eastAsia="Times New Roman"/>
          <w:sz w:val="20"/>
        </w:rPr>
        <w:t>Appendix A</w:t>
      </w:r>
      <w:r w:rsidRPr="001879FB">
        <w:rPr>
          <w:rFonts w:eastAsia="Times New Roman"/>
          <w:sz w:val="20"/>
        </w:rPr>
        <w:t xml:space="preserve"> bij het programma van eisen en wensen. </w:t>
      </w:r>
    </w:p>
    <w:p w14:paraId="283F803A" w14:textId="77777777" w:rsidR="0038253B" w:rsidRPr="002E6309" w:rsidRDefault="0038253B">
      <w:pPr>
        <w:spacing w:line="240" w:lineRule="auto"/>
      </w:pPr>
    </w:p>
    <w:p w14:paraId="2726FD6D" w14:textId="5099A0EC" w:rsidR="0038253B" w:rsidRPr="002E6309" w:rsidRDefault="005D3DBE">
      <w:pPr>
        <w:spacing w:line="240" w:lineRule="auto"/>
      </w:pPr>
      <w:r w:rsidRPr="002E6309">
        <w:rPr>
          <w:rFonts w:eastAsia="Times New Roman"/>
          <w:b/>
          <w:sz w:val="28"/>
        </w:rPr>
        <w:lastRenderedPageBreak/>
        <w:t>10</w:t>
      </w:r>
      <w:r w:rsidR="0007559A" w:rsidRPr="002E6309">
        <w:rPr>
          <w:rFonts w:eastAsia="Times New Roman"/>
          <w:b/>
          <w:sz w:val="28"/>
        </w:rPr>
        <w:t xml:space="preserve"> Kwaliteitsplan productie</w:t>
      </w:r>
    </w:p>
    <w:p w14:paraId="1DD4F599" w14:textId="77777777" w:rsidR="0038253B" w:rsidRPr="002E6309" w:rsidRDefault="0038253B">
      <w:pPr>
        <w:spacing w:line="240" w:lineRule="auto"/>
      </w:pPr>
    </w:p>
    <w:p w14:paraId="0DDEAE80" w14:textId="77777777" w:rsidR="0038253B" w:rsidRPr="001879FB" w:rsidRDefault="0007559A" w:rsidP="008F094D">
      <w:pPr>
        <w:pStyle w:val="Lijstalinea"/>
        <w:numPr>
          <w:ilvl w:val="0"/>
          <w:numId w:val="2"/>
        </w:numPr>
        <w:ind w:left="709" w:hanging="709"/>
        <w:rPr>
          <w:sz w:val="20"/>
        </w:rPr>
      </w:pPr>
      <w:r w:rsidRPr="001879FB">
        <w:rPr>
          <w:rFonts w:eastAsia="Times New Roman"/>
          <w:sz w:val="20"/>
        </w:rPr>
        <w:t>De opdrachtnemer dient binnen vier weken na verstrekking van de opdracht een kwaliteitsplan te overleggen, waaruit blijkt dat, gedurende alle fasen van de uitvoering van de overeenkomst, kan worden voldaan aan de daarin gestelde systeem- en producteisen en wensen, alsmede de wijze waarop dit zal worden aangetoond en gerapporteerd. Het plan dient in de Nederlandse taal te worden gesteld.</w:t>
      </w:r>
    </w:p>
    <w:p w14:paraId="32D915A7" w14:textId="77777777" w:rsidR="0038253B" w:rsidRPr="001879FB" w:rsidRDefault="0038253B" w:rsidP="00452899">
      <w:pPr>
        <w:ind w:left="709"/>
        <w:rPr>
          <w:sz w:val="20"/>
        </w:rPr>
      </w:pPr>
      <w:bookmarkStart w:id="1" w:name="h.gjdgxs" w:colFirst="0" w:colLast="0"/>
      <w:bookmarkEnd w:id="1"/>
    </w:p>
    <w:p w14:paraId="1AFC6370" w14:textId="343A1FB8" w:rsidR="0038253B" w:rsidRPr="001879FB" w:rsidRDefault="0007559A" w:rsidP="001879FB">
      <w:pPr>
        <w:ind w:left="709"/>
        <w:rPr>
          <w:sz w:val="20"/>
        </w:rPr>
      </w:pPr>
      <w:r w:rsidRPr="001879FB">
        <w:rPr>
          <w:rFonts w:eastAsia="Times New Roman"/>
          <w:sz w:val="20"/>
        </w:rPr>
        <w:t>Met de uitvoering van het plan mag eerst worden aangevangen na ontvangst van een 'geen bezwaar</w:t>
      </w:r>
      <w:r w:rsidR="00534F63" w:rsidRPr="001879FB">
        <w:rPr>
          <w:sz w:val="20"/>
        </w:rPr>
        <w:t xml:space="preserve"> </w:t>
      </w:r>
      <w:r w:rsidRPr="001879FB">
        <w:rPr>
          <w:rFonts w:eastAsia="Times New Roman"/>
          <w:sz w:val="20"/>
        </w:rPr>
        <w:t>verklaring' van de opdrachtgever. Deze wordt door de opdrachtgever uiterlijk twee weken na ontvangst van het plan aan de opdrachtnemer verzonden.</w:t>
      </w:r>
      <w:r w:rsidR="0009708D">
        <w:rPr>
          <w:rFonts w:eastAsia="Times New Roman"/>
          <w:sz w:val="20"/>
        </w:rPr>
        <w:t xml:space="preserve"> </w:t>
      </w:r>
      <w:r w:rsidRPr="001879FB">
        <w:rPr>
          <w:rFonts w:eastAsia="Times New Roman"/>
          <w:sz w:val="20"/>
        </w:rPr>
        <w:t>Het kwaliteitsplan dient te voldoen aan het gestelde in de NEN-ISO 10005:</w:t>
      </w:r>
      <w:r w:rsidR="001879FB">
        <w:rPr>
          <w:sz w:val="20"/>
        </w:rPr>
        <w:t xml:space="preserve"> </w:t>
      </w:r>
      <w:r w:rsidRPr="001879FB">
        <w:rPr>
          <w:rFonts w:eastAsia="Times New Roman"/>
          <w:sz w:val="20"/>
        </w:rPr>
        <w:t>‘Kwaliteitszorg, Richtlijnen voor kwaliteitsplannen’, laatste druk. Voor termen en definities dient de NEN-ISO 8402, laatste druk, te worden geraadpleegd.</w:t>
      </w:r>
    </w:p>
    <w:p w14:paraId="5F7F8538" w14:textId="77777777" w:rsidR="0038253B" w:rsidRPr="001879FB" w:rsidRDefault="0038253B" w:rsidP="00452899">
      <w:pPr>
        <w:ind w:left="709"/>
        <w:rPr>
          <w:sz w:val="20"/>
        </w:rPr>
      </w:pPr>
    </w:p>
    <w:p w14:paraId="3A26A4C3" w14:textId="77777777" w:rsidR="0038253B" w:rsidRPr="001879FB" w:rsidRDefault="0007559A" w:rsidP="00452899">
      <w:pPr>
        <w:ind w:left="993" w:hanging="284"/>
        <w:rPr>
          <w:sz w:val="20"/>
        </w:rPr>
      </w:pPr>
      <w:r w:rsidRPr="001879FB">
        <w:rPr>
          <w:rFonts w:eastAsia="Times New Roman"/>
          <w:sz w:val="20"/>
        </w:rPr>
        <w:t xml:space="preserve">Het kwaliteitsplan dient </w:t>
      </w:r>
      <w:r w:rsidRPr="001879FB">
        <w:rPr>
          <w:rFonts w:eastAsia="Times New Roman"/>
          <w:b/>
          <w:sz w:val="20"/>
        </w:rPr>
        <w:t xml:space="preserve">minimaal </w:t>
      </w:r>
      <w:r w:rsidRPr="001879FB">
        <w:rPr>
          <w:rFonts w:eastAsia="Times New Roman"/>
          <w:sz w:val="20"/>
        </w:rPr>
        <w:t>de volgende informatie te bevatten:</w:t>
      </w:r>
    </w:p>
    <w:p w14:paraId="778BAA7F" w14:textId="77777777" w:rsidR="0038253B" w:rsidRPr="001879FB" w:rsidRDefault="0007559A" w:rsidP="00452899">
      <w:pPr>
        <w:ind w:left="993" w:hanging="284"/>
        <w:rPr>
          <w:sz w:val="20"/>
        </w:rPr>
      </w:pPr>
      <w:r w:rsidRPr="001879FB">
        <w:rPr>
          <w:rFonts w:eastAsia="Times New Roman"/>
          <w:sz w:val="20"/>
        </w:rPr>
        <w:t xml:space="preserve">a. </w:t>
      </w:r>
      <w:r w:rsidRPr="001879FB">
        <w:rPr>
          <w:rFonts w:eastAsia="Times New Roman"/>
          <w:sz w:val="20"/>
        </w:rPr>
        <w:tab/>
        <w:t>Een beschrijving en een schematische weergave van de organisatie voor de realisatie van de overeenkomst.</w:t>
      </w:r>
    </w:p>
    <w:p w14:paraId="4418CC4A" w14:textId="77777777" w:rsidR="0038253B" w:rsidRPr="001879FB" w:rsidRDefault="0007559A" w:rsidP="00452899">
      <w:pPr>
        <w:ind w:left="993" w:hanging="284"/>
        <w:rPr>
          <w:sz w:val="20"/>
        </w:rPr>
      </w:pPr>
      <w:r w:rsidRPr="001879FB">
        <w:rPr>
          <w:rFonts w:eastAsia="Times New Roman"/>
          <w:sz w:val="20"/>
        </w:rPr>
        <w:t xml:space="preserve">b. </w:t>
      </w:r>
      <w:r w:rsidRPr="001879FB">
        <w:rPr>
          <w:rFonts w:eastAsia="Times New Roman"/>
          <w:sz w:val="20"/>
        </w:rPr>
        <w:tab/>
        <w:t>Een relatiediagram van de sleutelfunctionarissen in de (project-)organisatie met een beschrijving van taken, verantwoordelijkheden en bevoegdheden. Tevens op te nemen alle functionarissen met een kwaliteitszorgtaak, met de hierbij behorende verantwoordelijkheden en bevoegdheden.</w:t>
      </w:r>
    </w:p>
    <w:p w14:paraId="0661F9FE" w14:textId="77777777" w:rsidR="0038253B" w:rsidRPr="001879FB" w:rsidRDefault="0007559A" w:rsidP="00452899">
      <w:pPr>
        <w:ind w:left="993" w:hanging="284"/>
        <w:rPr>
          <w:sz w:val="20"/>
        </w:rPr>
      </w:pPr>
      <w:r w:rsidRPr="001879FB">
        <w:rPr>
          <w:rFonts w:eastAsia="Times New Roman"/>
          <w:sz w:val="20"/>
        </w:rPr>
        <w:t xml:space="preserve">c. </w:t>
      </w:r>
      <w:r w:rsidRPr="001879FB">
        <w:rPr>
          <w:rFonts w:eastAsia="Times New Roman"/>
          <w:sz w:val="20"/>
        </w:rPr>
        <w:tab/>
        <w:t>Een stroomschema met tijdschema van zowel het productieproces als het installatieproces</w:t>
      </w:r>
    </w:p>
    <w:p w14:paraId="77C04735" w14:textId="77777777" w:rsidR="0038253B" w:rsidRPr="001879FB" w:rsidRDefault="0007559A" w:rsidP="002E6309">
      <w:pPr>
        <w:ind w:left="993" w:hanging="1"/>
        <w:rPr>
          <w:sz w:val="20"/>
        </w:rPr>
      </w:pPr>
      <w:r w:rsidRPr="001879FB">
        <w:rPr>
          <w:rFonts w:eastAsia="Times New Roman"/>
          <w:sz w:val="20"/>
        </w:rPr>
        <w:t>(indien van toepassing ook het ontwerp- en ontwikkelingsproces) waarin aangegeven:</w:t>
      </w:r>
    </w:p>
    <w:p w14:paraId="2678B677" w14:textId="5ABA2F3E" w:rsidR="0038253B" w:rsidRPr="001879FB" w:rsidRDefault="0007559A" w:rsidP="001879FB">
      <w:pPr>
        <w:pStyle w:val="Lijstalinea"/>
        <w:numPr>
          <w:ilvl w:val="1"/>
          <w:numId w:val="43"/>
        </w:numPr>
        <w:ind w:left="1276" w:hanging="283"/>
        <w:rPr>
          <w:sz w:val="20"/>
        </w:rPr>
      </w:pPr>
      <w:r w:rsidRPr="001879FB">
        <w:rPr>
          <w:rFonts w:eastAsia="Times New Roman"/>
          <w:sz w:val="20"/>
        </w:rPr>
        <w:t>alle keurings-, beproevings- en/of procesbewakingspunten;</w:t>
      </w:r>
    </w:p>
    <w:p w14:paraId="7FFCB098" w14:textId="0CCE52D9" w:rsidR="0038253B" w:rsidRPr="001879FB" w:rsidRDefault="0007559A" w:rsidP="001879FB">
      <w:pPr>
        <w:pStyle w:val="Lijstalinea"/>
        <w:numPr>
          <w:ilvl w:val="1"/>
          <w:numId w:val="43"/>
        </w:numPr>
        <w:ind w:left="1276" w:hanging="283"/>
        <w:rPr>
          <w:sz w:val="20"/>
        </w:rPr>
      </w:pPr>
      <w:r w:rsidRPr="001879FB">
        <w:rPr>
          <w:rFonts w:eastAsia="Times New Roman"/>
          <w:sz w:val="20"/>
        </w:rPr>
        <w:t>verwijzing bij de keurings-, beproevings-, e</w:t>
      </w:r>
      <w:r w:rsidR="002E6309" w:rsidRPr="001879FB">
        <w:rPr>
          <w:rFonts w:eastAsia="Times New Roman"/>
          <w:sz w:val="20"/>
        </w:rPr>
        <w:t xml:space="preserve">n/of procesbewakingspunten naar </w:t>
      </w:r>
      <w:r w:rsidRPr="001879FB">
        <w:rPr>
          <w:rFonts w:eastAsia="Times New Roman"/>
          <w:sz w:val="20"/>
        </w:rPr>
        <w:t>de van toepassing zijnde voorschriften;</w:t>
      </w:r>
    </w:p>
    <w:p w14:paraId="1C0FAE5B" w14:textId="2A2EBE92" w:rsidR="0038253B" w:rsidRPr="001879FB" w:rsidRDefault="0007559A" w:rsidP="001879FB">
      <w:pPr>
        <w:pStyle w:val="Lijstalinea"/>
        <w:numPr>
          <w:ilvl w:val="1"/>
          <w:numId w:val="43"/>
        </w:numPr>
        <w:ind w:left="1276" w:hanging="283"/>
        <w:rPr>
          <w:sz w:val="20"/>
        </w:rPr>
      </w:pPr>
      <w:r w:rsidRPr="001879FB">
        <w:rPr>
          <w:rFonts w:eastAsia="Times New Roman"/>
          <w:sz w:val="20"/>
        </w:rPr>
        <w:t>referentie naar het/de te keuren en/of te beproeven materieel, dienst en/of te bewaken proces.</w:t>
      </w:r>
    </w:p>
    <w:p w14:paraId="20A0ABB5" w14:textId="77777777" w:rsidR="0038253B" w:rsidRPr="001879FB" w:rsidRDefault="0007559A" w:rsidP="00452899">
      <w:pPr>
        <w:ind w:left="993" w:hanging="284"/>
        <w:rPr>
          <w:sz w:val="20"/>
        </w:rPr>
      </w:pPr>
      <w:r w:rsidRPr="001879FB">
        <w:rPr>
          <w:rFonts w:eastAsia="Times New Roman"/>
          <w:sz w:val="20"/>
        </w:rPr>
        <w:t xml:space="preserve">d. </w:t>
      </w:r>
      <w:r w:rsidRPr="001879FB">
        <w:rPr>
          <w:rFonts w:eastAsia="Times New Roman"/>
          <w:sz w:val="20"/>
        </w:rPr>
        <w:tab/>
        <w:t xml:space="preserve">Een </w:t>
      </w:r>
      <w:r w:rsidRPr="001879FB">
        <w:rPr>
          <w:rFonts w:eastAsia="Times New Roman"/>
          <w:b/>
          <w:sz w:val="20"/>
        </w:rPr>
        <w:t xml:space="preserve">kruisverwijzingslijst </w:t>
      </w:r>
      <w:r w:rsidRPr="001879FB">
        <w:rPr>
          <w:rFonts w:eastAsia="Times New Roman"/>
          <w:sz w:val="20"/>
        </w:rPr>
        <w:t>met een verwijzing van de technische eisen naar de beproevings- en procesbewakingsvoorschriften, wie, plaats en tijd.</w:t>
      </w:r>
    </w:p>
    <w:p w14:paraId="4EE7FFA4" w14:textId="77777777" w:rsidR="0038253B" w:rsidRPr="001879FB" w:rsidRDefault="0007559A" w:rsidP="00452899">
      <w:pPr>
        <w:ind w:left="993"/>
        <w:rPr>
          <w:sz w:val="20"/>
        </w:rPr>
      </w:pPr>
      <w:r w:rsidRPr="001879FB">
        <w:rPr>
          <w:rFonts w:eastAsia="Times New Roman"/>
          <w:sz w:val="20"/>
        </w:rPr>
        <w:t>De keurings-, beproevings- en procesbewakingsvoorschriften dienen minimaal de volgende</w:t>
      </w:r>
      <w:r w:rsidR="00534F63" w:rsidRPr="001879FB">
        <w:rPr>
          <w:sz w:val="20"/>
        </w:rPr>
        <w:t xml:space="preserve"> </w:t>
      </w:r>
      <w:r w:rsidRPr="001879FB">
        <w:rPr>
          <w:rFonts w:eastAsia="Times New Roman"/>
          <w:sz w:val="20"/>
        </w:rPr>
        <w:t>informatie te bevatten:</w:t>
      </w:r>
    </w:p>
    <w:p w14:paraId="35471BF5" w14:textId="73867025" w:rsidR="0038253B" w:rsidRPr="001879FB" w:rsidRDefault="0007559A" w:rsidP="001879FB">
      <w:pPr>
        <w:pStyle w:val="Lijstalinea"/>
        <w:numPr>
          <w:ilvl w:val="1"/>
          <w:numId w:val="44"/>
        </w:numPr>
        <w:ind w:left="1276" w:hanging="283"/>
        <w:rPr>
          <w:sz w:val="20"/>
        </w:rPr>
      </w:pPr>
      <w:r w:rsidRPr="001879FB">
        <w:rPr>
          <w:rFonts w:eastAsia="Times New Roman"/>
          <w:sz w:val="20"/>
        </w:rPr>
        <w:t>de te keuren, te beproeven en te bewaken karakteristieken;</w:t>
      </w:r>
    </w:p>
    <w:p w14:paraId="040856A1" w14:textId="14404DB2" w:rsidR="0038253B" w:rsidRPr="001879FB" w:rsidRDefault="0007559A" w:rsidP="001879FB">
      <w:pPr>
        <w:pStyle w:val="Lijstalinea"/>
        <w:numPr>
          <w:ilvl w:val="1"/>
          <w:numId w:val="44"/>
        </w:numPr>
        <w:ind w:left="1276" w:hanging="283"/>
        <w:rPr>
          <w:sz w:val="20"/>
        </w:rPr>
      </w:pPr>
      <w:r w:rsidRPr="001879FB">
        <w:rPr>
          <w:rFonts w:eastAsia="Times New Roman"/>
          <w:sz w:val="20"/>
        </w:rPr>
        <w:t>de keurings-, beproevings- en bewakingsmethode;</w:t>
      </w:r>
    </w:p>
    <w:p w14:paraId="4EF0230C" w14:textId="02F3F652" w:rsidR="0038253B" w:rsidRPr="001879FB" w:rsidRDefault="0007559A" w:rsidP="001879FB">
      <w:pPr>
        <w:pStyle w:val="Lijstalinea"/>
        <w:numPr>
          <w:ilvl w:val="1"/>
          <w:numId w:val="44"/>
        </w:numPr>
        <w:ind w:left="1276" w:hanging="283"/>
        <w:rPr>
          <w:sz w:val="20"/>
        </w:rPr>
      </w:pPr>
      <w:r w:rsidRPr="001879FB">
        <w:rPr>
          <w:rFonts w:eastAsia="Times New Roman"/>
          <w:sz w:val="20"/>
        </w:rPr>
        <w:t>de te gebruiken keurings-/beproevings-/bewakingsmiddelen;</w:t>
      </w:r>
    </w:p>
    <w:p w14:paraId="6D7D64EA" w14:textId="60CEF775" w:rsidR="0038253B" w:rsidRPr="001879FB" w:rsidRDefault="0007559A" w:rsidP="001879FB">
      <w:pPr>
        <w:pStyle w:val="Lijstalinea"/>
        <w:numPr>
          <w:ilvl w:val="1"/>
          <w:numId w:val="44"/>
        </w:numPr>
        <w:ind w:left="1276" w:hanging="283"/>
        <w:rPr>
          <w:sz w:val="20"/>
        </w:rPr>
      </w:pPr>
      <w:r w:rsidRPr="001879FB">
        <w:rPr>
          <w:rFonts w:eastAsia="Times New Roman"/>
          <w:sz w:val="20"/>
        </w:rPr>
        <w:t>goed- en afkeurcriteria.</w:t>
      </w:r>
    </w:p>
    <w:p w14:paraId="7E9551E0" w14:textId="77777777" w:rsidR="0038253B" w:rsidRPr="001879FB" w:rsidRDefault="0007559A" w:rsidP="00452899">
      <w:pPr>
        <w:ind w:left="993" w:hanging="284"/>
        <w:rPr>
          <w:sz w:val="20"/>
        </w:rPr>
      </w:pPr>
      <w:r w:rsidRPr="001879FB">
        <w:rPr>
          <w:rFonts w:eastAsia="Times New Roman"/>
          <w:sz w:val="20"/>
        </w:rPr>
        <w:t xml:space="preserve">e. </w:t>
      </w:r>
      <w:r w:rsidRPr="001879FB">
        <w:rPr>
          <w:rFonts w:eastAsia="Times New Roman"/>
          <w:sz w:val="20"/>
        </w:rPr>
        <w:tab/>
        <w:t>Een overzicht van kritisch(e)/complex(e) materieel en/of diensten, waarvoor de opdrachtnemer gebruik maakt van onderaannemers en/of toeleveranciers, met de naam en adressen van deze onderaannemers/toeleveranciers, hun vereiste en actuele kwaliteitszorgstatus. Bovendien kan de opdrachtgever verzoeken om de desbetreffende keurings- en/of beproevingsplannen.</w:t>
      </w:r>
    </w:p>
    <w:p w14:paraId="4172FBBB" w14:textId="77777777" w:rsidR="0038253B" w:rsidRPr="001879FB" w:rsidRDefault="0007559A" w:rsidP="00452899">
      <w:pPr>
        <w:ind w:left="993" w:hanging="284"/>
        <w:rPr>
          <w:sz w:val="20"/>
        </w:rPr>
      </w:pPr>
      <w:r w:rsidRPr="001879FB">
        <w:rPr>
          <w:rFonts w:eastAsia="Times New Roman"/>
          <w:sz w:val="20"/>
        </w:rPr>
        <w:t xml:space="preserve">f. </w:t>
      </w:r>
      <w:r w:rsidRPr="001879FB">
        <w:rPr>
          <w:rFonts w:eastAsia="Times New Roman"/>
          <w:sz w:val="20"/>
        </w:rPr>
        <w:tab/>
        <w:t>Indien keuringen en/of beproevingen worden uitgevoerd door externe keurings- en/of</w:t>
      </w:r>
    </w:p>
    <w:p w14:paraId="73300A6D" w14:textId="77777777" w:rsidR="0038253B" w:rsidRPr="001879FB" w:rsidRDefault="0007559A" w:rsidP="00452899">
      <w:pPr>
        <w:ind w:left="993"/>
        <w:rPr>
          <w:sz w:val="20"/>
        </w:rPr>
      </w:pPr>
      <w:r w:rsidRPr="001879FB">
        <w:rPr>
          <w:rFonts w:eastAsia="Times New Roman"/>
          <w:sz w:val="20"/>
        </w:rPr>
        <w:t>beproevingsinstanties, dienen eveneens de namen en adressen van deze instanties, de</w:t>
      </w:r>
    </w:p>
    <w:p w14:paraId="150CDB1B" w14:textId="77777777" w:rsidR="0038253B" w:rsidRPr="001879FB" w:rsidRDefault="0007559A" w:rsidP="00452899">
      <w:pPr>
        <w:ind w:left="993"/>
        <w:rPr>
          <w:sz w:val="20"/>
        </w:rPr>
      </w:pPr>
      <w:r w:rsidRPr="001879FB">
        <w:rPr>
          <w:rFonts w:eastAsia="Times New Roman"/>
          <w:sz w:val="20"/>
        </w:rPr>
        <w:t>toepasselijke kwaliteitssysteemeisen, de keurings- en/of beproevingsplannen te worden vermeld.</w:t>
      </w:r>
    </w:p>
    <w:p w14:paraId="293E56AE" w14:textId="77777777" w:rsidR="0038253B" w:rsidRPr="001879FB" w:rsidRDefault="0007559A" w:rsidP="00452899">
      <w:pPr>
        <w:ind w:left="993" w:hanging="284"/>
        <w:rPr>
          <w:sz w:val="20"/>
        </w:rPr>
      </w:pPr>
      <w:r w:rsidRPr="001879FB">
        <w:rPr>
          <w:rFonts w:eastAsia="Times New Roman"/>
          <w:sz w:val="20"/>
        </w:rPr>
        <w:t xml:space="preserve">g. </w:t>
      </w:r>
      <w:r w:rsidRPr="001879FB">
        <w:rPr>
          <w:rFonts w:eastAsia="Times New Roman"/>
          <w:sz w:val="20"/>
        </w:rPr>
        <w:tab/>
        <w:t>De opdrachtnemer dient een systeem voor configuratiebeheersing te hanteren.</w:t>
      </w:r>
    </w:p>
    <w:p w14:paraId="579009B5" w14:textId="77777777" w:rsidR="0038253B" w:rsidRPr="001879FB" w:rsidRDefault="0007559A" w:rsidP="00452899">
      <w:pPr>
        <w:ind w:left="993"/>
        <w:rPr>
          <w:sz w:val="20"/>
        </w:rPr>
      </w:pPr>
      <w:r w:rsidRPr="001879FB">
        <w:rPr>
          <w:rFonts w:eastAsia="Times New Roman"/>
          <w:sz w:val="20"/>
        </w:rPr>
        <w:t>Alle wijzigingsvoorstellen dienen door de opdrachtnemer te worden ingediend door tussenkomst van het kwaliteitstoezicht of Quality Assurance Representative (QAR), indien aanwezig.</w:t>
      </w:r>
    </w:p>
    <w:p w14:paraId="4BD13CF2" w14:textId="77777777" w:rsidR="0038253B" w:rsidRPr="001879FB" w:rsidRDefault="0007559A" w:rsidP="00452899">
      <w:pPr>
        <w:ind w:left="993" w:hanging="284"/>
        <w:rPr>
          <w:sz w:val="20"/>
        </w:rPr>
      </w:pPr>
      <w:r w:rsidRPr="001879FB">
        <w:rPr>
          <w:rFonts w:eastAsia="Times New Roman"/>
          <w:sz w:val="20"/>
        </w:rPr>
        <w:t xml:space="preserve">h. </w:t>
      </w:r>
      <w:r w:rsidRPr="001879FB">
        <w:rPr>
          <w:rFonts w:eastAsia="Times New Roman"/>
          <w:sz w:val="20"/>
        </w:rPr>
        <w:tab/>
        <w:t>Wijzigingsprocedures en afspraken met betrekking tot het informatie-stroomschema.</w:t>
      </w:r>
    </w:p>
    <w:p w14:paraId="351BE1BD" w14:textId="77777777" w:rsidR="0038253B" w:rsidRPr="001879FB" w:rsidRDefault="0007559A" w:rsidP="00452899">
      <w:pPr>
        <w:ind w:left="993"/>
        <w:rPr>
          <w:sz w:val="20"/>
        </w:rPr>
      </w:pPr>
      <w:r w:rsidRPr="001879FB">
        <w:rPr>
          <w:rFonts w:eastAsia="Times New Roman"/>
          <w:sz w:val="20"/>
        </w:rPr>
        <w:lastRenderedPageBreak/>
        <w:t>Eventuele verwijzing naar eigen procedures is mogelijk.</w:t>
      </w:r>
    </w:p>
    <w:p w14:paraId="09AFD0A0" w14:textId="77777777" w:rsidR="0038253B" w:rsidRPr="001879FB" w:rsidRDefault="0007559A" w:rsidP="00452899">
      <w:pPr>
        <w:ind w:left="993"/>
        <w:rPr>
          <w:sz w:val="20"/>
        </w:rPr>
      </w:pPr>
      <w:r w:rsidRPr="001879FB">
        <w:rPr>
          <w:rFonts w:eastAsia="Times New Roman"/>
          <w:sz w:val="20"/>
        </w:rPr>
        <w:t>Met betrekking tot voorgestelde wijzigingen geldt tevens het gestelde in de van toepassing zijnde algemene voorwaarden.</w:t>
      </w:r>
    </w:p>
    <w:p w14:paraId="38E3501C" w14:textId="77777777" w:rsidR="0038253B" w:rsidRPr="001879FB" w:rsidRDefault="0007559A" w:rsidP="00452899">
      <w:pPr>
        <w:ind w:left="993" w:hanging="284"/>
        <w:rPr>
          <w:sz w:val="20"/>
        </w:rPr>
      </w:pPr>
      <w:r w:rsidRPr="001879FB">
        <w:rPr>
          <w:rFonts w:eastAsia="Times New Roman"/>
          <w:sz w:val="20"/>
        </w:rPr>
        <w:t xml:space="preserve">i. </w:t>
      </w:r>
      <w:r w:rsidRPr="001879FB">
        <w:rPr>
          <w:rFonts w:eastAsia="Times New Roman"/>
          <w:sz w:val="20"/>
        </w:rPr>
        <w:tab/>
        <w:t>Een beschrijving van de Kwaliteitsborging. Aangegeven dient te worden hoe a. kwaliteitsaudits en b. het kwaliteitstoezicht door u wordt uitgevoerd. Activiteiten moeten afzonderlijk in een tijdschema worden weergegeven.</w:t>
      </w:r>
    </w:p>
    <w:p w14:paraId="03850EAD" w14:textId="77777777" w:rsidR="0038253B" w:rsidRPr="001879FB" w:rsidRDefault="0007559A" w:rsidP="00452899">
      <w:pPr>
        <w:ind w:left="993" w:hanging="284"/>
        <w:rPr>
          <w:rFonts w:eastAsia="Times New Roman"/>
          <w:sz w:val="20"/>
        </w:rPr>
      </w:pPr>
      <w:r w:rsidRPr="001879FB">
        <w:rPr>
          <w:rFonts w:eastAsia="Times New Roman"/>
          <w:sz w:val="20"/>
        </w:rPr>
        <w:t xml:space="preserve">j. </w:t>
      </w:r>
      <w:r w:rsidRPr="001879FB">
        <w:rPr>
          <w:rFonts w:eastAsia="Times New Roman"/>
          <w:sz w:val="20"/>
        </w:rPr>
        <w:tab/>
        <w:t>Communicatie</w:t>
      </w:r>
      <w:r w:rsidRPr="001879FB">
        <w:rPr>
          <w:rFonts w:eastAsia="Times New Roman"/>
          <w:b/>
          <w:sz w:val="20"/>
        </w:rPr>
        <w:t xml:space="preserve">. </w:t>
      </w:r>
      <w:r w:rsidRPr="001879FB">
        <w:rPr>
          <w:rFonts w:eastAsia="Times New Roman"/>
          <w:sz w:val="20"/>
        </w:rPr>
        <w:t>Tussen de opdrachtnemer en de opdrachtgever dienen regelingen te worden overeengekomen voor de communicatie die wordt gevoerd gedurende de looptijd van de overeenkomst.</w:t>
      </w:r>
    </w:p>
    <w:p w14:paraId="2290C7C9" w14:textId="77777777" w:rsidR="00796824" w:rsidRPr="002E6309" w:rsidRDefault="00796824" w:rsidP="00796824">
      <w:pPr>
        <w:spacing w:line="240" w:lineRule="auto"/>
        <w:rPr>
          <w:rFonts w:eastAsia="Times New Roman"/>
        </w:rPr>
      </w:pPr>
    </w:p>
    <w:p w14:paraId="274D21B1" w14:textId="399D7C69" w:rsidR="000C695B" w:rsidRPr="002E6309" w:rsidRDefault="005D3DBE" w:rsidP="000C695B">
      <w:pPr>
        <w:autoSpaceDE w:val="0"/>
        <w:autoSpaceDN w:val="0"/>
        <w:adjustRightInd w:val="0"/>
        <w:spacing w:after="240"/>
        <w:rPr>
          <w:sz w:val="28"/>
          <w:szCs w:val="28"/>
        </w:rPr>
      </w:pPr>
      <w:r w:rsidRPr="002E6309">
        <w:rPr>
          <w:b/>
          <w:bCs/>
          <w:sz w:val="28"/>
          <w:szCs w:val="28"/>
        </w:rPr>
        <w:t>11</w:t>
      </w:r>
      <w:r w:rsidR="000C695B" w:rsidRPr="002E6309">
        <w:rPr>
          <w:b/>
          <w:bCs/>
          <w:sz w:val="28"/>
          <w:szCs w:val="28"/>
        </w:rPr>
        <w:t xml:space="preserve"> Acceptatieproces</w:t>
      </w:r>
    </w:p>
    <w:p w14:paraId="55125B91" w14:textId="77777777" w:rsidR="000C695B" w:rsidRPr="001879FB" w:rsidRDefault="000C695B" w:rsidP="008F094D">
      <w:pPr>
        <w:pStyle w:val="Lijstalinea"/>
        <w:numPr>
          <w:ilvl w:val="0"/>
          <w:numId w:val="2"/>
        </w:numPr>
        <w:autoSpaceDE w:val="0"/>
        <w:autoSpaceDN w:val="0"/>
        <w:adjustRightInd w:val="0"/>
        <w:spacing w:before="240"/>
        <w:ind w:left="709" w:hanging="709"/>
        <w:rPr>
          <w:sz w:val="20"/>
        </w:rPr>
      </w:pPr>
      <w:r w:rsidRPr="001879FB">
        <w:rPr>
          <w:sz w:val="20"/>
        </w:rPr>
        <w:t xml:space="preserve">Opdrachtnemer gaat akkoord met het volgende acceptatieproces dat in vijf stappen </w:t>
      </w:r>
      <w:r w:rsidR="00201AF2" w:rsidRPr="001879FB">
        <w:rPr>
          <w:sz w:val="20"/>
        </w:rPr>
        <w:t>zal worden uitgevoerd.</w:t>
      </w:r>
    </w:p>
    <w:p w14:paraId="3C4FA277" w14:textId="77777777" w:rsidR="000C695B" w:rsidRPr="001879FB" w:rsidRDefault="000C695B" w:rsidP="000C695B">
      <w:pPr>
        <w:autoSpaceDE w:val="0"/>
        <w:autoSpaceDN w:val="0"/>
        <w:adjustRightInd w:val="0"/>
        <w:ind w:left="709"/>
        <w:rPr>
          <w:b/>
          <w:bCs/>
          <w:sz w:val="20"/>
        </w:rPr>
      </w:pPr>
    </w:p>
    <w:p w14:paraId="5618926F" w14:textId="77777777" w:rsidR="000C695B" w:rsidRPr="001879FB" w:rsidRDefault="000C695B" w:rsidP="000C695B">
      <w:pPr>
        <w:autoSpaceDE w:val="0"/>
        <w:autoSpaceDN w:val="0"/>
        <w:adjustRightInd w:val="0"/>
        <w:ind w:left="709"/>
        <w:rPr>
          <w:sz w:val="20"/>
        </w:rPr>
      </w:pPr>
      <w:r w:rsidRPr="001879FB">
        <w:rPr>
          <w:b/>
          <w:bCs/>
          <w:sz w:val="20"/>
        </w:rPr>
        <w:t>Stap 1 Deeloplevering chassis.</w:t>
      </w:r>
    </w:p>
    <w:p w14:paraId="07B6990D" w14:textId="33C42127" w:rsidR="000C695B" w:rsidRPr="001879FB" w:rsidRDefault="00201AF2" w:rsidP="001879FB">
      <w:pPr>
        <w:pStyle w:val="Lijstalinea"/>
        <w:numPr>
          <w:ilvl w:val="1"/>
          <w:numId w:val="45"/>
        </w:numPr>
        <w:autoSpaceDE w:val="0"/>
        <w:autoSpaceDN w:val="0"/>
        <w:adjustRightInd w:val="0"/>
        <w:ind w:left="993" w:hanging="284"/>
        <w:rPr>
          <w:sz w:val="20"/>
        </w:rPr>
      </w:pPr>
      <w:r w:rsidRPr="001879FB">
        <w:rPr>
          <w:sz w:val="20"/>
        </w:rPr>
        <w:t>De</w:t>
      </w:r>
      <w:r w:rsidR="000C695B" w:rsidRPr="001879FB">
        <w:rPr>
          <w:sz w:val="20"/>
        </w:rPr>
        <w:t xml:space="preserve"> deeloplevering vindt plaats nadat het chassis is geleverd en gereed </w:t>
      </w:r>
      <w:r w:rsidRPr="001879FB">
        <w:rPr>
          <w:sz w:val="20"/>
        </w:rPr>
        <w:t>is voor plaatsing van hulpframe</w:t>
      </w:r>
      <w:r w:rsidR="000C695B" w:rsidRPr="001879FB">
        <w:rPr>
          <w:sz w:val="20"/>
        </w:rPr>
        <w:t xml:space="preserve"> </w:t>
      </w:r>
      <w:r w:rsidRPr="001879FB">
        <w:rPr>
          <w:sz w:val="20"/>
        </w:rPr>
        <w:t>en</w:t>
      </w:r>
      <w:r w:rsidR="000C695B" w:rsidRPr="001879FB">
        <w:rPr>
          <w:sz w:val="20"/>
        </w:rPr>
        <w:t>/of de opbouw.</w:t>
      </w:r>
    </w:p>
    <w:p w14:paraId="031A2A58" w14:textId="65011B16" w:rsidR="000C695B" w:rsidRPr="001879FB" w:rsidRDefault="00311251" w:rsidP="001879FB">
      <w:pPr>
        <w:pStyle w:val="Lijstalinea"/>
        <w:numPr>
          <w:ilvl w:val="1"/>
          <w:numId w:val="45"/>
        </w:numPr>
        <w:autoSpaceDE w:val="0"/>
        <w:autoSpaceDN w:val="0"/>
        <w:adjustRightInd w:val="0"/>
        <w:ind w:left="993" w:hanging="284"/>
        <w:rPr>
          <w:sz w:val="20"/>
        </w:rPr>
      </w:pPr>
      <w:r w:rsidRPr="001879FB">
        <w:rPr>
          <w:sz w:val="20"/>
        </w:rPr>
        <w:t>H</w:t>
      </w:r>
      <w:r w:rsidR="000C695B" w:rsidRPr="001879FB">
        <w:rPr>
          <w:sz w:val="20"/>
        </w:rPr>
        <w:t xml:space="preserve">et chassis voldoet aan de gestelde voorwaarden en eisen zoals vermeld in </w:t>
      </w:r>
      <w:r w:rsidR="00201AF2" w:rsidRPr="001879FB">
        <w:rPr>
          <w:sz w:val="20"/>
        </w:rPr>
        <w:t>het beschrijvend document met bijlagen</w:t>
      </w:r>
      <w:r w:rsidR="000C695B" w:rsidRPr="001879FB">
        <w:rPr>
          <w:sz w:val="20"/>
        </w:rPr>
        <w:t>.</w:t>
      </w:r>
    </w:p>
    <w:p w14:paraId="1DD7224D" w14:textId="77777777" w:rsidR="00201AF2" w:rsidRPr="001879FB" w:rsidRDefault="00201AF2" w:rsidP="000C695B">
      <w:pPr>
        <w:autoSpaceDE w:val="0"/>
        <w:autoSpaceDN w:val="0"/>
        <w:adjustRightInd w:val="0"/>
        <w:ind w:left="709"/>
        <w:rPr>
          <w:sz w:val="20"/>
        </w:rPr>
      </w:pPr>
    </w:p>
    <w:p w14:paraId="614B9D85" w14:textId="77777777" w:rsidR="000C695B" w:rsidRPr="001879FB" w:rsidRDefault="00201AF2" w:rsidP="000C695B">
      <w:pPr>
        <w:autoSpaceDE w:val="0"/>
        <w:autoSpaceDN w:val="0"/>
        <w:adjustRightInd w:val="0"/>
        <w:ind w:left="709"/>
        <w:rPr>
          <w:sz w:val="20"/>
        </w:rPr>
      </w:pPr>
      <w:r w:rsidRPr="001879FB">
        <w:rPr>
          <w:sz w:val="20"/>
        </w:rPr>
        <w:t xml:space="preserve">Voor de betaling van deze deellevering </w:t>
      </w:r>
      <w:r w:rsidR="000C695B" w:rsidRPr="001879FB">
        <w:rPr>
          <w:sz w:val="20"/>
        </w:rPr>
        <w:t xml:space="preserve">zal </w:t>
      </w:r>
      <w:r w:rsidRPr="001879FB">
        <w:rPr>
          <w:sz w:val="20"/>
        </w:rPr>
        <w:t>de opdrachtnemer ee</w:t>
      </w:r>
      <w:r w:rsidR="000C695B" w:rsidRPr="001879FB">
        <w:rPr>
          <w:sz w:val="20"/>
        </w:rPr>
        <w:t xml:space="preserve">n </w:t>
      </w:r>
      <w:r w:rsidRPr="001879FB">
        <w:rPr>
          <w:sz w:val="20"/>
        </w:rPr>
        <w:t xml:space="preserve">ondertekend eigendomsoverdrachtdocument ter ondertekening door de opdrachtgever voorleggen. </w:t>
      </w:r>
    </w:p>
    <w:p w14:paraId="2CE6D4FA" w14:textId="77777777" w:rsidR="000C695B" w:rsidRPr="001879FB" w:rsidRDefault="000C695B" w:rsidP="000C695B">
      <w:pPr>
        <w:autoSpaceDE w:val="0"/>
        <w:autoSpaceDN w:val="0"/>
        <w:adjustRightInd w:val="0"/>
        <w:ind w:left="709"/>
        <w:rPr>
          <w:b/>
          <w:bCs/>
          <w:sz w:val="20"/>
        </w:rPr>
      </w:pPr>
    </w:p>
    <w:p w14:paraId="2E85569C" w14:textId="77777777" w:rsidR="000C695B" w:rsidRPr="001879FB" w:rsidRDefault="000C695B" w:rsidP="000C695B">
      <w:pPr>
        <w:autoSpaceDE w:val="0"/>
        <w:autoSpaceDN w:val="0"/>
        <w:adjustRightInd w:val="0"/>
        <w:ind w:left="709"/>
        <w:rPr>
          <w:b/>
          <w:bCs/>
          <w:sz w:val="20"/>
        </w:rPr>
      </w:pPr>
      <w:r w:rsidRPr="001879FB">
        <w:rPr>
          <w:b/>
          <w:bCs/>
          <w:sz w:val="20"/>
        </w:rPr>
        <w:t>Stap 2 Protocol van goedkeuring van compleet opgebouwd voertuig.</w:t>
      </w:r>
      <w:r w:rsidRPr="001879FB">
        <w:rPr>
          <w:rFonts w:ascii="MS Gothic" w:eastAsia="MS Gothic" w:hAnsi="MS Gothic" w:cs="MS Gothic" w:hint="eastAsia"/>
          <w:b/>
          <w:bCs/>
          <w:sz w:val="20"/>
        </w:rPr>
        <w:t> </w:t>
      </w:r>
    </w:p>
    <w:p w14:paraId="4C5865B4" w14:textId="77777777" w:rsidR="000C695B" w:rsidRPr="001879FB" w:rsidRDefault="000C695B" w:rsidP="000C695B">
      <w:pPr>
        <w:autoSpaceDE w:val="0"/>
        <w:autoSpaceDN w:val="0"/>
        <w:adjustRightInd w:val="0"/>
        <w:ind w:left="709"/>
        <w:rPr>
          <w:sz w:val="20"/>
        </w:rPr>
      </w:pPr>
      <w:r w:rsidRPr="001879FB">
        <w:rPr>
          <w:sz w:val="20"/>
        </w:rPr>
        <w:t xml:space="preserve">Opdrachtnemer garandeert dat de combinatie van alle opgebouwde componenten leidt tot een functioneel werkend geheel, volgens </w:t>
      </w:r>
      <w:r w:rsidR="00201AF2" w:rsidRPr="001879FB">
        <w:rPr>
          <w:sz w:val="20"/>
        </w:rPr>
        <w:t>alle in het definitieve beschrijvend document met bijlagen vermelde criteria. O</w:t>
      </w:r>
      <w:r w:rsidRPr="001879FB">
        <w:rPr>
          <w:sz w:val="20"/>
        </w:rPr>
        <w:t>plevering vindt plaats nadat:</w:t>
      </w:r>
    </w:p>
    <w:p w14:paraId="76428BB8" w14:textId="77777777" w:rsidR="000C695B" w:rsidRPr="001879FB" w:rsidRDefault="000C695B" w:rsidP="000C695B">
      <w:pPr>
        <w:autoSpaceDE w:val="0"/>
        <w:autoSpaceDN w:val="0"/>
        <w:adjustRightInd w:val="0"/>
        <w:ind w:left="709"/>
        <w:rPr>
          <w:sz w:val="20"/>
        </w:rPr>
      </w:pPr>
    </w:p>
    <w:p w14:paraId="71F7102C" w14:textId="12966D70" w:rsidR="000C695B" w:rsidRPr="001879FB" w:rsidRDefault="000C695B" w:rsidP="005D2AA7">
      <w:pPr>
        <w:pStyle w:val="Lijstalinea"/>
        <w:numPr>
          <w:ilvl w:val="0"/>
          <w:numId w:val="21"/>
        </w:numPr>
        <w:tabs>
          <w:tab w:val="left" w:pos="220"/>
          <w:tab w:val="left" w:pos="709"/>
        </w:tabs>
        <w:autoSpaceDE w:val="0"/>
        <w:autoSpaceDN w:val="0"/>
        <w:adjustRightInd w:val="0"/>
        <w:ind w:left="993" w:hanging="284"/>
        <w:rPr>
          <w:sz w:val="20"/>
        </w:rPr>
      </w:pPr>
      <w:r w:rsidRPr="001879FB">
        <w:rPr>
          <w:sz w:val="20"/>
        </w:rPr>
        <w:t xml:space="preserve">alle materialen voor betreffende fase zijn </w:t>
      </w:r>
      <w:r w:rsidR="005758C5" w:rsidRPr="001879FB">
        <w:rPr>
          <w:sz w:val="20"/>
        </w:rPr>
        <w:t>geleverd en zijn geïnstalleerd.</w:t>
      </w:r>
    </w:p>
    <w:p w14:paraId="2E344B6A" w14:textId="77777777" w:rsidR="000C695B" w:rsidRPr="001879FB" w:rsidRDefault="00201AF2" w:rsidP="005D2AA7">
      <w:pPr>
        <w:pStyle w:val="Lijstalinea"/>
        <w:numPr>
          <w:ilvl w:val="0"/>
          <w:numId w:val="21"/>
        </w:numPr>
        <w:tabs>
          <w:tab w:val="left" w:pos="220"/>
          <w:tab w:val="left" w:pos="709"/>
        </w:tabs>
        <w:autoSpaceDE w:val="0"/>
        <w:autoSpaceDN w:val="0"/>
        <w:adjustRightInd w:val="0"/>
        <w:ind w:left="993" w:hanging="284"/>
        <w:rPr>
          <w:sz w:val="20"/>
        </w:rPr>
      </w:pPr>
      <w:r w:rsidRPr="001879FB">
        <w:rPr>
          <w:sz w:val="20"/>
        </w:rPr>
        <w:t xml:space="preserve">alle </w:t>
      </w:r>
      <w:r w:rsidR="007773DA" w:rsidRPr="001879FB">
        <w:rPr>
          <w:sz w:val="20"/>
        </w:rPr>
        <w:t>testen hebben</w:t>
      </w:r>
      <w:r w:rsidR="000C695B" w:rsidRPr="001879FB">
        <w:rPr>
          <w:sz w:val="20"/>
        </w:rPr>
        <w:t xml:space="preserve"> aangetoond dat alle functies van het geleverde voertuig afzonderlijk en in combinatie </w:t>
      </w:r>
      <w:r w:rsidRPr="001879FB">
        <w:rPr>
          <w:sz w:val="20"/>
        </w:rPr>
        <w:t xml:space="preserve">met elkaar </w:t>
      </w:r>
      <w:r w:rsidR="000C695B" w:rsidRPr="001879FB">
        <w:rPr>
          <w:sz w:val="20"/>
        </w:rPr>
        <w:t xml:space="preserve">correct </w:t>
      </w:r>
      <w:r w:rsidRPr="001879FB">
        <w:rPr>
          <w:sz w:val="20"/>
        </w:rPr>
        <w:t>functioneren</w:t>
      </w:r>
      <w:r w:rsidR="000C695B" w:rsidRPr="001879FB">
        <w:rPr>
          <w:sz w:val="20"/>
        </w:rPr>
        <w:t xml:space="preserve">. </w:t>
      </w:r>
    </w:p>
    <w:p w14:paraId="273DFCD9" w14:textId="77777777" w:rsidR="000C695B" w:rsidRPr="001879FB" w:rsidRDefault="000C695B" w:rsidP="000C695B">
      <w:pPr>
        <w:autoSpaceDE w:val="0"/>
        <w:autoSpaceDN w:val="0"/>
        <w:adjustRightInd w:val="0"/>
        <w:ind w:left="709"/>
        <w:rPr>
          <w:b/>
          <w:bCs/>
          <w:sz w:val="20"/>
        </w:rPr>
      </w:pPr>
    </w:p>
    <w:p w14:paraId="1019D46C" w14:textId="77777777" w:rsidR="000C695B" w:rsidRPr="001879FB" w:rsidRDefault="000C695B" w:rsidP="000C695B">
      <w:pPr>
        <w:autoSpaceDE w:val="0"/>
        <w:autoSpaceDN w:val="0"/>
        <w:adjustRightInd w:val="0"/>
        <w:ind w:left="709"/>
        <w:rPr>
          <w:sz w:val="20"/>
        </w:rPr>
      </w:pPr>
      <w:r w:rsidRPr="001879FB">
        <w:rPr>
          <w:b/>
          <w:bCs/>
          <w:sz w:val="20"/>
        </w:rPr>
        <w:t>Stap 3 Functionele acceptatie</w:t>
      </w:r>
    </w:p>
    <w:p w14:paraId="49F6E091" w14:textId="77777777" w:rsidR="000C695B" w:rsidRPr="001879FB" w:rsidRDefault="000C695B" w:rsidP="000C695B">
      <w:pPr>
        <w:autoSpaceDE w:val="0"/>
        <w:autoSpaceDN w:val="0"/>
        <w:adjustRightInd w:val="0"/>
        <w:ind w:left="709"/>
        <w:rPr>
          <w:sz w:val="20"/>
        </w:rPr>
      </w:pPr>
      <w:r w:rsidRPr="001879FB">
        <w:rPr>
          <w:sz w:val="20"/>
        </w:rPr>
        <w:t>Opdrachtnemer gaat akkoord met de functionele acceptatie van het voertuig door opdrachtgever onder de volgende voorwaarden:</w:t>
      </w:r>
    </w:p>
    <w:p w14:paraId="1F11F065" w14:textId="4D41AF63" w:rsidR="000C695B" w:rsidRPr="001879FB" w:rsidRDefault="000C695B" w:rsidP="005D2AA7">
      <w:pPr>
        <w:numPr>
          <w:ilvl w:val="0"/>
          <w:numId w:val="18"/>
        </w:numPr>
        <w:tabs>
          <w:tab w:val="left" w:pos="220"/>
          <w:tab w:val="left" w:pos="720"/>
        </w:tabs>
        <w:autoSpaceDE w:val="0"/>
        <w:autoSpaceDN w:val="0"/>
        <w:adjustRightInd w:val="0"/>
        <w:ind w:left="993" w:hanging="284"/>
        <w:rPr>
          <w:sz w:val="20"/>
        </w:rPr>
      </w:pPr>
      <w:r w:rsidRPr="001879FB">
        <w:rPr>
          <w:sz w:val="20"/>
        </w:rPr>
        <w:t>de besturingssystemen betreffende de beoogde functies van opbouw en chassis zijn geïnstalle</w:t>
      </w:r>
      <w:r w:rsidR="005758C5" w:rsidRPr="001879FB">
        <w:rPr>
          <w:sz w:val="20"/>
        </w:rPr>
        <w:t>erd en volledig geconfigureerd.</w:t>
      </w:r>
    </w:p>
    <w:p w14:paraId="0E4024BE" w14:textId="4ACB2A0C" w:rsidR="000C695B" w:rsidRPr="001879FB" w:rsidRDefault="000C695B" w:rsidP="005D2AA7">
      <w:pPr>
        <w:numPr>
          <w:ilvl w:val="0"/>
          <w:numId w:val="18"/>
        </w:numPr>
        <w:tabs>
          <w:tab w:val="left" w:pos="220"/>
          <w:tab w:val="left" w:pos="720"/>
        </w:tabs>
        <w:autoSpaceDE w:val="0"/>
        <w:autoSpaceDN w:val="0"/>
        <w:adjustRightInd w:val="0"/>
        <w:ind w:left="993" w:hanging="284"/>
        <w:rPr>
          <w:sz w:val="20"/>
        </w:rPr>
      </w:pPr>
      <w:r w:rsidRPr="001879FB">
        <w:rPr>
          <w:sz w:val="20"/>
        </w:rPr>
        <w:t>alle noodzakelijke koppelingen van elektrische component</w:t>
      </w:r>
      <w:r w:rsidR="00D17B08" w:rsidRPr="001879FB">
        <w:rPr>
          <w:sz w:val="20"/>
        </w:rPr>
        <w:t>en, systemen en apparatuur zijn</w:t>
      </w:r>
      <w:r w:rsidRPr="001879FB">
        <w:rPr>
          <w:rFonts w:ascii="MS Gothic" w:eastAsia="MS Gothic" w:hAnsi="MS Gothic" w:cs="MS Gothic" w:hint="eastAsia"/>
          <w:sz w:val="20"/>
        </w:rPr>
        <w:t> </w:t>
      </w:r>
      <w:r w:rsidRPr="001879FB">
        <w:rPr>
          <w:sz w:val="20"/>
        </w:rPr>
        <w:t>uitgevoerd</w:t>
      </w:r>
      <w:r w:rsidR="00201AF2" w:rsidRPr="001879FB">
        <w:rPr>
          <w:sz w:val="20"/>
        </w:rPr>
        <w:t xml:space="preserve"> en functioneren goed</w:t>
      </w:r>
      <w:r w:rsidR="005758C5" w:rsidRPr="001879FB">
        <w:rPr>
          <w:sz w:val="20"/>
        </w:rPr>
        <w:t>.</w:t>
      </w:r>
    </w:p>
    <w:p w14:paraId="4DCE3C87" w14:textId="7EB65640" w:rsidR="000C695B" w:rsidRPr="001879FB" w:rsidRDefault="000C695B" w:rsidP="005D2AA7">
      <w:pPr>
        <w:numPr>
          <w:ilvl w:val="0"/>
          <w:numId w:val="18"/>
        </w:numPr>
        <w:tabs>
          <w:tab w:val="left" w:pos="220"/>
          <w:tab w:val="left" w:pos="720"/>
        </w:tabs>
        <w:autoSpaceDE w:val="0"/>
        <w:autoSpaceDN w:val="0"/>
        <w:adjustRightInd w:val="0"/>
        <w:ind w:left="993" w:hanging="284"/>
        <w:rPr>
          <w:sz w:val="20"/>
        </w:rPr>
      </w:pPr>
      <w:r w:rsidRPr="001879FB">
        <w:rPr>
          <w:sz w:val="20"/>
        </w:rPr>
        <w:t xml:space="preserve">de samenstelling van chassis en opbouw is voltooid en de functionele correcte werking van alle functies zijn aangetoond. </w:t>
      </w:r>
    </w:p>
    <w:p w14:paraId="7BF4E706" w14:textId="77777777" w:rsidR="000C695B" w:rsidRPr="001879FB" w:rsidRDefault="000C695B" w:rsidP="000C695B">
      <w:pPr>
        <w:autoSpaceDE w:val="0"/>
        <w:autoSpaceDN w:val="0"/>
        <w:adjustRightInd w:val="0"/>
        <w:ind w:left="709"/>
        <w:rPr>
          <w:b/>
          <w:bCs/>
          <w:sz w:val="20"/>
        </w:rPr>
      </w:pPr>
    </w:p>
    <w:p w14:paraId="7D4FC52A" w14:textId="77777777" w:rsidR="000C695B" w:rsidRPr="001879FB" w:rsidRDefault="000C695B" w:rsidP="000C695B">
      <w:pPr>
        <w:autoSpaceDE w:val="0"/>
        <w:autoSpaceDN w:val="0"/>
        <w:adjustRightInd w:val="0"/>
        <w:ind w:left="709"/>
        <w:rPr>
          <w:sz w:val="20"/>
        </w:rPr>
      </w:pPr>
      <w:r w:rsidRPr="001879FB">
        <w:rPr>
          <w:b/>
          <w:bCs/>
          <w:sz w:val="20"/>
        </w:rPr>
        <w:t>Stap 4 Bedrijfstest</w:t>
      </w:r>
    </w:p>
    <w:p w14:paraId="784BE35A" w14:textId="77777777" w:rsidR="000C695B" w:rsidRPr="001879FB" w:rsidRDefault="000C695B" w:rsidP="00D17B08">
      <w:pPr>
        <w:autoSpaceDE w:val="0"/>
        <w:autoSpaceDN w:val="0"/>
        <w:adjustRightInd w:val="0"/>
        <w:ind w:left="709"/>
        <w:rPr>
          <w:sz w:val="20"/>
        </w:rPr>
      </w:pPr>
      <w:r w:rsidRPr="001879FB">
        <w:rPr>
          <w:sz w:val="20"/>
        </w:rPr>
        <w:t>Na de functionele acceptatie vindt gedurende 3 maanden een bedrijfstest plaats onder de volgende condities:</w:t>
      </w:r>
    </w:p>
    <w:p w14:paraId="125DE0B8" w14:textId="29B8FC64" w:rsidR="00D17B08" w:rsidRPr="00E41FC6" w:rsidRDefault="000C695B" w:rsidP="005D2AA7">
      <w:pPr>
        <w:pStyle w:val="Lijstalinea"/>
        <w:numPr>
          <w:ilvl w:val="0"/>
          <w:numId w:val="22"/>
        </w:numPr>
        <w:tabs>
          <w:tab w:val="left" w:pos="220"/>
          <w:tab w:val="left" w:pos="284"/>
        </w:tabs>
        <w:autoSpaceDE w:val="0"/>
        <w:autoSpaceDN w:val="0"/>
        <w:adjustRightInd w:val="0"/>
        <w:ind w:left="993" w:hanging="284"/>
        <w:rPr>
          <w:sz w:val="20"/>
        </w:rPr>
      </w:pPr>
      <w:r w:rsidRPr="00E41FC6">
        <w:rPr>
          <w:sz w:val="20"/>
        </w:rPr>
        <w:t xml:space="preserve">Indien het voertuig voor het einde van deze periode aantoonbaar gebreken vertoont omtrent de vereiste functies zoals deze in het </w:t>
      </w:r>
      <w:r w:rsidR="00201AF2" w:rsidRPr="00E41FC6">
        <w:rPr>
          <w:sz w:val="20"/>
        </w:rPr>
        <w:t>definitief beschrijvend document met bijlagen</w:t>
      </w:r>
      <w:r w:rsidRPr="00E41FC6">
        <w:rPr>
          <w:sz w:val="20"/>
        </w:rPr>
        <w:t xml:space="preserve"> staan gedef</w:t>
      </w:r>
      <w:r w:rsidR="00D926C3" w:rsidRPr="00E41FC6">
        <w:rPr>
          <w:sz w:val="20"/>
        </w:rPr>
        <w:t>inieerd, wordt de oorzaak door opdrachtnemer</w:t>
      </w:r>
      <w:r w:rsidRPr="00E41FC6">
        <w:rPr>
          <w:sz w:val="20"/>
        </w:rPr>
        <w:t xml:space="preserve"> opgeheven waarna een nieuwe bedrijfstest </w:t>
      </w:r>
      <w:r w:rsidR="00201AF2" w:rsidRPr="00E41FC6">
        <w:rPr>
          <w:sz w:val="20"/>
        </w:rPr>
        <w:t>gedurende</w:t>
      </w:r>
      <w:r w:rsidR="005758C5" w:rsidRPr="00E41FC6">
        <w:rPr>
          <w:sz w:val="20"/>
        </w:rPr>
        <w:t xml:space="preserve"> een maand ingaat.</w:t>
      </w:r>
    </w:p>
    <w:p w14:paraId="3682B169" w14:textId="6B46FF6F" w:rsidR="00D17B08" w:rsidRPr="00E41FC6" w:rsidRDefault="000C695B" w:rsidP="005D2AA7">
      <w:pPr>
        <w:pStyle w:val="Lijstalinea"/>
        <w:numPr>
          <w:ilvl w:val="0"/>
          <w:numId w:val="22"/>
        </w:numPr>
        <w:tabs>
          <w:tab w:val="left" w:pos="220"/>
          <w:tab w:val="left" w:pos="284"/>
        </w:tabs>
        <w:autoSpaceDE w:val="0"/>
        <w:autoSpaceDN w:val="0"/>
        <w:adjustRightInd w:val="0"/>
        <w:ind w:left="993" w:hanging="284"/>
        <w:rPr>
          <w:sz w:val="20"/>
        </w:rPr>
      </w:pPr>
      <w:r w:rsidRPr="00E41FC6">
        <w:rPr>
          <w:sz w:val="20"/>
        </w:rPr>
        <w:t>Na succesvolle afsluiting van deze maand zal door partijen een proces-verbaal worden opgesteld. Na schriftelijke bevestiging, niet zijnde het voornoemde proces-verbaal,</w:t>
      </w:r>
      <w:r w:rsidRPr="00E41FC6">
        <w:rPr>
          <w:rFonts w:ascii="MS Gothic" w:eastAsia="MS Gothic" w:hAnsi="MS Gothic" w:cs="MS Gothic" w:hint="eastAsia"/>
          <w:sz w:val="20"/>
        </w:rPr>
        <w:t> </w:t>
      </w:r>
      <w:r w:rsidRPr="00E41FC6">
        <w:rPr>
          <w:sz w:val="20"/>
        </w:rPr>
        <w:t xml:space="preserve">door </w:t>
      </w:r>
      <w:r w:rsidRPr="00E41FC6">
        <w:rPr>
          <w:sz w:val="20"/>
        </w:rPr>
        <w:lastRenderedPageBreak/>
        <w:t>de opdrachtgever, geldt dat een func</w:t>
      </w:r>
      <w:r w:rsidR="005758C5" w:rsidRPr="00E41FC6">
        <w:rPr>
          <w:sz w:val="20"/>
        </w:rPr>
        <w:t>tionele acceptatie is afgerond.</w:t>
      </w:r>
    </w:p>
    <w:p w14:paraId="4EDCD652" w14:textId="3D3208FC" w:rsidR="00D17B08" w:rsidRPr="00E41FC6" w:rsidRDefault="000C695B" w:rsidP="005D2AA7">
      <w:pPr>
        <w:pStyle w:val="Lijstalinea"/>
        <w:numPr>
          <w:ilvl w:val="0"/>
          <w:numId w:val="22"/>
        </w:numPr>
        <w:tabs>
          <w:tab w:val="left" w:pos="220"/>
          <w:tab w:val="left" w:pos="284"/>
        </w:tabs>
        <w:autoSpaceDE w:val="0"/>
        <w:autoSpaceDN w:val="0"/>
        <w:adjustRightInd w:val="0"/>
        <w:ind w:left="993" w:hanging="284"/>
        <w:rPr>
          <w:sz w:val="20"/>
        </w:rPr>
      </w:pPr>
      <w:r w:rsidRPr="00E41FC6">
        <w:rPr>
          <w:sz w:val="20"/>
        </w:rPr>
        <w:t xml:space="preserve">Vanaf aanvang van de bedrijfstest is de </w:t>
      </w:r>
      <w:r w:rsidR="00A90D25" w:rsidRPr="00E41FC6">
        <w:rPr>
          <w:sz w:val="20"/>
        </w:rPr>
        <w:t xml:space="preserve">optioneel </w:t>
      </w:r>
      <w:r w:rsidRPr="00E41FC6">
        <w:rPr>
          <w:sz w:val="20"/>
        </w:rPr>
        <w:t xml:space="preserve">af te sluiten onderhoudsovereenkomst </w:t>
      </w:r>
      <w:r w:rsidR="00A90D25" w:rsidRPr="00E41FC6">
        <w:rPr>
          <w:sz w:val="20"/>
        </w:rPr>
        <w:t>in werking getreden</w:t>
      </w:r>
      <w:r w:rsidR="00D926C3" w:rsidRPr="00E41FC6">
        <w:rPr>
          <w:sz w:val="20"/>
        </w:rPr>
        <w:t xml:space="preserve"> en is de</w:t>
      </w:r>
      <w:r w:rsidRPr="00E41FC6">
        <w:rPr>
          <w:sz w:val="20"/>
        </w:rPr>
        <w:t xml:space="preserve"> serviceafdeling </w:t>
      </w:r>
      <w:r w:rsidR="00D926C3" w:rsidRPr="00E41FC6">
        <w:rPr>
          <w:sz w:val="20"/>
        </w:rPr>
        <w:t xml:space="preserve">van opdrachtnemer </w:t>
      </w:r>
      <w:r w:rsidRPr="00E41FC6">
        <w:rPr>
          <w:sz w:val="20"/>
        </w:rPr>
        <w:t xml:space="preserve">volledig </w:t>
      </w:r>
      <w:r w:rsidR="00A90D25" w:rsidRPr="00E41FC6">
        <w:rPr>
          <w:sz w:val="20"/>
        </w:rPr>
        <w:t xml:space="preserve">betrokken en </w:t>
      </w:r>
      <w:r w:rsidRPr="00E41FC6">
        <w:rPr>
          <w:sz w:val="20"/>
        </w:rPr>
        <w:t>op</w:t>
      </w:r>
      <w:r w:rsidR="005758C5" w:rsidRPr="00E41FC6">
        <w:rPr>
          <w:sz w:val="20"/>
        </w:rPr>
        <w:t>erationeel.</w:t>
      </w:r>
    </w:p>
    <w:p w14:paraId="0916E514" w14:textId="7444D567" w:rsidR="00E169F0" w:rsidRPr="00E41FC6" w:rsidRDefault="00E169F0" w:rsidP="005D2AA7">
      <w:pPr>
        <w:pStyle w:val="Lijstalinea"/>
        <w:numPr>
          <w:ilvl w:val="0"/>
          <w:numId w:val="22"/>
        </w:numPr>
        <w:tabs>
          <w:tab w:val="left" w:pos="220"/>
          <w:tab w:val="left" w:pos="284"/>
        </w:tabs>
        <w:autoSpaceDE w:val="0"/>
        <w:autoSpaceDN w:val="0"/>
        <w:adjustRightInd w:val="0"/>
        <w:ind w:left="993" w:hanging="284"/>
        <w:rPr>
          <w:sz w:val="20"/>
        </w:rPr>
      </w:pPr>
      <w:r w:rsidRPr="00E41FC6">
        <w:rPr>
          <w:sz w:val="20"/>
        </w:rPr>
        <w:t>Opdrachtnemer</w:t>
      </w:r>
      <w:r w:rsidR="000C695B" w:rsidRPr="00E41FC6">
        <w:rPr>
          <w:sz w:val="20"/>
        </w:rPr>
        <w:t xml:space="preserve"> verleent de opdrachtgever inzage in de incidenten</w:t>
      </w:r>
      <w:r w:rsidR="005758C5" w:rsidRPr="00E41FC6">
        <w:rPr>
          <w:sz w:val="20"/>
        </w:rPr>
        <w:t>database en de probleemdatabase.</w:t>
      </w:r>
    </w:p>
    <w:p w14:paraId="4E5EE936" w14:textId="2F3D03C1" w:rsidR="00E169F0" w:rsidRPr="00E41FC6" w:rsidRDefault="00E169F0" w:rsidP="005D2AA7">
      <w:pPr>
        <w:pStyle w:val="Lijstalinea"/>
        <w:numPr>
          <w:ilvl w:val="0"/>
          <w:numId w:val="22"/>
        </w:numPr>
        <w:tabs>
          <w:tab w:val="left" w:pos="220"/>
          <w:tab w:val="left" w:pos="284"/>
        </w:tabs>
        <w:autoSpaceDE w:val="0"/>
        <w:autoSpaceDN w:val="0"/>
        <w:adjustRightInd w:val="0"/>
        <w:ind w:left="993" w:hanging="284"/>
        <w:rPr>
          <w:sz w:val="20"/>
        </w:rPr>
      </w:pPr>
      <w:r w:rsidRPr="00E41FC6">
        <w:rPr>
          <w:sz w:val="20"/>
        </w:rPr>
        <w:t>Opdrachtnemer</w:t>
      </w:r>
      <w:r w:rsidR="000C695B" w:rsidRPr="00E41FC6">
        <w:rPr>
          <w:sz w:val="20"/>
        </w:rPr>
        <w:t xml:space="preserve"> brengt schriftelijk verslag uit van de resultaten van de bed</w:t>
      </w:r>
      <w:r w:rsidR="00A90D25" w:rsidRPr="00E41FC6">
        <w:rPr>
          <w:sz w:val="20"/>
        </w:rPr>
        <w:t>rijfstest, éé</w:t>
      </w:r>
      <w:r w:rsidRPr="00E41FC6">
        <w:rPr>
          <w:sz w:val="20"/>
        </w:rPr>
        <w:t>n en ander conform</w:t>
      </w:r>
      <w:r w:rsidR="00D926C3" w:rsidRPr="00E41FC6">
        <w:rPr>
          <w:rFonts w:eastAsia="MS Mincho"/>
          <w:sz w:val="20"/>
        </w:rPr>
        <w:t xml:space="preserve"> </w:t>
      </w:r>
      <w:r w:rsidR="000C695B" w:rsidRPr="00E41FC6">
        <w:rPr>
          <w:sz w:val="20"/>
        </w:rPr>
        <w:t>het bepaalde i</w:t>
      </w:r>
      <w:r w:rsidR="007773DA" w:rsidRPr="00E41FC6">
        <w:rPr>
          <w:sz w:val="20"/>
        </w:rPr>
        <w:t>n het kwaliteitsplan</w:t>
      </w:r>
      <w:r w:rsidR="005758C5" w:rsidRPr="00E41FC6">
        <w:rPr>
          <w:sz w:val="20"/>
        </w:rPr>
        <w:t>.</w:t>
      </w:r>
    </w:p>
    <w:p w14:paraId="2A259842" w14:textId="117B8BD0" w:rsidR="00E169F0" w:rsidRPr="00E41FC6" w:rsidRDefault="000C695B" w:rsidP="005D2AA7">
      <w:pPr>
        <w:pStyle w:val="Lijstalinea"/>
        <w:numPr>
          <w:ilvl w:val="0"/>
          <w:numId w:val="22"/>
        </w:numPr>
        <w:tabs>
          <w:tab w:val="left" w:pos="220"/>
          <w:tab w:val="left" w:pos="284"/>
        </w:tabs>
        <w:autoSpaceDE w:val="0"/>
        <w:autoSpaceDN w:val="0"/>
        <w:adjustRightInd w:val="0"/>
        <w:ind w:left="993" w:hanging="284"/>
        <w:rPr>
          <w:sz w:val="20"/>
        </w:rPr>
      </w:pPr>
      <w:r w:rsidRPr="00E41FC6">
        <w:rPr>
          <w:sz w:val="20"/>
        </w:rPr>
        <w:t xml:space="preserve">De opdrachtgever is gerechtigd om een aanvullend onderzoek uit te (doen) voeren naar de kwaliteit van de dienstverlening. De opdrachtnemer is gehouden om aan een onderzoek alle medewerking te verlenen en de eventuele geconstateerde problemen op te lossen; </w:t>
      </w:r>
    </w:p>
    <w:p w14:paraId="7F4ED512" w14:textId="1D45E32F" w:rsidR="00E169F0" w:rsidRPr="00E41FC6" w:rsidRDefault="000C695B" w:rsidP="005D2AA7">
      <w:pPr>
        <w:pStyle w:val="Lijstalinea"/>
        <w:numPr>
          <w:ilvl w:val="0"/>
          <w:numId w:val="22"/>
        </w:numPr>
        <w:tabs>
          <w:tab w:val="left" w:pos="220"/>
          <w:tab w:val="left" w:pos="284"/>
        </w:tabs>
        <w:autoSpaceDE w:val="0"/>
        <w:autoSpaceDN w:val="0"/>
        <w:adjustRightInd w:val="0"/>
        <w:ind w:left="993" w:hanging="284"/>
        <w:rPr>
          <w:sz w:val="20"/>
        </w:rPr>
      </w:pPr>
      <w:r w:rsidRPr="00E41FC6">
        <w:rPr>
          <w:sz w:val="20"/>
        </w:rPr>
        <w:t>Als resultaat van de finale acc</w:t>
      </w:r>
      <w:r w:rsidR="00D926C3" w:rsidRPr="00E41FC6">
        <w:rPr>
          <w:sz w:val="20"/>
        </w:rPr>
        <w:t>eptatie van het project levert opdrachtnemer</w:t>
      </w:r>
      <w:r w:rsidRPr="00E41FC6">
        <w:rPr>
          <w:sz w:val="20"/>
        </w:rPr>
        <w:t xml:space="preserve"> een schriftelijke rapportage, waarin alle geconstateerde gebreken ten aanzien van het voertuig zijn beschreven met de bijbehorende prioritei</w:t>
      </w:r>
      <w:r w:rsidR="00A90D25" w:rsidRPr="00E41FC6">
        <w:rPr>
          <w:sz w:val="20"/>
        </w:rPr>
        <w:t>ten en de met succes u</w:t>
      </w:r>
      <w:r w:rsidR="005758C5" w:rsidRPr="00E41FC6">
        <w:rPr>
          <w:sz w:val="20"/>
        </w:rPr>
        <w:t>itgevoerde corrigerende acties.</w:t>
      </w:r>
    </w:p>
    <w:p w14:paraId="0E50FD1E" w14:textId="52232672" w:rsidR="00E169F0" w:rsidRPr="001879FB" w:rsidRDefault="00D926C3" w:rsidP="005D2AA7">
      <w:pPr>
        <w:pStyle w:val="Lijstalinea"/>
        <w:numPr>
          <w:ilvl w:val="0"/>
          <w:numId w:val="22"/>
        </w:numPr>
        <w:tabs>
          <w:tab w:val="left" w:pos="220"/>
          <w:tab w:val="left" w:pos="284"/>
        </w:tabs>
        <w:autoSpaceDE w:val="0"/>
        <w:autoSpaceDN w:val="0"/>
        <w:adjustRightInd w:val="0"/>
        <w:ind w:left="993" w:hanging="284"/>
        <w:rPr>
          <w:sz w:val="20"/>
        </w:rPr>
      </w:pPr>
      <w:r w:rsidRPr="00E41FC6">
        <w:rPr>
          <w:sz w:val="20"/>
        </w:rPr>
        <w:t>Opdrachtnemer</w:t>
      </w:r>
      <w:r w:rsidR="00E169F0" w:rsidRPr="00E41FC6">
        <w:rPr>
          <w:sz w:val="20"/>
        </w:rPr>
        <w:t xml:space="preserve"> </w:t>
      </w:r>
      <w:r w:rsidR="000C695B" w:rsidRPr="00E41FC6">
        <w:rPr>
          <w:sz w:val="20"/>
        </w:rPr>
        <w:t>zorgt voor herstel van geconstateerde gebreken</w:t>
      </w:r>
      <w:r w:rsidR="000C695B" w:rsidRPr="001879FB">
        <w:rPr>
          <w:sz w:val="20"/>
        </w:rPr>
        <w:t xml:space="preserve"> binnen de termijn zoals vermeld in het door de opdrachtgever goedgeke</w:t>
      </w:r>
      <w:r w:rsidR="007773DA" w:rsidRPr="001879FB">
        <w:rPr>
          <w:sz w:val="20"/>
        </w:rPr>
        <w:t>urde kwaliteitsplan</w:t>
      </w:r>
      <w:r w:rsidR="000C695B" w:rsidRPr="001879FB">
        <w:rPr>
          <w:sz w:val="20"/>
        </w:rPr>
        <w:t>. Na verloop van deze termijn tot herstel van gebreken zal binnen de termijn zoals vermeld in het door</w:t>
      </w:r>
      <w:r w:rsidR="007773DA" w:rsidRPr="001879FB">
        <w:rPr>
          <w:sz w:val="20"/>
        </w:rPr>
        <w:t xml:space="preserve"> de opdrachtgever goedgekeurde k</w:t>
      </w:r>
      <w:r w:rsidR="000C695B" w:rsidRPr="001879FB">
        <w:rPr>
          <w:sz w:val="20"/>
        </w:rPr>
        <w:t>waliteitsplan wederom een finale deelacceptatie worden uitgevoerd waarvan de resultaten schriftelijk zullen worden vast</w:t>
      </w:r>
      <w:r w:rsidR="00A90D25" w:rsidRPr="001879FB">
        <w:rPr>
          <w:sz w:val="20"/>
        </w:rPr>
        <w:t>gelegd in een tweede rapportage als in vorig lid bedoeld</w:t>
      </w:r>
      <w:r w:rsidR="005758C5" w:rsidRPr="001879FB">
        <w:rPr>
          <w:sz w:val="20"/>
        </w:rPr>
        <w:t>.</w:t>
      </w:r>
    </w:p>
    <w:p w14:paraId="540B18D3" w14:textId="77777777" w:rsidR="000C695B" w:rsidRPr="001879FB" w:rsidRDefault="00E169F0" w:rsidP="005D2AA7">
      <w:pPr>
        <w:pStyle w:val="Lijstalinea"/>
        <w:numPr>
          <w:ilvl w:val="0"/>
          <w:numId w:val="22"/>
        </w:numPr>
        <w:tabs>
          <w:tab w:val="left" w:pos="220"/>
          <w:tab w:val="left" w:pos="284"/>
        </w:tabs>
        <w:autoSpaceDE w:val="0"/>
        <w:autoSpaceDN w:val="0"/>
        <w:adjustRightInd w:val="0"/>
        <w:ind w:left="993" w:hanging="284"/>
        <w:rPr>
          <w:sz w:val="20"/>
        </w:rPr>
      </w:pPr>
      <w:r w:rsidRPr="001879FB">
        <w:rPr>
          <w:sz w:val="20"/>
        </w:rPr>
        <w:t>Opdrachtnemer</w:t>
      </w:r>
      <w:r w:rsidR="000C695B" w:rsidRPr="001879FB">
        <w:rPr>
          <w:sz w:val="20"/>
        </w:rPr>
        <w:t xml:space="preserve"> gaat akkoord dat een finale deelacceptatie onder andere geweigerd kan worden, indien: </w:t>
      </w:r>
    </w:p>
    <w:p w14:paraId="48C447F2" w14:textId="30090471" w:rsidR="00E169F0" w:rsidRPr="001879FB" w:rsidRDefault="00D926C3" w:rsidP="005D2AA7">
      <w:pPr>
        <w:numPr>
          <w:ilvl w:val="1"/>
          <w:numId w:val="19"/>
        </w:numPr>
        <w:tabs>
          <w:tab w:val="left" w:pos="1276"/>
        </w:tabs>
        <w:autoSpaceDE w:val="0"/>
        <w:autoSpaceDN w:val="0"/>
        <w:adjustRightInd w:val="0"/>
        <w:ind w:left="1276" w:hanging="283"/>
        <w:rPr>
          <w:sz w:val="20"/>
        </w:rPr>
      </w:pPr>
      <w:r w:rsidRPr="001879FB">
        <w:rPr>
          <w:sz w:val="20"/>
        </w:rPr>
        <w:t>Z</w:t>
      </w:r>
      <w:r w:rsidR="000C695B" w:rsidRPr="001879FB">
        <w:rPr>
          <w:sz w:val="20"/>
        </w:rPr>
        <w:t>ich in de praktijk problemen voordoen die strijdig zijn met de specificaties van het voertuig of f</w:t>
      </w:r>
      <w:r w:rsidR="005758C5" w:rsidRPr="001879FB">
        <w:rPr>
          <w:sz w:val="20"/>
        </w:rPr>
        <w:t>unctionele componenten daarvan.</w:t>
      </w:r>
    </w:p>
    <w:p w14:paraId="2D08DAF8" w14:textId="3C3742CF" w:rsidR="00E169F0" w:rsidRPr="001879FB" w:rsidRDefault="000C695B" w:rsidP="005D2AA7">
      <w:pPr>
        <w:numPr>
          <w:ilvl w:val="1"/>
          <w:numId w:val="19"/>
        </w:numPr>
        <w:tabs>
          <w:tab w:val="left" w:pos="1276"/>
        </w:tabs>
        <w:autoSpaceDE w:val="0"/>
        <w:autoSpaceDN w:val="0"/>
        <w:adjustRightInd w:val="0"/>
        <w:ind w:left="1276" w:hanging="283"/>
        <w:rPr>
          <w:sz w:val="20"/>
        </w:rPr>
      </w:pPr>
      <w:r w:rsidRPr="001879FB">
        <w:rPr>
          <w:sz w:val="20"/>
        </w:rPr>
        <w:t xml:space="preserve">In de praktijk de functionaliteit en/of </w:t>
      </w:r>
      <w:r w:rsidR="00A90D25" w:rsidRPr="001879FB">
        <w:rPr>
          <w:sz w:val="20"/>
        </w:rPr>
        <w:t>functionele en technische prestaties</w:t>
      </w:r>
      <w:r w:rsidRPr="001879FB">
        <w:rPr>
          <w:sz w:val="20"/>
        </w:rPr>
        <w:t xml:space="preserve"> niet be</w:t>
      </w:r>
      <w:r w:rsidR="00A90D25" w:rsidRPr="001879FB">
        <w:rPr>
          <w:sz w:val="20"/>
        </w:rPr>
        <w:t>reikt wordt die gedefinieerd zijn</w:t>
      </w:r>
      <w:r w:rsidR="00D926C3" w:rsidRPr="001879FB">
        <w:rPr>
          <w:rFonts w:eastAsia="MS Mincho"/>
          <w:sz w:val="20"/>
        </w:rPr>
        <w:t xml:space="preserve"> </w:t>
      </w:r>
      <w:r w:rsidRPr="001879FB">
        <w:rPr>
          <w:sz w:val="20"/>
        </w:rPr>
        <w:t xml:space="preserve">in het </w:t>
      </w:r>
      <w:r w:rsidR="00A90D25" w:rsidRPr="001879FB">
        <w:rPr>
          <w:sz w:val="20"/>
        </w:rPr>
        <w:t>definitief beschrijvend document met bijlagen</w:t>
      </w:r>
      <w:r w:rsidRPr="001879FB">
        <w:rPr>
          <w:sz w:val="20"/>
        </w:rPr>
        <w:t xml:space="preserve"> of later door de opdrachtgever </w:t>
      </w:r>
      <w:r w:rsidR="00A90D25" w:rsidRPr="001879FB">
        <w:rPr>
          <w:sz w:val="20"/>
        </w:rPr>
        <w:t xml:space="preserve">schriftelijk </w:t>
      </w:r>
      <w:r w:rsidRPr="001879FB">
        <w:rPr>
          <w:sz w:val="20"/>
        </w:rPr>
        <w:t>g</w:t>
      </w:r>
      <w:r w:rsidR="005758C5" w:rsidRPr="001879FB">
        <w:rPr>
          <w:sz w:val="20"/>
        </w:rPr>
        <w:t>oedgekeurde wijzigingen hierop.</w:t>
      </w:r>
    </w:p>
    <w:p w14:paraId="47C51D95" w14:textId="1FF42B9C" w:rsidR="000C695B" w:rsidRPr="001879FB" w:rsidRDefault="00E169F0" w:rsidP="005D2AA7">
      <w:pPr>
        <w:numPr>
          <w:ilvl w:val="1"/>
          <w:numId w:val="19"/>
        </w:numPr>
        <w:tabs>
          <w:tab w:val="left" w:pos="1276"/>
        </w:tabs>
        <w:autoSpaceDE w:val="0"/>
        <w:autoSpaceDN w:val="0"/>
        <w:adjustRightInd w:val="0"/>
        <w:ind w:left="1276" w:hanging="283"/>
        <w:rPr>
          <w:sz w:val="20"/>
        </w:rPr>
      </w:pPr>
      <w:r w:rsidRPr="001879FB">
        <w:rPr>
          <w:sz w:val="20"/>
        </w:rPr>
        <w:t>I</w:t>
      </w:r>
      <w:r w:rsidR="000C695B" w:rsidRPr="001879FB">
        <w:rPr>
          <w:sz w:val="20"/>
        </w:rPr>
        <w:t xml:space="preserve">n de praktijk, de serviceorganisatie van de opdrachtnemer niet functioneert conform de </w:t>
      </w:r>
      <w:r w:rsidR="00A90D25" w:rsidRPr="001879FB">
        <w:rPr>
          <w:sz w:val="20"/>
        </w:rPr>
        <w:t xml:space="preserve">gemaakte </w:t>
      </w:r>
      <w:r w:rsidR="000C695B" w:rsidRPr="001879FB">
        <w:rPr>
          <w:sz w:val="20"/>
        </w:rPr>
        <w:t>afspraken</w:t>
      </w:r>
      <w:r w:rsidR="00A90D25" w:rsidRPr="001879FB">
        <w:rPr>
          <w:sz w:val="20"/>
        </w:rPr>
        <w:t>, SLA of overige van kracht zijnde</w:t>
      </w:r>
      <w:r w:rsidR="000C695B" w:rsidRPr="001879FB">
        <w:rPr>
          <w:sz w:val="20"/>
        </w:rPr>
        <w:t xml:space="preserve"> overeengekomen documenten. </w:t>
      </w:r>
    </w:p>
    <w:p w14:paraId="700CAD86" w14:textId="77777777" w:rsidR="00D17B08" w:rsidRPr="001879FB" w:rsidRDefault="00D17B08" w:rsidP="000C695B">
      <w:pPr>
        <w:autoSpaceDE w:val="0"/>
        <w:autoSpaceDN w:val="0"/>
        <w:adjustRightInd w:val="0"/>
        <w:ind w:left="709"/>
        <w:rPr>
          <w:b/>
          <w:bCs/>
          <w:sz w:val="20"/>
        </w:rPr>
      </w:pPr>
    </w:p>
    <w:p w14:paraId="3169EA10" w14:textId="77777777" w:rsidR="000C695B" w:rsidRPr="001879FB" w:rsidRDefault="000C695B" w:rsidP="000C695B">
      <w:pPr>
        <w:autoSpaceDE w:val="0"/>
        <w:autoSpaceDN w:val="0"/>
        <w:adjustRightInd w:val="0"/>
        <w:ind w:left="709"/>
        <w:rPr>
          <w:sz w:val="20"/>
        </w:rPr>
      </w:pPr>
      <w:r w:rsidRPr="001879FB">
        <w:rPr>
          <w:b/>
          <w:bCs/>
          <w:sz w:val="20"/>
        </w:rPr>
        <w:t>Stap 5 Definitieve oplevering</w:t>
      </w:r>
    </w:p>
    <w:p w14:paraId="47452F5E" w14:textId="77777777" w:rsidR="000C695B" w:rsidRPr="001879FB" w:rsidRDefault="00E169F0" w:rsidP="00E169F0">
      <w:pPr>
        <w:autoSpaceDE w:val="0"/>
        <w:autoSpaceDN w:val="0"/>
        <w:adjustRightInd w:val="0"/>
        <w:ind w:left="709"/>
        <w:rPr>
          <w:sz w:val="20"/>
        </w:rPr>
      </w:pPr>
      <w:r w:rsidRPr="001879FB">
        <w:rPr>
          <w:sz w:val="20"/>
        </w:rPr>
        <w:t>Opdrachtnemer</w:t>
      </w:r>
      <w:r w:rsidR="000C695B" w:rsidRPr="001879FB">
        <w:rPr>
          <w:sz w:val="20"/>
        </w:rPr>
        <w:t xml:space="preserve"> gaat akkoord met de hieronder gestelde oplevercriteria. Het voertuig wordt definitief opgeleverd indien:</w:t>
      </w:r>
    </w:p>
    <w:p w14:paraId="443714E5" w14:textId="77777777" w:rsidR="00E169F0" w:rsidRPr="001879FB" w:rsidRDefault="00E169F0" w:rsidP="00E169F0">
      <w:pPr>
        <w:autoSpaceDE w:val="0"/>
        <w:autoSpaceDN w:val="0"/>
        <w:adjustRightInd w:val="0"/>
        <w:ind w:left="709"/>
        <w:rPr>
          <w:sz w:val="20"/>
        </w:rPr>
      </w:pPr>
    </w:p>
    <w:p w14:paraId="102976AD" w14:textId="4FB654F9" w:rsidR="000C695B" w:rsidRPr="001879FB" w:rsidRDefault="000C695B" w:rsidP="005D2AA7">
      <w:pPr>
        <w:pStyle w:val="Lijstalinea"/>
        <w:numPr>
          <w:ilvl w:val="0"/>
          <w:numId w:val="20"/>
        </w:numPr>
        <w:tabs>
          <w:tab w:val="left" w:pos="220"/>
          <w:tab w:val="left" w:pos="720"/>
        </w:tabs>
        <w:autoSpaceDE w:val="0"/>
        <w:autoSpaceDN w:val="0"/>
        <w:adjustRightInd w:val="0"/>
        <w:ind w:left="993" w:hanging="284"/>
        <w:rPr>
          <w:sz w:val="20"/>
        </w:rPr>
      </w:pPr>
      <w:r w:rsidRPr="001879FB">
        <w:rPr>
          <w:sz w:val="20"/>
        </w:rPr>
        <w:t xml:space="preserve">De schriftelijke acceptatie van het voertuig </w:t>
      </w:r>
      <w:r w:rsidR="00A90D25" w:rsidRPr="001879FB">
        <w:rPr>
          <w:sz w:val="20"/>
        </w:rPr>
        <w:t xml:space="preserve">door de opdrachtgever </w:t>
      </w:r>
      <w:r w:rsidR="005758C5" w:rsidRPr="001879FB">
        <w:rPr>
          <w:sz w:val="20"/>
        </w:rPr>
        <w:t>heeft plaatsgevonden.</w:t>
      </w:r>
    </w:p>
    <w:p w14:paraId="21BA8A64" w14:textId="502343F7" w:rsidR="000C695B" w:rsidRPr="001879FB" w:rsidRDefault="000C695B" w:rsidP="00D926C3">
      <w:pPr>
        <w:pStyle w:val="Lijstalinea"/>
        <w:numPr>
          <w:ilvl w:val="0"/>
          <w:numId w:val="20"/>
        </w:numPr>
        <w:tabs>
          <w:tab w:val="left" w:pos="993"/>
        </w:tabs>
        <w:autoSpaceDE w:val="0"/>
        <w:autoSpaceDN w:val="0"/>
        <w:adjustRightInd w:val="0"/>
        <w:ind w:left="993" w:hanging="284"/>
        <w:rPr>
          <w:sz w:val="20"/>
        </w:rPr>
      </w:pPr>
      <w:r w:rsidRPr="001879FB">
        <w:rPr>
          <w:sz w:val="20"/>
        </w:rPr>
        <w:t xml:space="preserve">Alle materialen, apparatuur en programmatuur zijn geleverd, geïnstalleerd, gemonteerd, </w:t>
      </w:r>
      <w:r w:rsidRPr="001879FB">
        <w:rPr>
          <w:rFonts w:ascii="MS Gothic" w:eastAsia="MS Gothic" w:hAnsi="MS Gothic" w:cs="MS Gothic" w:hint="eastAsia"/>
          <w:sz w:val="20"/>
        </w:rPr>
        <w:t> </w:t>
      </w:r>
      <w:r w:rsidRPr="001879FB">
        <w:rPr>
          <w:sz w:val="20"/>
        </w:rPr>
        <w:t>ge</w:t>
      </w:r>
      <w:r w:rsidR="005758C5" w:rsidRPr="001879FB">
        <w:rPr>
          <w:sz w:val="20"/>
        </w:rPr>
        <w:t>configureerd en gedocumenteerd.</w:t>
      </w:r>
    </w:p>
    <w:p w14:paraId="0C5BD302" w14:textId="561D40B9" w:rsidR="000C695B" w:rsidRPr="001879FB" w:rsidRDefault="000C695B" w:rsidP="005D2AA7">
      <w:pPr>
        <w:pStyle w:val="Lijstalinea"/>
        <w:numPr>
          <w:ilvl w:val="0"/>
          <w:numId w:val="20"/>
        </w:numPr>
        <w:tabs>
          <w:tab w:val="left" w:pos="709"/>
        </w:tabs>
        <w:autoSpaceDE w:val="0"/>
        <w:autoSpaceDN w:val="0"/>
        <w:adjustRightInd w:val="0"/>
        <w:ind w:left="993" w:hanging="284"/>
        <w:rPr>
          <w:sz w:val="20"/>
        </w:rPr>
      </w:pPr>
      <w:r w:rsidRPr="001879FB">
        <w:rPr>
          <w:sz w:val="20"/>
        </w:rPr>
        <w:t>De bedrijfsklare oplevering tot tevredenheid van de vertegenwoordiger van de opdr</w:t>
      </w:r>
      <w:r w:rsidR="005758C5" w:rsidRPr="001879FB">
        <w:rPr>
          <w:sz w:val="20"/>
        </w:rPr>
        <w:t>achtgever heeft plaatsgevonden.</w:t>
      </w:r>
    </w:p>
    <w:p w14:paraId="39BA9B70" w14:textId="780294EB" w:rsidR="000C695B" w:rsidRPr="001879FB" w:rsidRDefault="000C695B" w:rsidP="005D2AA7">
      <w:pPr>
        <w:pStyle w:val="Lijstalinea"/>
        <w:numPr>
          <w:ilvl w:val="0"/>
          <w:numId w:val="20"/>
        </w:numPr>
        <w:tabs>
          <w:tab w:val="left" w:pos="220"/>
          <w:tab w:val="left" w:pos="720"/>
        </w:tabs>
        <w:autoSpaceDE w:val="0"/>
        <w:autoSpaceDN w:val="0"/>
        <w:adjustRightInd w:val="0"/>
        <w:ind w:left="993" w:hanging="284"/>
        <w:rPr>
          <w:sz w:val="20"/>
        </w:rPr>
      </w:pPr>
      <w:r w:rsidRPr="001879FB">
        <w:rPr>
          <w:sz w:val="20"/>
        </w:rPr>
        <w:t xml:space="preserve">Het voertuig functioneel </w:t>
      </w:r>
      <w:r w:rsidR="00A90D25" w:rsidRPr="001879FB">
        <w:rPr>
          <w:sz w:val="20"/>
        </w:rPr>
        <w:t xml:space="preserve">en technisch </w:t>
      </w:r>
      <w:r w:rsidR="005758C5" w:rsidRPr="001879FB">
        <w:rPr>
          <w:sz w:val="20"/>
        </w:rPr>
        <w:t>is geaccepteerd.</w:t>
      </w:r>
    </w:p>
    <w:p w14:paraId="46E9FBDE" w14:textId="31434657" w:rsidR="000C695B" w:rsidRPr="001879FB" w:rsidRDefault="000C695B" w:rsidP="005D2AA7">
      <w:pPr>
        <w:pStyle w:val="Lijstalinea"/>
        <w:numPr>
          <w:ilvl w:val="0"/>
          <w:numId w:val="20"/>
        </w:numPr>
        <w:tabs>
          <w:tab w:val="left" w:pos="220"/>
          <w:tab w:val="left" w:pos="720"/>
        </w:tabs>
        <w:autoSpaceDE w:val="0"/>
        <w:autoSpaceDN w:val="0"/>
        <w:adjustRightInd w:val="0"/>
        <w:ind w:left="993" w:hanging="284"/>
        <w:rPr>
          <w:sz w:val="20"/>
        </w:rPr>
      </w:pPr>
      <w:r w:rsidRPr="00E41FC6">
        <w:rPr>
          <w:sz w:val="20"/>
        </w:rPr>
        <w:t>Alle tests zijn uitgevoerd en schriftelijk in een door de vertegenwoordiger van de opdrachtgever geacc</w:t>
      </w:r>
      <w:r w:rsidR="005758C5" w:rsidRPr="00E41FC6">
        <w:rPr>
          <w:sz w:val="20"/>
        </w:rPr>
        <w:t>ordeerd rapport zijn vastgelegd</w:t>
      </w:r>
      <w:r w:rsidR="005758C5" w:rsidRPr="001879FB">
        <w:rPr>
          <w:sz w:val="20"/>
        </w:rPr>
        <w:t>.</w:t>
      </w:r>
    </w:p>
    <w:p w14:paraId="197047DF" w14:textId="5BCBCA33" w:rsidR="000C695B" w:rsidRPr="001879FB" w:rsidRDefault="000C695B" w:rsidP="005D2AA7">
      <w:pPr>
        <w:pStyle w:val="Lijstalinea"/>
        <w:numPr>
          <w:ilvl w:val="0"/>
          <w:numId w:val="20"/>
        </w:numPr>
        <w:tabs>
          <w:tab w:val="left" w:pos="220"/>
          <w:tab w:val="left" w:pos="720"/>
        </w:tabs>
        <w:autoSpaceDE w:val="0"/>
        <w:autoSpaceDN w:val="0"/>
        <w:adjustRightInd w:val="0"/>
        <w:ind w:left="993" w:hanging="284"/>
        <w:rPr>
          <w:sz w:val="20"/>
        </w:rPr>
      </w:pPr>
      <w:r w:rsidRPr="001879FB">
        <w:rPr>
          <w:sz w:val="20"/>
        </w:rPr>
        <w:t xml:space="preserve">De aangereikte documentatie en tekeningen zijn overhandigd en schriftelijk zijn </w:t>
      </w:r>
      <w:r w:rsidR="005758C5" w:rsidRPr="001879FB">
        <w:rPr>
          <w:sz w:val="20"/>
        </w:rPr>
        <w:t>goedgekeurd door opdrachtgever.</w:t>
      </w:r>
    </w:p>
    <w:p w14:paraId="0381EFC9" w14:textId="62992E1B" w:rsidR="000C695B" w:rsidRPr="001879FB" w:rsidRDefault="000C695B" w:rsidP="005D2AA7">
      <w:pPr>
        <w:pStyle w:val="Lijstalinea"/>
        <w:numPr>
          <w:ilvl w:val="0"/>
          <w:numId w:val="20"/>
        </w:numPr>
        <w:tabs>
          <w:tab w:val="left" w:pos="220"/>
          <w:tab w:val="left" w:pos="720"/>
        </w:tabs>
        <w:autoSpaceDE w:val="0"/>
        <w:autoSpaceDN w:val="0"/>
        <w:adjustRightInd w:val="0"/>
        <w:ind w:left="993" w:hanging="284"/>
        <w:rPr>
          <w:sz w:val="20"/>
        </w:rPr>
      </w:pPr>
      <w:r w:rsidRPr="001879FB">
        <w:rPr>
          <w:sz w:val="20"/>
        </w:rPr>
        <w:t>Alle openstaande punten van het proces-</w:t>
      </w:r>
      <w:r w:rsidRPr="00E41FC6">
        <w:rPr>
          <w:sz w:val="20"/>
        </w:rPr>
        <w:t xml:space="preserve">verbaal </w:t>
      </w:r>
      <w:r w:rsidR="00DB7233" w:rsidRPr="00E41FC6">
        <w:rPr>
          <w:sz w:val="20"/>
        </w:rPr>
        <w:t>(stap 4b)</w:t>
      </w:r>
      <w:r w:rsidR="00DB7233" w:rsidRPr="001879FB">
        <w:rPr>
          <w:sz w:val="20"/>
        </w:rPr>
        <w:t xml:space="preserve"> </w:t>
      </w:r>
      <w:r w:rsidR="00A90D25" w:rsidRPr="001879FB">
        <w:rPr>
          <w:sz w:val="20"/>
        </w:rPr>
        <w:t xml:space="preserve">naar tevredenheid van de opdrachtgever </w:t>
      </w:r>
      <w:r w:rsidR="005758C5" w:rsidRPr="001879FB">
        <w:rPr>
          <w:sz w:val="20"/>
        </w:rPr>
        <w:t>zijn uitgevoerd.</w:t>
      </w:r>
    </w:p>
    <w:p w14:paraId="2AD8A738" w14:textId="7E46B2BE" w:rsidR="000C695B" w:rsidRPr="00E41FC6" w:rsidRDefault="00D926C3" w:rsidP="005D2AA7">
      <w:pPr>
        <w:pStyle w:val="Lijstalinea"/>
        <w:numPr>
          <w:ilvl w:val="0"/>
          <w:numId w:val="20"/>
        </w:numPr>
        <w:tabs>
          <w:tab w:val="left" w:pos="220"/>
          <w:tab w:val="left" w:pos="720"/>
        </w:tabs>
        <w:autoSpaceDE w:val="0"/>
        <w:autoSpaceDN w:val="0"/>
        <w:adjustRightInd w:val="0"/>
        <w:ind w:left="993" w:hanging="284"/>
        <w:rPr>
          <w:sz w:val="20"/>
        </w:rPr>
      </w:pPr>
      <w:r w:rsidRPr="00E41FC6">
        <w:rPr>
          <w:sz w:val="20"/>
        </w:rPr>
        <w:t>H</w:t>
      </w:r>
      <w:r w:rsidR="000C695B" w:rsidRPr="00E41FC6">
        <w:rPr>
          <w:sz w:val="20"/>
        </w:rPr>
        <w:t>et chassis een</w:t>
      </w:r>
      <w:r w:rsidR="0050792D" w:rsidRPr="00E41FC6">
        <w:rPr>
          <w:sz w:val="20"/>
        </w:rPr>
        <w:t xml:space="preserve"> </w:t>
      </w:r>
      <w:r w:rsidR="000C695B" w:rsidRPr="00E41FC6">
        <w:rPr>
          <w:sz w:val="20"/>
        </w:rPr>
        <w:t>zogenaamde nul</w:t>
      </w:r>
      <w:r w:rsidR="00A90D25" w:rsidRPr="00E41FC6">
        <w:rPr>
          <w:sz w:val="20"/>
        </w:rPr>
        <w:t xml:space="preserve"> </w:t>
      </w:r>
      <w:r w:rsidR="000C695B" w:rsidRPr="00E41FC6">
        <w:rPr>
          <w:sz w:val="20"/>
        </w:rPr>
        <w:t>beurt</w:t>
      </w:r>
      <w:r w:rsidRPr="00E41FC6">
        <w:rPr>
          <w:sz w:val="20"/>
        </w:rPr>
        <w:t xml:space="preserve"> heeft gehad</w:t>
      </w:r>
      <w:r w:rsidR="000C695B" w:rsidRPr="00E41FC6">
        <w:rPr>
          <w:sz w:val="20"/>
        </w:rPr>
        <w:t>; een onderdeel van deze nul</w:t>
      </w:r>
      <w:r w:rsidR="00A90D25" w:rsidRPr="00E41FC6">
        <w:rPr>
          <w:sz w:val="20"/>
        </w:rPr>
        <w:t xml:space="preserve"> </w:t>
      </w:r>
      <w:r w:rsidR="000C695B" w:rsidRPr="00E41FC6">
        <w:rPr>
          <w:sz w:val="20"/>
        </w:rPr>
        <w:t xml:space="preserve">beurt </w:t>
      </w:r>
      <w:r w:rsidR="0050792D" w:rsidRPr="00E41FC6">
        <w:rPr>
          <w:sz w:val="20"/>
        </w:rPr>
        <w:t xml:space="preserve">is de uitlijning van het totale </w:t>
      </w:r>
      <w:r w:rsidR="000C695B" w:rsidRPr="00E41FC6">
        <w:rPr>
          <w:sz w:val="20"/>
        </w:rPr>
        <w:t>voertuig met opbouw en inventaris. Dit dient middels e</w:t>
      </w:r>
      <w:r w:rsidR="005758C5" w:rsidRPr="00E41FC6">
        <w:rPr>
          <w:sz w:val="20"/>
        </w:rPr>
        <w:t>en rapport aangetoond te worden.</w:t>
      </w:r>
    </w:p>
    <w:p w14:paraId="5493E7D5" w14:textId="448CCAE3" w:rsidR="000C695B" w:rsidRPr="001879FB" w:rsidRDefault="000C695B" w:rsidP="005D2AA7">
      <w:pPr>
        <w:pStyle w:val="Lijstalinea"/>
        <w:numPr>
          <w:ilvl w:val="0"/>
          <w:numId w:val="20"/>
        </w:numPr>
        <w:tabs>
          <w:tab w:val="left" w:pos="220"/>
          <w:tab w:val="left" w:pos="720"/>
        </w:tabs>
        <w:autoSpaceDE w:val="0"/>
        <w:autoSpaceDN w:val="0"/>
        <w:adjustRightInd w:val="0"/>
        <w:ind w:left="993" w:hanging="284"/>
        <w:rPr>
          <w:sz w:val="20"/>
        </w:rPr>
      </w:pPr>
      <w:r w:rsidRPr="001879FB">
        <w:rPr>
          <w:sz w:val="20"/>
        </w:rPr>
        <w:lastRenderedPageBreak/>
        <w:t xml:space="preserve">De benodigde opleidingen </w:t>
      </w:r>
      <w:r w:rsidR="00A90D25" w:rsidRPr="001879FB">
        <w:rPr>
          <w:sz w:val="20"/>
        </w:rPr>
        <w:t xml:space="preserve">van het personeel van de opdrachtgever </w:t>
      </w:r>
      <w:r w:rsidR="005758C5" w:rsidRPr="001879FB">
        <w:rPr>
          <w:sz w:val="20"/>
        </w:rPr>
        <w:t>zijn afgerond.</w:t>
      </w:r>
    </w:p>
    <w:p w14:paraId="4931C413" w14:textId="77777777" w:rsidR="000C695B" w:rsidRPr="001879FB" w:rsidRDefault="000C695B" w:rsidP="005D2AA7">
      <w:pPr>
        <w:pStyle w:val="Lijstalinea"/>
        <w:numPr>
          <w:ilvl w:val="0"/>
          <w:numId w:val="20"/>
        </w:numPr>
        <w:tabs>
          <w:tab w:val="left" w:pos="220"/>
          <w:tab w:val="left" w:pos="720"/>
        </w:tabs>
        <w:autoSpaceDE w:val="0"/>
        <w:autoSpaceDN w:val="0"/>
        <w:adjustRightInd w:val="0"/>
        <w:ind w:left="993" w:hanging="284"/>
        <w:rPr>
          <w:sz w:val="20"/>
        </w:rPr>
      </w:pPr>
      <w:r w:rsidRPr="001879FB">
        <w:rPr>
          <w:sz w:val="20"/>
        </w:rPr>
        <w:t xml:space="preserve">Alle hierboven </w:t>
      </w:r>
      <w:r w:rsidR="00A90D25" w:rsidRPr="001879FB">
        <w:rPr>
          <w:sz w:val="20"/>
        </w:rPr>
        <w:t>vermelde punten s</w:t>
      </w:r>
      <w:r w:rsidRPr="001879FB">
        <w:rPr>
          <w:sz w:val="20"/>
        </w:rPr>
        <w:t>chriftelijk zijn bevestigd door opdrachtgever.</w:t>
      </w:r>
    </w:p>
    <w:p w14:paraId="5535FAD7" w14:textId="77777777" w:rsidR="00DB7233" w:rsidRPr="002E6309" w:rsidRDefault="00DB7233" w:rsidP="00DB7233">
      <w:pPr>
        <w:tabs>
          <w:tab w:val="left" w:pos="220"/>
          <w:tab w:val="left" w:pos="720"/>
        </w:tabs>
        <w:autoSpaceDE w:val="0"/>
        <w:autoSpaceDN w:val="0"/>
        <w:adjustRightInd w:val="0"/>
        <w:ind w:left="709"/>
        <w:rPr>
          <w:szCs w:val="22"/>
        </w:rPr>
      </w:pPr>
    </w:p>
    <w:p w14:paraId="3B303A56" w14:textId="59D12F6E" w:rsidR="0050792D" w:rsidRPr="001879FB" w:rsidRDefault="00DB7233" w:rsidP="00DB7233">
      <w:pPr>
        <w:tabs>
          <w:tab w:val="left" w:pos="220"/>
          <w:tab w:val="left" w:pos="720"/>
        </w:tabs>
        <w:autoSpaceDE w:val="0"/>
        <w:autoSpaceDN w:val="0"/>
        <w:adjustRightInd w:val="0"/>
        <w:ind w:left="709"/>
        <w:rPr>
          <w:sz w:val="20"/>
        </w:rPr>
      </w:pPr>
      <w:r w:rsidRPr="00E41FC6">
        <w:rPr>
          <w:sz w:val="20"/>
        </w:rPr>
        <w:t xml:space="preserve">De definitieve oplevering zal, indien </w:t>
      </w:r>
      <w:r w:rsidR="0020649C">
        <w:rPr>
          <w:sz w:val="20"/>
        </w:rPr>
        <w:t>aan alle bovenstaande punten is</w:t>
      </w:r>
      <w:r w:rsidRPr="00E41FC6">
        <w:rPr>
          <w:sz w:val="20"/>
        </w:rPr>
        <w:t xml:space="preserve"> voldaan, worden afgesloten met het wederzijds ondertekenen van een Protocol van Oplevering. </w:t>
      </w:r>
      <w:r w:rsidR="000C695B" w:rsidRPr="00E41FC6">
        <w:rPr>
          <w:sz w:val="20"/>
        </w:rPr>
        <w:t>Bij aflevering wordt meegeleverd: op naam van de opdrachtgever gesteld kentekenbewijs overeenkomstig Nederlandse wetgeving.</w:t>
      </w:r>
    </w:p>
    <w:p w14:paraId="5DF8726D" w14:textId="77777777" w:rsidR="000C695B" w:rsidRPr="002E6309" w:rsidRDefault="000C695B" w:rsidP="00452899">
      <w:pPr>
        <w:spacing w:line="240" w:lineRule="auto"/>
        <w:rPr>
          <w:rFonts w:eastAsia="Times New Roman"/>
          <w:b/>
          <w:szCs w:val="22"/>
          <w:highlight w:val="magenta"/>
        </w:rPr>
      </w:pPr>
    </w:p>
    <w:p w14:paraId="1F4AA534" w14:textId="34A1715F" w:rsidR="008E2558" w:rsidRPr="002E6309" w:rsidRDefault="0064555A" w:rsidP="00452899">
      <w:pPr>
        <w:spacing w:line="240" w:lineRule="auto"/>
        <w:rPr>
          <w:rFonts w:eastAsia="Times New Roman"/>
          <w:b/>
          <w:sz w:val="28"/>
          <w:szCs w:val="28"/>
        </w:rPr>
      </w:pPr>
      <w:r w:rsidRPr="002E6309">
        <w:rPr>
          <w:rFonts w:eastAsia="Times New Roman"/>
          <w:b/>
          <w:sz w:val="28"/>
          <w:szCs w:val="28"/>
        </w:rPr>
        <w:t>12</w:t>
      </w:r>
      <w:r w:rsidR="00796824" w:rsidRPr="002E6309">
        <w:rPr>
          <w:rFonts w:eastAsia="Times New Roman"/>
          <w:b/>
          <w:sz w:val="28"/>
          <w:szCs w:val="28"/>
        </w:rPr>
        <w:t xml:space="preserve"> Garantie</w:t>
      </w:r>
    </w:p>
    <w:p w14:paraId="0DB07B0F" w14:textId="77777777" w:rsidR="008E2558" w:rsidRPr="002E6309" w:rsidRDefault="008E2558" w:rsidP="008E2558">
      <w:pPr>
        <w:rPr>
          <w:szCs w:val="22"/>
          <w:highlight w:val="magenta"/>
        </w:rPr>
      </w:pPr>
    </w:p>
    <w:p w14:paraId="2C674EF9" w14:textId="77777777" w:rsidR="00D926C3" w:rsidRPr="00E41FC6" w:rsidRDefault="00D926C3" w:rsidP="008F094D">
      <w:pPr>
        <w:widowControl/>
        <w:numPr>
          <w:ilvl w:val="0"/>
          <w:numId w:val="2"/>
        </w:numPr>
        <w:ind w:left="709" w:hanging="709"/>
        <w:rPr>
          <w:sz w:val="20"/>
        </w:rPr>
      </w:pPr>
      <w:r w:rsidRPr="00E41FC6">
        <w:rPr>
          <w:sz w:val="20"/>
        </w:rPr>
        <w:t xml:space="preserve">Opdrachtnemer garandeert </w:t>
      </w:r>
      <w:r w:rsidR="008E2558" w:rsidRPr="00E41FC6">
        <w:rPr>
          <w:sz w:val="20"/>
        </w:rPr>
        <w:t xml:space="preserve">bij de oplevering van de </w:t>
      </w:r>
      <w:r w:rsidR="00452899" w:rsidRPr="00E41FC6">
        <w:rPr>
          <w:sz w:val="20"/>
        </w:rPr>
        <w:t>MCU</w:t>
      </w:r>
      <w:r w:rsidRPr="00E41FC6">
        <w:rPr>
          <w:sz w:val="20"/>
        </w:rPr>
        <w:t xml:space="preserve"> dat:</w:t>
      </w:r>
      <w:r w:rsidR="008E2558" w:rsidRPr="00E41FC6">
        <w:rPr>
          <w:sz w:val="20"/>
        </w:rPr>
        <w:t xml:space="preserve"> </w:t>
      </w:r>
    </w:p>
    <w:p w14:paraId="466DA6A5" w14:textId="06051470" w:rsidR="008E2558" w:rsidRPr="00E41FC6" w:rsidRDefault="00D926C3" w:rsidP="00D926C3">
      <w:pPr>
        <w:widowControl/>
        <w:numPr>
          <w:ilvl w:val="1"/>
          <w:numId w:val="2"/>
        </w:numPr>
        <w:ind w:left="993" w:hanging="284"/>
        <w:rPr>
          <w:sz w:val="20"/>
        </w:rPr>
      </w:pPr>
      <w:r w:rsidRPr="00E41FC6">
        <w:rPr>
          <w:sz w:val="20"/>
        </w:rPr>
        <w:t xml:space="preserve">De MCU </w:t>
      </w:r>
      <w:r w:rsidR="008E2558" w:rsidRPr="00E41FC6">
        <w:rPr>
          <w:sz w:val="20"/>
        </w:rPr>
        <w:t>de eigenschappen bevat</w:t>
      </w:r>
      <w:r w:rsidR="00452899" w:rsidRPr="00E41FC6">
        <w:rPr>
          <w:sz w:val="20"/>
        </w:rPr>
        <w:t xml:space="preserve"> die o</w:t>
      </w:r>
      <w:r w:rsidR="008E2558" w:rsidRPr="00E41FC6">
        <w:rPr>
          <w:sz w:val="20"/>
        </w:rPr>
        <w:t>pdrachtgever op grond van het bestek en overige aang</w:t>
      </w:r>
      <w:r w:rsidRPr="00E41FC6">
        <w:rPr>
          <w:sz w:val="20"/>
        </w:rPr>
        <w:t>eleverde stukken mag verwachten</w:t>
      </w:r>
      <w:r w:rsidR="005758C5" w:rsidRPr="00E41FC6">
        <w:rPr>
          <w:sz w:val="20"/>
        </w:rPr>
        <w:t>.</w:t>
      </w:r>
    </w:p>
    <w:p w14:paraId="779EEA9E" w14:textId="68504DCA" w:rsidR="008E2558" w:rsidRPr="00E41FC6" w:rsidRDefault="00D926C3" w:rsidP="00D926C3">
      <w:pPr>
        <w:widowControl/>
        <w:numPr>
          <w:ilvl w:val="0"/>
          <w:numId w:val="17"/>
        </w:numPr>
        <w:tabs>
          <w:tab w:val="clear" w:pos="1068"/>
          <w:tab w:val="num" w:pos="993"/>
        </w:tabs>
        <w:ind w:hanging="359"/>
        <w:rPr>
          <w:sz w:val="20"/>
        </w:rPr>
      </w:pPr>
      <w:r w:rsidRPr="00E41FC6">
        <w:rPr>
          <w:sz w:val="20"/>
        </w:rPr>
        <w:t>Alle i</w:t>
      </w:r>
      <w:r w:rsidR="008E2558" w:rsidRPr="00E41FC6">
        <w:rPr>
          <w:sz w:val="20"/>
        </w:rPr>
        <w:t>nstallatiewerkzaamheden volled</w:t>
      </w:r>
      <w:r w:rsidRPr="00E41FC6">
        <w:rPr>
          <w:sz w:val="20"/>
        </w:rPr>
        <w:t>ig en vakkundig zijn uitgevoerd</w:t>
      </w:r>
      <w:r w:rsidR="005758C5" w:rsidRPr="00E41FC6">
        <w:rPr>
          <w:sz w:val="20"/>
        </w:rPr>
        <w:t>.</w:t>
      </w:r>
    </w:p>
    <w:p w14:paraId="269BB812" w14:textId="6BC52ABA" w:rsidR="008E2558" w:rsidRPr="00E41FC6" w:rsidRDefault="00D926C3" w:rsidP="00D926C3">
      <w:pPr>
        <w:widowControl/>
        <w:numPr>
          <w:ilvl w:val="0"/>
          <w:numId w:val="17"/>
        </w:numPr>
        <w:tabs>
          <w:tab w:val="clear" w:pos="1068"/>
          <w:tab w:val="num" w:pos="993"/>
        </w:tabs>
        <w:ind w:hanging="359"/>
        <w:rPr>
          <w:sz w:val="20"/>
        </w:rPr>
      </w:pPr>
      <w:r w:rsidRPr="00E41FC6">
        <w:rPr>
          <w:sz w:val="20"/>
        </w:rPr>
        <w:t>De MCU v</w:t>
      </w:r>
      <w:r w:rsidR="008E2558" w:rsidRPr="00E41FC6">
        <w:rPr>
          <w:sz w:val="20"/>
        </w:rPr>
        <w:t xml:space="preserve">rij </w:t>
      </w:r>
      <w:r w:rsidRPr="00E41FC6">
        <w:rPr>
          <w:sz w:val="20"/>
        </w:rPr>
        <w:t xml:space="preserve">is </w:t>
      </w:r>
      <w:r w:rsidR="008E2558" w:rsidRPr="00E41FC6">
        <w:rPr>
          <w:sz w:val="20"/>
        </w:rPr>
        <w:t>van</w:t>
      </w:r>
      <w:r w:rsidRPr="00E41FC6">
        <w:rPr>
          <w:sz w:val="20"/>
        </w:rPr>
        <w:t xml:space="preserve"> fabricage- en/of ontwerpfouten</w:t>
      </w:r>
      <w:r w:rsidR="005758C5" w:rsidRPr="00E41FC6">
        <w:rPr>
          <w:sz w:val="20"/>
        </w:rPr>
        <w:t>.</w:t>
      </w:r>
    </w:p>
    <w:p w14:paraId="3EF14A01" w14:textId="2030781F" w:rsidR="008E2558" w:rsidRPr="001879FB" w:rsidRDefault="00D926C3" w:rsidP="00D926C3">
      <w:pPr>
        <w:widowControl/>
        <w:numPr>
          <w:ilvl w:val="0"/>
          <w:numId w:val="17"/>
        </w:numPr>
        <w:tabs>
          <w:tab w:val="clear" w:pos="1068"/>
          <w:tab w:val="num" w:pos="993"/>
        </w:tabs>
        <w:ind w:hanging="359"/>
        <w:rPr>
          <w:sz w:val="20"/>
        </w:rPr>
      </w:pPr>
      <w:r w:rsidRPr="00E41FC6">
        <w:rPr>
          <w:sz w:val="20"/>
        </w:rPr>
        <w:t>Wordt voldaa</w:t>
      </w:r>
      <w:r w:rsidR="008E2558" w:rsidRPr="00E41FC6">
        <w:rPr>
          <w:sz w:val="20"/>
        </w:rPr>
        <w:t>n aan verbindende Europese- en/of Nederlandse normen en regelgeving.</w:t>
      </w:r>
      <w:r w:rsidR="008E2558" w:rsidRPr="001879FB">
        <w:rPr>
          <w:sz w:val="20"/>
        </w:rPr>
        <w:br/>
      </w:r>
    </w:p>
    <w:p w14:paraId="21056086" w14:textId="1775AAF1" w:rsidR="008E2558" w:rsidRPr="0020649C" w:rsidRDefault="008E2558" w:rsidP="00452899">
      <w:pPr>
        <w:widowControl/>
        <w:numPr>
          <w:ilvl w:val="0"/>
          <w:numId w:val="2"/>
        </w:numPr>
        <w:ind w:left="709" w:hanging="709"/>
        <w:rPr>
          <w:sz w:val="20"/>
        </w:rPr>
      </w:pPr>
      <w:r w:rsidRPr="001879FB">
        <w:rPr>
          <w:sz w:val="20"/>
        </w:rPr>
        <w:t xml:space="preserve">De totale garantieperiode gaat in op het moment van ondertekening van het </w:t>
      </w:r>
      <w:r w:rsidR="00E169F0" w:rsidRPr="001879FB">
        <w:rPr>
          <w:sz w:val="20"/>
        </w:rPr>
        <w:t>Protocol van Oplevering</w:t>
      </w:r>
      <w:r w:rsidRPr="001879FB">
        <w:rPr>
          <w:sz w:val="20"/>
        </w:rPr>
        <w:t>. De garantieperiode is in de tabel weergegeven.</w:t>
      </w:r>
    </w:p>
    <w:tbl>
      <w:tblPr>
        <w:tblW w:w="7796"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12"/>
        <w:gridCol w:w="1984"/>
      </w:tblGrid>
      <w:tr w:rsidR="0020649C" w:rsidRPr="0020649C" w14:paraId="05A9936F" w14:textId="77777777" w:rsidTr="0020649C">
        <w:trPr>
          <w:cantSplit/>
          <w:trHeight w:val="300"/>
        </w:trPr>
        <w:tc>
          <w:tcPr>
            <w:tcW w:w="5812" w:type="dxa"/>
            <w:shd w:val="clear" w:color="auto" w:fill="000000" w:themeFill="text1"/>
            <w:vAlign w:val="center"/>
          </w:tcPr>
          <w:p w14:paraId="36DF1FBD" w14:textId="77777777" w:rsidR="008E2558" w:rsidRPr="0020649C" w:rsidRDefault="008E2558" w:rsidP="00452899">
            <w:pPr>
              <w:rPr>
                <w:b/>
                <w:color w:val="FFFFFF" w:themeColor="background1"/>
                <w:sz w:val="20"/>
              </w:rPr>
            </w:pPr>
            <w:r w:rsidRPr="0020649C">
              <w:rPr>
                <w:b/>
                <w:color w:val="FFFFFF" w:themeColor="background1"/>
                <w:sz w:val="20"/>
              </w:rPr>
              <w:t>Garantieobject</w:t>
            </w:r>
          </w:p>
        </w:tc>
        <w:tc>
          <w:tcPr>
            <w:tcW w:w="1984" w:type="dxa"/>
            <w:shd w:val="clear" w:color="auto" w:fill="000000" w:themeFill="text1"/>
            <w:vAlign w:val="center"/>
          </w:tcPr>
          <w:p w14:paraId="28D16F5A" w14:textId="77777777" w:rsidR="008E2558" w:rsidRPr="0020649C" w:rsidRDefault="008E2558" w:rsidP="00452899">
            <w:pPr>
              <w:rPr>
                <w:b/>
                <w:color w:val="FFFFFF" w:themeColor="background1"/>
                <w:sz w:val="20"/>
              </w:rPr>
            </w:pPr>
            <w:r w:rsidRPr="0020649C">
              <w:rPr>
                <w:b/>
                <w:color w:val="FFFFFF" w:themeColor="background1"/>
                <w:sz w:val="20"/>
              </w:rPr>
              <w:t>Termijn (totaal)</w:t>
            </w:r>
          </w:p>
        </w:tc>
      </w:tr>
      <w:tr w:rsidR="008E2558" w:rsidRPr="001879FB" w14:paraId="7E67790E" w14:textId="77777777" w:rsidTr="0020649C">
        <w:trPr>
          <w:cantSplit/>
          <w:trHeight w:val="300"/>
        </w:trPr>
        <w:tc>
          <w:tcPr>
            <w:tcW w:w="5812" w:type="dxa"/>
          </w:tcPr>
          <w:p w14:paraId="2D55A8B1" w14:textId="08806567" w:rsidR="008E2558" w:rsidRPr="001879FB" w:rsidRDefault="008E2558" w:rsidP="0094003E">
            <w:pPr>
              <w:rPr>
                <w:sz w:val="20"/>
              </w:rPr>
            </w:pPr>
            <w:r w:rsidRPr="001879FB">
              <w:rPr>
                <w:sz w:val="20"/>
              </w:rPr>
              <w:t xml:space="preserve">Gehele </w:t>
            </w:r>
            <w:r w:rsidR="0094003E" w:rsidRPr="001879FB">
              <w:rPr>
                <w:sz w:val="20"/>
              </w:rPr>
              <w:t>voertuig</w:t>
            </w:r>
          </w:p>
        </w:tc>
        <w:tc>
          <w:tcPr>
            <w:tcW w:w="1984" w:type="dxa"/>
            <w:vAlign w:val="center"/>
          </w:tcPr>
          <w:p w14:paraId="4A356B70" w14:textId="77777777" w:rsidR="008E2558" w:rsidRPr="001879FB" w:rsidRDefault="008E2558" w:rsidP="00452899">
            <w:pPr>
              <w:rPr>
                <w:sz w:val="20"/>
              </w:rPr>
            </w:pPr>
            <w:r w:rsidRPr="001879FB">
              <w:rPr>
                <w:sz w:val="20"/>
              </w:rPr>
              <w:t xml:space="preserve">5 jaar </w:t>
            </w:r>
          </w:p>
        </w:tc>
      </w:tr>
      <w:tr w:rsidR="008E2558" w:rsidRPr="001879FB" w14:paraId="4CFCB432" w14:textId="77777777" w:rsidTr="0020649C">
        <w:trPr>
          <w:cantSplit/>
          <w:trHeight w:val="300"/>
        </w:trPr>
        <w:tc>
          <w:tcPr>
            <w:tcW w:w="5812" w:type="dxa"/>
          </w:tcPr>
          <w:p w14:paraId="629C1854" w14:textId="77777777" w:rsidR="008E2558" w:rsidRPr="001879FB" w:rsidRDefault="008E2558" w:rsidP="00452899">
            <w:pPr>
              <w:rPr>
                <w:sz w:val="20"/>
              </w:rPr>
            </w:pPr>
            <w:r w:rsidRPr="001879FB">
              <w:rPr>
                <w:sz w:val="20"/>
              </w:rPr>
              <w:t>Gehele opbouw</w:t>
            </w:r>
          </w:p>
        </w:tc>
        <w:tc>
          <w:tcPr>
            <w:tcW w:w="1984" w:type="dxa"/>
            <w:vAlign w:val="center"/>
          </w:tcPr>
          <w:p w14:paraId="195E2D4D" w14:textId="77777777" w:rsidR="008E2558" w:rsidRPr="001879FB" w:rsidRDefault="008E2558" w:rsidP="00452899">
            <w:pPr>
              <w:rPr>
                <w:sz w:val="20"/>
              </w:rPr>
            </w:pPr>
            <w:r w:rsidRPr="001879FB">
              <w:rPr>
                <w:sz w:val="20"/>
              </w:rPr>
              <w:t>20 jaar</w:t>
            </w:r>
          </w:p>
        </w:tc>
      </w:tr>
      <w:tr w:rsidR="008E2558" w:rsidRPr="001879FB" w14:paraId="17A826CC" w14:textId="77777777" w:rsidTr="0020649C">
        <w:trPr>
          <w:cantSplit/>
          <w:trHeight w:val="300"/>
        </w:trPr>
        <w:tc>
          <w:tcPr>
            <w:tcW w:w="5812" w:type="dxa"/>
          </w:tcPr>
          <w:p w14:paraId="32616514" w14:textId="1DBB4169" w:rsidR="008E2558" w:rsidRPr="001879FB" w:rsidRDefault="0094003E" w:rsidP="0094003E">
            <w:pPr>
              <w:rPr>
                <w:sz w:val="20"/>
              </w:rPr>
            </w:pPr>
            <w:r w:rsidRPr="001879FB">
              <w:rPr>
                <w:sz w:val="20"/>
              </w:rPr>
              <w:t>Verfsysteem voertuig en opbouw</w:t>
            </w:r>
          </w:p>
        </w:tc>
        <w:tc>
          <w:tcPr>
            <w:tcW w:w="1984" w:type="dxa"/>
            <w:vAlign w:val="center"/>
          </w:tcPr>
          <w:p w14:paraId="5D6F7353" w14:textId="684598A5" w:rsidR="008E2558" w:rsidRPr="001879FB" w:rsidRDefault="0094003E" w:rsidP="00452899">
            <w:pPr>
              <w:rPr>
                <w:sz w:val="20"/>
              </w:rPr>
            </w:pPr>
            <w:r w:rsidRPr="001879FB">
              <w:rPr>
                <w:sz w:val="20"/>
              </w:rPr>
              <w:t>5</w:t>
            </w:r>
            <w:r w:rsidR="008E2558" w:rsidRPr="001879FB">
              <w:rPr>
                <w:sz w:val="20"/>
              </w:rPr>
              <w:t xml:space="preserve"> jaar </w:t>
            </w:r>
          </w:p>
        </w:tc>
      </w:tr>
      <w:tr w:rsidR="008E2558" w:rsidRPr="001879FB" w14:paraId="42D52B91" w14:textId="77777777" w:rsidTr="0020649C">
        <w:trPr>
          <w:cantSplit/>
          <w:trHeight w:val="300"/>
        </w:trPr>
        <w:tc>
          <w:tcPr>
            <w:tcW w:w="5812" w:type="dxa"/>
          </w:tcPr>
          <w:p w14:paraId="28E52C50" w14:textId="35B2EFFB" w:rsidR="008E2558" w:rsidRPr="001879FB" w:rsidRDefault="0094003E" w:rsidP="00452899">
            <w:pPr>
              <w:rPr>
                <w:sz w:val="20"/>
              </w:rPr>
            </w:pPr>
            <w:r w:rsidRPr="001879FB">
              <w:rPr>
                <w:sz w:val="20"/>
              </w:rPr>
              <w:t>ICT en audiovisuele apparatuur (</w:t>
            </w:r>
            <w:r w:rsidRPr="006B602F">
              <w:rPr>
                <w:sz w:val="20"/>
              </w:rPr>
              <w:t>hoofdstuk 5)</w:t>
            </w:r>
          </w:p>
        </w:tc>
        <w:tc>
          <w:tcPr>
            <w:tcW w:w="1984" w:type="dxa"/>
            <w:vAlign w:val="center"/>
          </w:tcPr>
          <w:p w14:paraId="7AE1C87C" w14:textId="0E9BDE40" w:rsidR="008E2558" w:rsidRPr="001879FB" w:rsidRDefault="0094003E" w:rsidP="00452899">
            <w:pPr>
              <w:rPr>
                <w:sz w:val="20"/>
              </w:rPr>
            </w:pPr>
            <w:r w:rsidRPr="001879FB">
              <w:rPr>
                <w:sz w:val="20"/>
              </w:rPr>
              <w:t>3</w:t>
            </w:r>
            <w:r w:rsidR="008E2558" w:rsidRPr="001879FB">
              <w:rPr>
                <w:sz w:val="20"/>
              </w:rPr>
              <w:t xml:space="preserve"> jaar </w:t>
            </w:r>
          </w:p>
        </w:tc>
      </w:tr>
      <w:tr w:rsidR="008E2558" w:rsidRPr="001879FB" w14:paraId="1BDDE7E4" w14:textId="77777777" w:rsidTr="0020649C">
        <w:trPr>
          <w:cantSplit/>
          <w:trHeight w:val="300"/>
        </w:trPr>
        <w:tc>
          <w:tcPr>
            <w:tcW w:w="5812" w:type="dxa"/>
          </w:tcPr>
          <w:p w14:paraId="06F53085" w14:textId="1082AC7B" w:rsidR="008E2558" w:rsidRPr="001879FB" w:rsidRDefault="0094003E" w:rsidP="004A3B22">
            <w:pPr>
              <w:rPr>
                <w:sz w:val="20"/>
              </w:rPr>
            </w:pPr>
            <w:r w:rsidRPr="001879FB">
              <w:rPr>
                <w:sz w:val="20"/>
              </w:rPr>
              <w:t>Aggregaat</w:t>
            </w:r>
          </w:p>
        </w:tc>
        <w:tc>
          <w:tcPr>
            <w:tcW w:w="1984" w:type="dxa"/>
            <w:vAlign w:val="center"/>
          </w:tcPr>
          <w:p w14:paraId="075325CD" w14:textId="34A501D1" w:rsidR="008E2558" w:rsidRPr="001879FB" w:rsidRDefault="0094003E" w:rsidP="00452899">
            <w:pPr>
              <w:rPr>
                <w:sz w:val="20"/>
              </w:rPr>
            </w:pPr>
            <w:r w:rsidRPr="001879FB">
              <w:rPr>
                <w:sz w:val="20"/>
              </w:rPr>
              <w:t>3 jaar</w:t>
            </w:r>
          </w:p>
        </w:tc>
      </w:tr>
      <w:tr w:rsidR="008E2558" w:rsidRPr="001879FB" w14:paraId="17EF21F4" w14:textId="77777777" w:rsidTr="0020649C">
        <w:trPr>
          <w:cantSplit/>
          <w:trHeight w:val="357"/>
        </w:trPr>
        <w:tc>
          <w:tcPr>
            <w:tcW w:w="5812" w:type="dxa"/>
          </w:tcPr>
          <w:p w14:paraId="2B15D512" w14:textId="6D308C67" w:rsidR="008E2558" w:rsidRPr="001879FB" w:rsidRDefault="0094003E" w:rsidP="00452899">
            <w:pPr>
              <w:rPr>
                <w:sz w:val="20"/>
              </w:rPr>
            </w:pPr>
            <w:r w:rsidRPr="001879FB">
              <w:rPr>
                <w:sz w:val="20"/>
              </w:rPr>
              <w:t>Klimaatsysteem</w:t>
            </w:r>
          </w:p>
        </w:tc>
        <w:tc>
          <w:tcPr>
            <w:tcW w:w="1984" w:type="dxa"/>
            <w:vAlign w:val="center"/>
          </w:tcPr>
          <w:p w14:paraId="7F9BD2B3" w14:textId="2EE0B8F6" w:rsidR="008E2558" w:rsidRPr="001879FB" w:rsidRDefault="0094003E" w:rsidP="00452899">
            <w:pPr>
              <w:rPr>
                <w:sz w:val="20"/>
              </w:rPr>
            </w:pPr>
            <w:r w:rsidRPr="001879FB">
              <w:rPr>
                <w:sz w:val="20"/>
              </w:rPr>
              <w:t>3</w:t>
            </w:r>
            <w:r w:rsidR="008E2558" w:rsidRPr="001879FB">
              <w:rPr>
                <w:sz w:val="20"/>
              </w:rPr>
              <w:t xml:space="preserve"> jaar</w:t>
            </w:r>
          </w:p>
        </w:tc>
      </w:tr>
      <w:tr w:rsidR="0094003E" w:rsidRPr="001879FB" w14:paraId="4A3BCD2E" w14:textId="77777777" w:rsidTr="0020649C">
        <w:trPr>
          <w:cantSplit/>
          <w:trHeight w:val="357"/>
        </w:trPr>
        <w:tc>
          <w:tcPr>
            <w:tcW w:w="5812" w:type="dxa"/>
          </w:tcPr>
          <w:p w14:paraId="3C005683" w14:textId="733B4449" w:rsidR="0094003E" w:rsidRPr="001879FB" w:rsidRDefault="0094003E" w:rsidP="00452899">
            <w:pPr>
              <w:rPr>
                <w:sz w:val="20"/>
              </w:rPr>
            </w:pPr>
            <w:r w:rsidRPr="001879FB">
              <w:rPr>
                <w:sz w:val="20"/>
              </w:rPr>
              <w:t xml:space="preserve">Overige </w:t>
            </w:r>
          </w:p>
        </w:tc>
        <w:tc>
          <w:tcPr>
            <w:tcW w:w="1984" w:type="dxa"/>
            <w:vAlign w:val="center"/>
          </w:tcPr>
          <w:p w14:paraId="7403A0C6" w14:textId="43B797E9" w:rsidR="0094003E" w:rsidRPr="001879FB" w:rsidRDefault="0094003E" w:rsidP="00452899">
            <w:pPr>
              <w:rPr>
                <w:sz w:val="20"/>
              </w:rPr>
            </w:pPr>
            <w:r w:rsidRPr="001879FB">
              <w:rPr>
                <w:sz w:val="20"/>
              </w:rPr>
              <w:t>3 jaar</w:t>
            </w:r>
          </w:p>
        </w:tc>
      </w:tr>
    </w:tbl>
    <w:p w14:paraId="4BF64A1B" w14:textId="77777777" w:rsidR="008E2558" w:rsidRPr="002E6309" w:rsidRDefault="008E2558" w:rsidP="00452899">
      <w:pPr>
        <w:ind w:left="360"/>
        <w:rPr>
          <w:szCs w:val="22"/>
        </w:rPr>
      </w:pPr>
      <w:r w:rsidRPr="002E6309">
        <w:rPr>
          <w:szCs w:val="22"/>
        </w:rPr>
        <w:t xml:space="preserve"> </w:t>
      </w:r>
    </w:p>
    <w:p w14:paraId="4285DE0D" w14:textId="77777777" w:rsidR="008E2558" w:rsidRPr="001879FB" w:rsidRDefault="008E2558" w:rsidP="008F094D">
      <w:pPr>
        <w:widowControl/>
        <w:numPr>
          <w:ilvl w:val="0"/>
          <w:numId w:val="2"/>
        </w:numPr>
        <w:ind w:left="709" w:hanging="709"/>
        <w:rPr>
          <w:sz w:val="20"/>
        </w:rPr>
      </w:pPr>
      <w:r w:rsidRPr="001879FB">
        <w:rPr>
          <w:sz w:val="20"/>
        </w:rPr>
        <w:t xml:space="preserve">Opdrachtnemer draagt gedurende de garantieperiode, zonder enige kosten in rekening te brengen, zorg voor het in de goede </w:t>
      </w:r>
      <w:r w:rsidR="00452899" w:rsidRPr="001879FB">
        <w:rPr>
          <w:sz w:val="20"/>
        </w:rPr>
        <w:t>bedrijfstoestand houden van de MCU alsmede op verzoek van o</w:t>
      </w:r>
      <w:r w:rsidRPr="001879FB">
        <w:rPr>
          <w:sz w:val="20"/>
        </w:rPr>
        <w:t>pdrachtgever voor alle noodzakelijke afstellingen en reparaties en vervanging van onderdelen. Dit met uitzondering van regulier onderhoud.</w:t>
      </w:r>
    </w:p>
    <w:p w14:paraId="24A4764F" w14:textId="77777777" w:rsidR="008E2558" w:rsidRPr="001879FB" w:rsidRDefault="008E2558" w:rsidP="00452899">
      <w:pPr>
        <w:ind w:left="720"/>
        <w:rPr>
          <w:sz w:val="20"/>
        </w:rPr>
      </w:pPr>
    </w:p>
    <w:p w14:paraId="545B8984" w14:textId="360EF1D7" w:rsidR="008E2558" w:rsidRPr="001879FB" w:rsidRDefault="008E2558" w:rsidP="008F094D">
      <w:pPr>
        <w:widowControl/>
        <w:numPr>
          <w:ilvl w:val="0"/>
          <w:numId w:val="2"/>
        </w:numPr>
        <w:ind w:left="709" w:hanging="709"/>
        <w:rPr>
          <w:sz w:val="20"/>
        </w:rPr>
      </w:pPr>
      <w:r w:rsidRPr="001879FB">
        <w:rPr>
          <w:sz w:val="20"/>
        </w:rPr>
        <w:t>De werkzaamheden bin</w:t>
      </w:r>
      <w:r w:rsidR="00C44056" w:rsidRPr="001879FB">
        <w:rPr>
          <w:sz w:val="20"/>
        </w:rPr>
        <w:t>nen de garantieperiode zullen</w:t>
      </w:r>
      <w:r w:rsidRPr="001879FB">
        <w:rPr>
          <w:sz w:val="20"/>
        </w:rPr>
        <w:t xml:space="preserve"> in basis op de stallingslocatie uitgevoerd worden zonder daarvoor kosten in rekening te brengen. </w:t>
      </w:r>
      <w:r w:rsidRPr="001879FB">
        <w:rPr>
          <w:sz w:val="20"/>
        </w:rPr>
        <w:br/>
      </w:r>
    </w:p>
    <w:p w14:paraId="56B77E78" w14:textId="259C07F0" w:rsidR="008E2558" w:rsidRPr="001879FB" w:rsidRDefault="00452899" w:rsidP="008F094D">
      <w:pPr>
        <w:widowControl/>
        <w:numPr>
          <w:ilvl w:val="0"/>
          <w:numId w:val="2"/>
        </w:numPr>
        <w:ind w:left="709" w:hanging="709"/>
        <w:rPr>
          <w:sz w:val="20"/>
        </w:rPr>
      </w:pPr>
      <w:r w:rsidRPr="001879FB">
        <w:rPr>
          <w:sz w:val="20"/>
        </w:rPr>
        <w:t xml:space="preserve">Als blijkt dat de </w:t>
      </w:r>
      <w:r w:rsidRPr="006B602F">
        <w:rPr>
          <w:sz w:val="20"/>
        </w:rPr>
        <w:t>i</w:t>
      </w:r>
      <w:r w:rsidR="0050792D" w:rsidRPr="006B602F">
        <w:rPr>
          <w:sz w:val="20"/>
        </w:rPr>
        <w:t xml:space="preserve">n </w:t>
      </w:r>
      <w:r w:rsidR="00DA7D9E">
        <w:rPr>
          <w:sz w:val="20"/>
        </w:rPr>
        <w:t>e269</w:t>
      </w:r>
      <w:r w:rsidR="00D926C3" w:rsidRPr="006B602F">
        <w:rPr>
          <w:sz w:val="20"/>
        </w:rPr>
        <w:t>.</w:t>
      </w:r>
      <w:r w:rsidRPr="001879FB">
        <w:rPr>
          <w:sz w:val="20"/>
        </w:rPr>
        <w:t xml:space="preserve"> </w:t>
      </w:r>
      <w:r w:rsidR="008E2558" w:rsidRPr="001879FB">
        <w:rPr>
          <w:sz w:val="20"/>
        </w:rPr>
        <w:t>genoemde werkzaamheden dien</w:t>
      </w:r>
      <w:r w:rsidRPr="001879FB">
        <w:rPr>
          <w:sz w:val="20"/>
        </w:rPr>
        <w:t>en te worden verricht door aan o</w:t>
      </w:r>
      <w:r w:rsidR="008E2558" w:rsidRPr="001879FB">
        <w:rPr>
          <w:sz w:val="20"/>
        </w:rPr>
        <w:t>pdrachtgever to</w:t>
      </w:r>
      <w:r w:rsidRPr="001879FB">
        <w:rPr>
          <w:sz w:val="20"/>
        </w:rPr>
        <w:t>e te rekenen oorzaken, dan zal o</w:t>
      </w:r>
      <w:r w:rsidR="008E2558" w:rsidRPr="001879FB">
        <w:rPr>
          <w:sz w:val="20"/>
        </w:rPr>
        <w:t>pdrachtg</w:t>
      </w:r>
      <w:r w:rsidRPr="001879FB">
        <w:rPr>
          <w:sz w:val="20"/>
        </w:rPr>
        <w:t>ever de kosten vergoeden welke o</w:t>
      </w:r>
      <w:r w:rsidR="008E2558" w:rsidRPr="001879FB">
        <w:rPr>
          <w:sz w:val="20"/>
        </w:rPr>
        <w:t xml:space="preserve">pdrachtnemer te dezer zake heeft gemaakt. De kosten zullen worden berekend op basis van de dan algemeen geldende </w:t>
      </w:r>
      <w:r w:rsidRPr="001879FB">
        <w:rPr>
          <w:sz w:val="20"/>
        </w:rPr>
        <w:t>tarieven van o</w:t>
      </w:r>
      <w:r w:rsidR="008E2558" w:rsidRPr="001879FB">
        <w:rPr>
          <w:sz w:val="20"/>
        </w:rPr>
        <w:t>pdrachtnemer voor soortg</w:t>
      </w:r>
      <w:r w:rsidRPr="001879FB">
        <w:rPr>
          <w:sz w:val="20"/>
        </w:rPr>
        <w:t>elijke werkzaamheden welke bij o</w:t>
      </w:r>
      <w:r w:rsidR="008E2558" w:rsidRPr="001879FB">
        <w:rPr>
          <w:sz w:val="20"/>
        </w:rPr>
        <w:t>pdrachtgever zijn gedeponeerd.</w:t>
      </w:r>
      <w:r w:rsidR="008E2558" w:rsidRPr="001879FB">
        <w:rPr>
          <w:sz w:val="20"/>
        </w:rPr>
        <w:br/>
      </w:r>
    </w:p>
    <w:p w14:paraId="6F7FB61F" w14:textId="43AF3568" w:rsidR="005D2AA7" w:rsidRPr="001879FB" w:rsidRDefault="00452899" w:rsidP="005D2AA7">
      <w:pPr>
        <w:widowControl/>
        <w:numPr>
          <w:ilvl w:val="0"/>
          <w:numId w:val="2"/>
        </w:numPr>
        <w:ind w:left="709" w:hanging="709"/>
        <w:rPr>
          <w:sz w:val="20"/>
        </w:rPr>
        <w:sectPr w:rsidR="005D2AA7" w:rsidRPr="001879FB" w:rsidSect="001879FB">
          <w:headerReference w:type="default" r:id="rId9"/>
          <w:footerReference w:type="default" r:id="rId10"/>
          <w:pgSz w:w="11906" w:h="16838"/>
          <w:pgMar w:top="1418" w:right="1418" w:bottom="1418" w:left="1560" w:header="708" w:footer="708" w:gutter="0"/>
          <w:cols w:space="708"/>
        </w:sectPr>
      </w:pPr>
      <w:r w:rsidRPr="001879FB">
        <w:rPr>
          <w:sz w:val="20"/>
        </w:rPr>
        <w:t>O</w:t>
      </w:r>
      <w:r w:rsidR="008E2558" w:rsidRPr="001879FB">
        <w:rPr>
          <w:sz w:val="20"/>
        </w:rPr>
        <w:t xml:space="preserve">pdrachtnemer verplicht zich tot nalevering van materialen en onderdelen van de </w:t>
      </w:r>
      <w:r w:rsidRPr="001879FB">
        <w:rPr>
          <w:sz w:val="20"/>
        </w:rPr>
        <w:t xml:space="preserve">MCU </w:t>
      </w:r>
      <w:r w:rsidR="008E2558" w:rsidRPr="001879FB">
        <w:rPr>
          <w:sz w:val="20"/>
        </w:rPr>
        <w:t>dan wel tot nalevering van functioneel gelijkwaardige materialen en onderdelen, met inbegrip van de daarvoor eventueel noodzakelijke modificaties, gedurende een periode van 20 jaar na ondertekeni</w:t>
      </w:r>
      <w:r w:rsidRPr="001879FB">
        <w:rPr>
          <w:sz w:val="20"/>
        </w:rPr>
        <w:t xml:space="preserve">ng van het </w:t>
      </w:r>
      <w:r w:rsidRPr="00E41FC6">
        <w:rPr>
          <w:sz w:val="20"/>
        </w:rPr>
        <w:t xml:space="preserve">betreffende </w:t>
      </w:r>
      <w:r w:rsidR="00DB7233" w:rsidRPr="00E41FC6">
        <w:rPr>
          <w:sz w:val="20"/>
        </w:rPr>
        <w:t>Protocol van Oplevering.</w:t>
      </w:r>
    </w:p>
    <w:p w14:paraId="2424F8E6" w14:textId="1207CE05" w:rsidR="005D2AA7" w:rsidRPr="002E6309" w:rsidRDefault="005D2AA7" w:rsidP="005D2AA7">
      <w:pPr>
        <w:rPr>
          <w:rFonts w:eastAsia="Times New Roman"/>
          <w:b/>
          <w:sz w:val="36"/>
          <w:szCs w:val="36"/>
        </w:rPr>
      </w:pPr>
      <w:r w:rsidRPr="002E6309">
        <w:rPr>
          <w:rFonts w:eastAsia="Times New Roman"/>
          <w:b/>
          <w:sz w:val="36"/>
          <w:szCs w:val="36"/>
        </w:rPr>
        <w:lastRenderedPageBreak/>
        <w:t>Programma van wensen MCU</w:t>
      </w:r>
    </w:p>
    <w:p w14:paraId="396D5949" w14:textId="77777777" w:rsidR="005D2AA7" w:rsidRPr="002E6309" w:rsidRDefault="005D2AA7" w:rsidP="005D2AA7"/>
    <w:p w14:paraId="3307152B" w14:textId="59A91BE9" w:rsidR="005D2AA7" w:rsidRPr="002E6309" w:rsidRDefault="00461AC2" w:rsidP="005D2AA7">
      <w:pPr>
        <w:rPr>
          <w:b/>
          <w:sz w:val="28"/>
          <w:szCs w:val="28"/>
        </w:rPr>
      </w:pPr>
      <w:r w:rsidRPr="002E6309">
        <w:rPr>
          <w:b/>
          <w:sz w:val="28"/>
          <w:szCs w:val="28"/>
        </w:rPr>
        <w:t xml:space="preserve">1 </w:t>
      </w:r>
      <w:r w:rsidR="005D2AA7" w:rsidRPr="002E6309">
        <w:rPr>
          <w:b/>
          <w:sz w:val="28"/>
          <w:szCs w:val="28"/>
        </w:rPr>
        <w:t>Algemene wensen</w:t>
      </w:r>
    </w:p>
    <w:p w14:paraId="31C3EFAF" w14:textId="77777777" w:rsidR="005D2AA7" w:rsidRPr="002E6309" w:rsidRDefault="005D2AA7" w:rsidP="005D2AA7">
      <w:pPr>
        <w:rPr>
          <w:b/>
          <w:sz w:val="28"/>
          <w:szCs w:val="28"/>
        </w:rPr>
      </w:pPr>
    </w:p>
    <w:p w14:paraId="44CED6FA" w14:textId="77777777" w:rsidR="005D2AA7" w:rsidRPr="002E6309" w:rsidRDefault="005D2AA7" w:rsidP="005D2AA7">
      <w:pPr>
        <w:rPr>
          <w:szCs w:val="22"/>
          <w:u w:val="single"/>
        </w:rPr>
      </w:pPr>
      <w:r w:rsidRPr="002E6309">
        <w:rPr>
          <w:szCs w:val="22"/>
          <w:u w:val="single"/>
        </w:rPr>
        <w:t>Projectplan</w:t>
      </w:r>
    </w:p>
    <w:p w14:paraId="4E1A1CD2" w14:textId="77777777" w:rsidR="005D2AA7" w:rsidRPr="009F1B70" w:rsidRDefault="005D2AA7" w:rsidP="005D2AA7">
      <w:pPr>
        <w:pStyle w:val="Lijstalinea"/>
        <w:widowControl/>
        <w:numPr>
          <w:ilvl w:val="0"/>
          <w:numId w:val="24"/>
        </w:numPr>
        <w:spacing w:after="160"/>
        <w:ind w:left="567" w:hanging="567"/>
        <w:rPr>
          <w:sz w:val="20"/>
        </w:rPr>
      </w:pPr>
      <w:r w:rsidRPr="009F1B70">
        <w:rPr>
          <w:sz w:val="20"/>
        </w:rPr>
        <w:t xml:space="preserve">In het projectplan is een mijlpaalplanning opgenomen van de resultaat-kritische inkoop- en productieactiviteiten inclusief de benodigde doorlooptijden van de geformuleerde mijlpaalproducten. </w:t>
      </w:r>
    </w:p>
    <w:p w14:paraId="5AD0829F" w14:textId="443EC228" w:rsidR="005D2AA7" w:rsidRPr="00E41FC6" w:rsidRDefault="005D2AA7" w:rsidP="005D2AA7">
      <w:pPr>
        <w:pStyle w:val="Lijstalinea"/>
        <w:widowControl/>
        <w:numPr>
          <w:ilvl w:val="0"/>
          <w:numId w:val="24"/>
        </w:numPr>
        <w:spacing w:after="160"/>
        <w:ind w:left="567" w:hanging="567"/>
        <w:rPr>
          <w:sz w:val="20"/>
        </w:rPr>
      </w:pPr>
      <w:r w:rsidRPr="00E41FC6">
        <w:rPr>
          <w:sz w:val="20"/>
        </w:rPr>
        <w:t>Het project</w:t>
      </w:r>
      <w:r w:rsidR="00D926C3" w:rsidRPr="00E41FC6">
        <w:rPr>
          <w:sz w:val="20"/>
        </w:rPr>
        <w:t>plan beschrijft welke risico’s opdrachtnemer</w:t>
      </w:r>
      <w:r w:rsidRPr="00E41FC6">
        <w:rPr>
          <w:sz w:val="20"/>
        </w:rPr>
        <w:t xml:space="preserve"> daarbij onderkent en welke risicobeheersmaatregelen u hiervoor zult treffen.</w:t>
      </w:r>
    </w:p>
    <w:p w14:paraId="0C3001E7" w14:textId="77777777" w:rsidR="005D2AA7" w:rsidRPr="00E41FC6" w:rsidRDefault="005D2AA7" w:rsidP="005D2AA7">
      <w:pPr>
        <w:pStyle w:val="Lijstalinea"/>
        <w:widowControl/>
        <w:numPr>
          <w:ilvl w:val="0"/>
          <w:numId w:val="24"/>
        </w:numPr>
        <w:spacing w:after="160"/>
        <w:ind w:left="567" w:hanging="567"/>
        <w:rPr>
          <w:sz w:val="20"/>
        </w:rPr>
      </w:pPr>
      <w:r w:rsidRPr="00E41FC6">
        <w:rPr>
          <w:sz w:val="20"/>
        </w:rPr>
        <w:t xml:space="preserve">Het projectplan beschrijft de inrichting van de projectorganisatie met de kwalitatieve en kwantitatieve inzet van eigen medewerkers en medewerkers van toeleveranciers. </w:t>
      </w:r>
    </w:p>
    <w:p w14:paraId="28C5C33A" w14:textId="77777777" w:rsidR="005D2AA7" w:rsidRPr="00E41FC6" w:rsidRDefault="005D2AA7" w:rsidP="005D2AA7">
      <w:pPr>
        <w:pStyle w:val="Lijstalinea"/>
        <w:widowControl/>
        <w:numPr>
          <w:ilvl w:val="0"/>
          <w:numId w:val="24"/>
        </w:numPr>
        <w:spacing w:after="160"/>
        <w:ind w:left="567" w:hanging="567"/>
        <w:rPr>
          <w:sz w:val="20"/>
        </w:rPr>
      </w:pPr>
      <w:r w:rsidRPr="00E41FC6">
        <w:rPr>
          <w:sz w:val="20"/>
        </w:rPr>
        <w:t>In het projectplan is een uitwerking opgenomen van de specifiek voor dit project uit te voeren kwaliteitsbeheersing, met een test- en acceptatieplan inclusief een opgave van de te testen criteria.</w:t>
      </w:r>
    </w:p>
    <w:p w14:paraId="45DF4669" w14:textId="446DEF54" w:rsidR="005D2AA7" w:rsidRPr="00E41FC6" w:rsidRDefault="005D2AA7" w:rsidP="005D2AA7">
      <w:pPr>
        <w:pStyle w:val="Lijstalinea"/>
        <w:widowControl/>
        <w:numPr>
          <w:ilvl w:val="0"/>
          <w:numId w:val="24"/>
        </w:numPr>
        <w:spacing w:after="160"/>
        <w:ind w:left="567" w:hanging="567"/>
        <w:rPr>
          <w:sz w:val="20"/>
        </w:rPr>
      </w:pPr>
      <w:r w:rsidRPr="00E41FC6">
        <w:rPr>
          <w:sz w:val="20"/>
        </w:rPr>
        <w:t>Het projectplan beschrijft de activiteiten, verantwoo</w:t>
      </w:r>
      <w:r w:rsidR="00D926C3" w:rsidRPr="00E41FC6">
        <w:rPr>
          <w:sz w:val="20"/>
        </w:rPr>
        <w:t>rdelijkheden en resultaten die opdrachtnemer daarbij van derden zal</w:t>
      </w:r>
      <w:r w:rsidRPr="00E41FC6">
        <w:rPr>
          <w:sz w:val="20"/>
        </w:rPr>
        <w:t xml:space="preserve"> eisen.</w:t>
      </w:r>
    </w:p>
    <w:p w14:paraId="219D08C8" w14:textId="496E2438" w:rsidR="005D2AA7" w:rsidRPr="00E41FC6" w:rsidRDefault="005D2AA7" w:rsidP="005D2AA7">
      <w:pPr>
        <w:pStyle w:val="Lijstalinea"/>
        <w:widowControl/>
        <w:numPr>
          <w:ilvl w:val="0"/>
          <w:numId w:val="24"/>
        </w:numPr>
        <w:spacing w:after="160"/>
        <w:ind w:left="567" w:hanging="567"/>
        <w:rPr>
          <w:sz w:val="20"/>
        </w:rPr>
      </w:pPr>
      <w:r w:rsidRPr="00E41FC6">
        <w:rPr>
          <w:sz w:val="20"/>
        </w:rPr>
        <w:t>Er worden hoge eisen gesteld aan de beschikbaarheid en stabiliteit van alle verbindingen. Gelet op de</w:t>
      </w:r>
      <w:r w:rsidR="009F1B70" w:rsidRPr="00E41FC6">
        <w:rPr>
          <w:sz w:val="20"/>
        </w:rPr>
        <w:t>ze hoge verbindingseisen moet</w:t>
      </w:r>
      <w:r w:rsidR="00D926C3" w:rsidRPr="00E41FC6">
        <w:rPr>
          <w:sz w:val="20"/>
        </w:rPr>
        <w:t xml:space="preserve"> opdrachtnemer</w:t>
      </w:r>
      <w:r w:rsidRPr="00E41FC6">
        <w:rPr>
          <w:sz w:val="20"/>
        </w:rPr>
        <w:t xml:space="preserve"> in het projectplan:</w:t>
      </w:r>
    </w:p>
    <w:p w14:paraId="2066A3F2" w14:textId="6FFEC4DC" w:rsidR="005D2AA7" w:rsidRPr="00E41FC6" w:rsidRDefault="005D2AA7" w:rsidP="005D2AA7">
      <w:pPr>
        <w:pStyle w:val="Lijstalinea"/>
        <w:widowControl/>
        <w:numPr>
          <w:ilvl w:val="0"/>
          <w:numId w:val="36"/>
        </w:numPr>
        <w:spacing w:after="160" w:line="259" w:lineRule="auto"/>
        <w:ind w:left="851" w:hanging="284"/>
        <w:rPr>
          <w:sz w:val="20"/>
        </w:rPr>
      </w:pPr>
      <w:r w:rsidRPr="00E41FC6">
        <w:rPr>
          <w:sz w:val="20"/>
        </w:rPr>
        <w:t>een c</w:t>
      </w:r>
      <w:r w:rsidR="009F1B70" w:rsidRPr="00E41FC6">
        <w:rPr>
          <w:sz w:val="20"/>
        </w:rPr>
        <w:t>ompleet verbindingsschema op</w:t>
      </w:r>
      <w:r w:rsidRPr="00E41FC6">
        <w:rPr>
          <w:sz w:val="20"/>
        </w:rPr>
        <w:t xml:space="preserve">nemen, waarin duidelijk wordt aangegeven welke componenten in zijn aangeboden configuratie worden toegepast, op welke wijze deze onderling functioneren en verbonden respectievelijk aangesloten zijn. </w:t>
      </w:r>
    </w:p>
    <w:p w14:paraId="1CAC32BD" w14:textId="0E6AA3B9" w:rsidR="005D2AA7" w:rsidRPr="00E41FC6" w:rsidRDefault="009F1B70" w:rsidP="005D2AA7">
      <w:pPr>
        <w:pStyle w:val="Lijstalinea"/>
        <w:widowControl/>
        <w:numPr>
          <w:ilvl w:val="0"/>
          <w:numId w:val="36"/>
        </w:numPr>
        <w:spacing w:after="160" w:line="259" w:lineRule="auto"/>
        <w:ind w:left="851" w:hanging="284"/>
        <w:rPr>
          <w:sz w:val="20"/>
        </w:rPr>
      </w:pPr>
      <w:r w:rsidRPr="00E41FC6">
        <w:rPr>
          <w:sz w:val="20"/>
        </w:rPr>
        <w:t xml:space="preserve">een duidelijke beschrijving </w:t>
      </w:r>
      <w:r w:rsidR="005D2AA7" w:rsidRPr="00E41FC6">
        <w:rPr>
          <w:sz w:val="20"/>
        </w:rPr>
        <w:t>geven van de wijze waarop met de aangeboden configuratie de hoge beschikbaarheid van alle verbindingen gerealiseerd zal worden.</w:t>
      </w:r>
    </w:p>
    <w:p w14:paraId="15233C81" w14:textId="209371E6" w:rsidR="005D2AA7" w:rsidRPr="00E41FC6" w:rsidRDefault="009F1B70" w:rsidP="005D2AA7">
      <w:pPr>
        <w:pStyle w:val="Lijstalinea"/>
        <w:widowControl/>
        <w:numPr>
          <w:ilvl w:val="0"/>
          <w:numId w:val="36"/>
        </w:numPr>
        <w:spacing w:after="160" w:line="259" w:lineRule="auto"/>
        <w:ind w:left="851" w:hanging="284"/>
        <w:rPr>
          <w:sz w:val="20"/>
        </w:rPr>
      </w:pPr>
      <w:r w:rsidRPr="00E41FC6">
        <w:rPr>
          <w:sz w:val="20"/>
        </w:rPr>
        <w:t>een compleet overzicht op</w:t>
      </w:r>
      <w:r w:rsidR="005D2AA7" w:rsidRPr="00E41FC6">
        <w:rPr>
          <w:sz w:val="20"/>
        </w:rPr>
        <w:t>nemen van de genomen storingsbeperkende maatregelen.</w:t>
      </w:r>
    </w:p>
    <w:p w14:paraId="7C69F6C2" w14:textId="77777777" w:rsidR="00D926C3" w:rsidRPr="00E41FC6" w:rsidRDefault="00D926C3" w:rsidP="005D2AA7">
      <w:pPr>
        <w:rPr>
          <w:sz w:val="20"/>
        </w:rPr>
      </w:pPr>
    </w:p>
    <w:p w14:paraId="157E6F51" w14:textId="38AF3D7C" w:rsidR="005D2AA7" w:rsidRPr="00E41FC6" w:rsidRDefault="009F1B70" w:rsidP="005D2AA7">
      <w:pPr>
        <w:rPr>
          <w:sz w:val="20"/>
        </w:rPr>
      </w:pPr>
      <w:r w:rsidRPr="00E41FC6">
        <w:rPr>
          <w:sz w:val="20"/>
        </w:rPr>
        <w:t>De beoordeling van het door opdrachtnemer</w:t>
      </w:r>
      <w:r w:rsidR="005D2AA7" w:rsidRPr="00E41FC6">
        <w:rPr>
          <w:sz w:val="20"/>
        </w:rPr>
        <w:t xml:space="preserve"> ingediende projectplan geschiedt door het </w:t>
      </w:r>
      <w:r w:rsidR="00D926C3" w:rsidRPr="00E41FC6">
        <w:rPr>
          <w:sz w:val="20"/>
        </w:rPr>
        <w:t>project</w:t>
      </w:r>
      <w:r w:rsidR="005D2AA7" w:rsidRPr="00E41FC6">
        <w:rPr>
          <w:sz w:val="20"/>
        </w:rPr>
        <w:t>team aan de hand van het door opdrachtgever verwachte realiteitsgehalte, de haalbaarheid van de uitwerking en de motivatie van de in w1. t/m w6. te beschrijven aspecten in het projectplan.</w:t>
      </w:r>
    </w:p>
    <w:p w14:paraId="2E8135BE" w14:textId="77777777" w:rsidR="005D2AA7" w:rsidRPr="00E41FC6" w:rsidRDefault="005D2AA7" w:rsidP="005D2AA7"/>
    <w:p w14:paraId="2DF78028" w14:textId="77777777" w:rsidR="005D2AA7" w:rsidRPr="00E41FC6" w:rsidRDefault="005D2AA7" w:rsidP="005D2AA7">
      <w:pPr>
        <w:rPr>
          <w:rFonts w:eastAsia="Times New Roman"/>
          <w:szCs w:val="22"/>
          <w:u w:val="single"/>
        </w:rPr>
      </w:pPr>
      <w:r w:rsidRPr="00E41FC6">
        <w:rPr>
          <w:rFonts w:eastAsia="Times New Roman"/>
          <w:szCs w:val="22"/>
          <w:u w:val="single"/>
        </w:rPr>
        <w:t>Stabiliteit</w:t>
      </w:r>
    </w:p>
    <w:p w14:paraId="0DEE0527" w14:textId="77CAAB90" w:rsidR="005D2AA7" w:rsidRPr="00E41FC6" w:rsidRDefault="005D2AA7" w:rsidP="005D2AA7">
      <w:pPr>
        <w:pStyle w:val="Lijstalinea"/>
        <w:widowControl/>
        <w:numPr>
          <w:ilvl w:val="0"/>
          <w:numId w:val="24"/>
        </w:numPr>
        <w:spacing w:after="160" w:line="259" w:lineRule="auto"/>
        <w:ind w:left="567" w:hanging="567"/>
        <w:rPr>
          <w:color w:val="auto"/>
          <w:sz w:val="20"/>
        </w:rPr>
      </w:pPr>
      <w:r w:rsidRPr="00E41FC6">
        <w:rPr>
          <w:rFonts w:eastAsia="Times New Roman"/>
          <w:sz w:val="20"/>
        </w:rPr>
        <w:t xml:space="preserve">De stabiliteit </w:t>
      </w:r>
      <w:r w:rsidRPr="00E41FC6">
        <w:rPr>
          <w:rFonts w:eastAsia="Times New Roman"/>
          <w:color w:val="000000" w:themeColor="text1"/>
          <w:sz w:val="20"/>
        </w:rPr>
        <w:t xml:space="preserve">van de MCU wordt </w:t>
      </w:r>
      <w:r w:rsidRPr="00E41FC6">
        <w:rPr>
          <w:rFonts w:eastAsia="Times New Roman"/>
          <w:sz w:val="20"/>
        </w:rPr>
        <w:t xml:space="preserve">beoordeeld op basis van de aangebrachte stabiliserende voorzieningen, zonder contragewichten aan te brengen. </w:t>
      </w:r>
    </w:p>
    <w:p w14:paraId="7F486196" w14:textId="30871976" w:rsidR="005D2AA7" w:rsidRPr="00E41FC6" w:rsidRDefault="00461AC2" w:rsidP="005D2AA7">
      <w:pPr>
        <w:rPr>
          <w:b/>
          <w:sz w:val="28"/>
          <w:szCs w:val="28"/>
        </w:rPr>
      </w:pPr>
      <w:r w:rsidRPr="00E41FC6">
        <w:rPr>
          <w:rFonts w:eastAsia="Times New Roman"/>
          <w:b/>
          <w:sz w:val="28"/>
          <w:szCs w:val="28"/>
        </w:rPr>
        <w:t>2</w:t>
      </w:r>
      <w:r w:rsidR="0064555A" w:rsidRPr="00E41FC6">
        <w:rPr>
          <w:rFonts w:eastAsia="Times New Roman"/>
          <w:b/>
          <w:sz w:val="28"/>
          <w:szCs w:val="28"/>
        </w:rPr>
        <w:t xml:space="preserve"> </w:t>
      </w:r>
      <w:r w:rsidRPr="00E41FC6">
        <w:rPr>
          <w:rFonts w:eastAsia="Times New Roman"/>
          <w:b/>
          <w:sz w:val="28"/>
          <w:szCs w:val="28"/>
        </w:rPr>
        <w:t>O</w:t>
      </w:r>
      <w:r w:rsidR="005D2AA7" w:rsidRPr="00E41FC6">
        <w:rPr>
          <w:rFonts w:eastAsia="Times New Roman"/>
          <w:b/>
          <w:sz w:val="28"/>
          <w:szCs w:val="28"/>
        </w:rPr>
        <w:t>pbouw</w:t>
      </w:r>
    </w:p>
    <w:p w14:paraId="16D4AF15" w14:textId="77777777" w:rsidR="005D2AA7" w:rsidRPr="00E41FC6" w:rsidRDefault="005D2AA7" w:rsidP="005D2AA7">
      <w:pPr>
        <w:rPr>
          <w:sz w:val="20"/>
        </w:rPr>
      </w:pPr>
    </w:p>
    <w:p w14:paraId="784D6835" w14:textId="77777777" w:rsidR="005D2AA7" w:rsidRPr="00E41FC6" w:rsidRDefault="005D2AA7" w:rsidP="005D2AA7">
      <w:pPr>
        <w:rPr>
          <w:rFonts w:eastAsia="Times New Roman"/>
          <w:szCs w:val="22"/>
          <w:u w:val="single"/>
        </w:rPr>
      </w:pPr>
      <w:r w:rsidRPr="00E41FC6">
        <w:rPr>
          <w:rFonts w:eastAsia="Times New Roman"/>
          <w:szCs w:val="22"/>
          <w:u w:val="single"/>
        </w:rPr>
        <w:t>Oppervlaktevergroting</w:t>
      </w:r>
    </w:p>
    <w:p w14:paraId="4CA3A034" w14:textId="2E3E960D" w:rsidR="005D2AA7" w:rsidRPr="00E41FC6" w:rsidRDefault="00D926C3" w:rsidP="005D2AA7">
      <w:pPr>
        <w:numPr>
          <w:ilvl w:val="0"/>
          <w:numId w:val="24"/>
        </w:numPr>
        <w:ind w:left="567" w:hanging="567"/>
        <w:contextualSpacing/>
        <w:rPr>
          <w:sz w:val="20"/>
        </w:rPr>
      </w:pPr>
      <w:r w:rsidRPr="00E41FC6">
        <w:rPr>
          <w:rFonts w:eastAsia="Times New Roman"/>
          <w:sz w:val="20"/>
        </w:rPr>
        <w:t>Opdrachtnemer</w:t>
      </w:r>
      <w:r w:rsidR="005D2AA7" w:rsidRPr="00E41FC6">
        <w:rPr>
          <w:rFonts w:eastAsia="Times New Roman"/>
          <w:sz w:val="20"/>
        </w:rPr>
        <w:t xml:space="preserve"> geeft aan hoe de oppervlaktevergroting van de opbouw technisch uitgevoerd wordt middels een technische omschrijving en met tekeningen. Beoordelingscriteria hierin zijn;</w:t>
      </w:r>
    </w:p>
    <w:p w14:paraId="3C45DAE9" w14:textId="77777777" w:rsidR="005D2AA7" w:rsidRPr="003E1506" w:rsidRDefault="005D2AA7" w:rsidP="005D2AA7">
      <w:pPr>
        <w:pStyle w:val="Lijstalinea"/>
        <w:numPr>
          <w:ilvl w:val="0"/>
          <w:numId w:val="37"/>
        </w:numPr>
        <w:ind w:left="993" w:hanging="426"/>
        <w:contextualSpacing w:val="0"/>
        <w:rPr>
          <w:color w:val="auto"/>
          <w:sz w:val="20"/>
        </w:rPr>
      </w:pPr>
      <w:r w:rsidRPr="00E41FC6">
        <w:rPr>
          <w:rFonts w:eastAsia="Times New Roman"/>
          <w:color w:val="auto"/>
          <w:sz w:val="20"/>
        </w:rPr>
        <w:t>Uitvoering</w:t>
      </w:r>
    </w:p>
    <w:p w14:paraId="421999E7" w14:textId="04ED7109" w:rsidR="003E1506" w:rsidRPr="003F0B86" w:rsidRDefault="003E1506" w:rsidP="005D2AA7">
      <w:pPr>
        <w:pStyle w:val="Lijstalinea"/>
        <w:numPr>
          <w:ilvl w:val="0"/>
          <w:numId w:val="37"/>
        </w:numPr>
        <w:ind w:left="993" w:hanging="426"/>
        <w:contextualSpacing w:val="0"/>
        <w:rPr>
          <w:color w:val="auto"/>
          <w:sz w:val="20"/>
        </w:rPr>
      </w:pPr>
      <w:r w:rsidRPr="003F0B86">
        <w:rPr>
          <w:rFonts w:eastAsia="Times New Roman"/>
          <w:color w:val="auto"/>
          <w:sz w:val="20"/>
        </w:rPr>
        <w:t>Robuustheid en stabiliteit</w:t>
      </w:r>
    </w:p>
    <w:p w14:paraId="5EEBE553" w14:textId="77777777" w:rsidR="005D2AA7" w:rsidRPr="00E41FC6" w:rsidRDefault="005D2AA7" w:rsidP="005D2AA7">
      <w:pPr>
        <w:pStyle w:val="Lijstalinea"/>
        <w:numPr>
          <w:ilvl w:val="0"/>
          <w:numId w:val="37"/>
        </w:numPr>
        <w:ind w:left="993" w:hanging="426"/>
        <w:contextualSpacing w:val="0"/>
        <w:rPr>
          <w:color w:val="auto"/>
          <w:sz w:val="20"/>
        </w:rPr>
      </w:pPr>
      <w:r w:rsidRPr="00E41FC6">
        <w:rPr>
          <w:rFonts w:eastAsia="Times New Roman"/>
          <w:color w:val="auto"/>
          <w:sz w:val="20"/>
        </w:rPr>
        <w:t>Bedieningseenvoud en – gemak</w:t>
      </w:r>
    </w:p>
    <w:p w14:paraId="1AC98256" w14:textId="77777777" w:rsidR="005D2AA7" w:rsidRPr="00E41FC6" w:rsidRDefault="005D2AA7" w:rsidP="005D2AA7">
      <w:pPr>
        <w:rPr>
          <w:szCs w:val="22"/>
        </w:rPr>
      </w:pPr>
    </w:p>
    <w:p w14:paraId="3F99E746" w14:textId="77777777" w:rsidR="005D2AA7" w:rsidRPr="00E41FC6" w:rsidRDefault="005D2AA7" w:rsidP="005D2AA7">
      <w:pPr>
        <w:rPr>
          <w:rFonts w:eastAsia="Times New Roman"/>
          <w:szCs w:val="22"/>
          <w:u w:val="single"/>
        </w:rPr>
      </w:pPr>
      <w:r w:rsidRPr="00E41FC6">
        <w:rPr>
          <w:rFonts w:eastAsia="Times New Roman"/>
          <w:szCs w:val="22"/>
          <w:u w:val="single"/>
        </w:rPr>
        <w:t>Klimaatsysteem</w:t>
      </w:r>
    </w:p>
    <w:p w14:paraId="0E4A2D98" w14:textId="77777777" w:rsidR="005D2AA7" w:rsidRPr="00E41FC6" w:rsidRDefault="005D2AA7" w:rsidP="005D2AA7">
      <w:pPr>
        <w:pStyle w:val="Lijstalinea"/>
        <w:numPr>
          <w:ilvl w:val="0"/>
          <w:numId w:val="24"/>
        </w:numPr>
        <w:ind w:left="567" w:hanging="567"/>
        <w:rPr>
          <w:sz w:val="20"/>
        </w:rPr>
      </w:pPr>
      <w:r w:rsidRPr="00E41FC6">
        <w:rPr>
          <w:rFonts w:eastAsia="Times New Roman"/>
          <w:sz w:val="20"/>
        </w:rPr>
        <w:t>Specificaties en ontwerp van het klimaatsysteem worden beoordeeld op</w:t>
      </w:r>
    </w:p>
    <w:p w14:paraId="4EC3C66E" w14:textId="77777777" w:rsidR="005D2AA7" w:rsidRPr="00E41FC6" w:rsidRDefault="005D2AA7" w:rsidP="005D2AA7">
      <w:pPr>
        <w:pStyle w:val="Lijstalinea"/>
        <w:numPr>
          <w:ilvl w:val="0"/>
          <w:numId w:val="25"/>
        </w:numPr>
        <w:ind w:left="993" w:hanging="426"/>
        <w:rPr>
          <w:sz w:val="20"/>
        </w:rPr>
      </w:pPr>
      <w:r w:rsidRPr="00E41FC6">
        <w:rPr>
          <w:sz w:val="20"/>
        </w:rPr>
        <w:t>Bedieningseenvoud- en gemak</w:t>
      </w:r>
    </w:p>
    <w:p w14:paraId="47A05C3A" w14:textId="77777777" w:rsidR="005D2AA7" w:rsidRPr="00E41FC6" w:rsidRDefault="005D2AA7" w:rsidP="005D2AA7">
      <w:pPr>
        <w:pStyle w:val="Lijstalinea"/>
        <w:numPr>
          <w:ilvl w:val="0"/>
          <w:numId w:val="25"/>
        </w:numPr>
        <w:ind w:left="993" w:hanging="426"/>
        <w:rPr>
          <w:sz w:val="20"/>
        </w:rPr>
      </w:pPr>
      <w:r w:rsidRPr="00E41FC6">
        <w:rPr>
          <w:sz w:val="20"/>
        </w:rPr>
        <w:t xml:space="preserve">Instelbaarheid </w:t>
      </w:r>
    </w:p>
    <w:p w14:paraId="6DFEF6FB" w14:textId="77777777" w:rsidR="005D2AA7" w:rsidRPr="00E41FC6" w:rsidRDefault="005D2AA7" w:rsidP="005D2AA7">
      <w:pPr>
        <w:pStyle w:val="Lijstalinea"/>
        <w:numPr>
          <w:ilvl w:val="0"/>
          <w:numId w:val="25"/>
        </w:numPr>
        <w:ind w:left="993" w:hanging="426"/>
        <w:rPr>
          <w:sz w:val="20"/>
        </w:rPr>
      </w:pPr>
      <w:r w:rsidRPr="00E41FC6">
        <w:rPr>
          <w:sz w:val="20"/>
        </w:rPr>
        <w:t>Luchtstromen</w:t>
      </w:r>
    </w:p>
    <w:p w14:paraId="6955FA2F" w14:textId="77777777" w:rsidR="005D2AA7" w:rsidRPr="00E41FC6" w:rsidRDefault="005D2AA7" w:rsidP="005D2AA7">
      <w:pPr>
        <w:pStyle w:val="Lijstalinea"/>
        <w:numPr>
          <w:ilvl w:val="0"/>
          <w:numId w:val="25"/>
        </w:numPr>
        <w:ind w:left="993" w:hanging="426"/>
        <w:rPr>
          <w:sz w:val="20"/>
        </w:rPr>
      </w:pPr>
      <w:r w:rsidRPr="00E41FC6">
        <w:rPr>
          <w:sz w:val="20"/>
        </w:rPr>
        <w:t>Geluidsniveau</w:t>
      </w:r>
    </w:p>
    <w:p w14:paraId="226BD8C8" w14:textId="77777777" w:rsidR="005D2AA7" w:rsidRPr="00E41FC6" w:rsidRDefault="005D2AA7" w:rsidP="005D2AA7">
      <w:pPr>
        <w:pStyle w:val="Lijstalinea"/>
        <w:numPr>
          <w:ilvl w:val="0"/>
          <w:numId w:val="25"/>
        </w:numPr>
        <w:ind w:left="993" w:hanging="426"/>
        <w:rPr>
          <w:sz w:val="20"/>
        </w:rPr>
      </w:pPr>
      <w:r w:rsidRPr="00E41FC6">
        <w:rPr>
          <w:sz w:val="20"/>
        </w:rPr>
        <w:t>Aantal en locatie in- en uitlaatopeningen</w:t>
      </w:r>
    </w:p>
    <w:p w14:paraId="1E68463A" w14:textId="77777777" w:rsidR="005D2AA7" w:rsidRPr="00E41FC6" w:rsidRDefault="005D2AA7" w:rsidP="005D2AA7">
      <w:pPr>
        <w:rPr>
          <w:rFonts w:eastAsia="Times New Roman"/>
          <w:szCs w:val="22"/>
          <w:u w:val="single"/>
        </w:rPr>
      </w:pPr>
    </w:p>
    <w:p w14:paraId="215AE32F" w14:textId="77777777" w:rsidR="005D2AA7" w:rsidRPr="00E41FC6" w:rsidRDefault="005D2AA7" w:rsidP="005D2AA7">
      <w:pPr>
        <w:rPr>
          <w:rFonts w:eastAsia="Times New Roman"/>
          <w:szCs w:val="22"/>
          <w:u w:val="single"/>
        </w:rPr>
      </w:pPr>
      <w:r w:rsidRPr="00E41FC6">
        <w:rPr>
          <w:rFonts w:eastAsia="Times New Roman"/>
          <w:szCs w:val="22"/>
          <w:u w:val="single"/>
        </w:rPr>
        <w:t>Aggregaat</w:t>
      </w:r>
    </w:p>
    <w:p w14:paraId="36CA39D2" w14:textId="0B53DA09" w:rsidR="005D2AA7" w:rsidRPr="00E41FC6" w:rsidRDefault="00D926C3" w:rsidP="005D2AA7">
      <w:pPr>
        <w:pStyle w:val="Lijstalinea"/>
        <w:numPr>
          <w:ilvl w:val="0"/>
          <w:numId w:val="24"/>
        </w:numPr>
        <w:ind w:left="567" w:hanging="567"/>
        <w:contextualSpacing w:val="0"/>
        <w:rPr>
          <w:rFonts w:eastAsia="Times New Roman"/>
          <w:sz w:val="20"/>
        </w:rPr>
      </w:pPr>
      <w:r w:rsidRPr="00E41FC6">
        <w:rPr>
          <w:rFonts w:eastAsia="Times New Roman"/>
          <w:sz w:val="20"/>
        </w:rPr>
        <w:t>Opdrachtnemer</w:t>
      </w:r>
      <w:r w:rsidR="005D2AA7" w:rsidRPr="00E41FC6">
        <w:rPr>
          <w:rFonts w:eastAsia="Times New Roman"/>
          <w:sz w:val="20"/>
        </w:rPr>
        <w:t xml:space="preserve"> levert documentatie en tekeningen aan van het aggregaat en hoe deze geplaatst wordt. Het aggregaat wordt als volgt beoordeeld:</w:t>
      </w:r>
    </w:p>
    <w:p w14:paraId="07190C87" w14:textId="77777777" w:rsidR="005D2AA7" w:rsidRPr="00E41FC6" w:rsidRDefault="005D2AA7" w:rsidP="005D2AA7">
      <w:pPr>
        <w:pStyle w:val="Lijstalinea"/>
        <w:numPr>
          <w:ilvl w:val="0"/>
          <w:numId w:val="38"/>
        </w:numPr>
        <w:ind w:left="993" w:hanging="426"/>
        <w:contextualSpacing w:val="0"/>
        <w:rPr>
          <w:rFonts w:eastAsia="Times New Roman"/>
          <w:sz w:val="20"/>
        </w:rPr>
      </w:pPr>
      <w:r w:rsidRPr="00E41FC6">
        <w:rPr>
          <w:rFonts w:eastAsia="Times New Roman"/>
          <w:sz w:val="20"/>
        </w:rPr>
        <w:t>Het aggregaat heeft een zo laag mogelijk aantal decibel</w:t>
      </w:r>
    </w:p>
    <w:p w14:paraId="67024559" w14:textId="77777777" w:rsidR="005D2AA7" w:rsidRPr="00E41FC6" w:rsidRDefault="005D2AA7" w:rsidP="005D2AA7">
      <w:pPr>
        <w:pStyle w:val="Lijstalinea"/>
        <w:numPr>
          <w:ilvl w:val="0"/>
          <w:numId w:val="38"/>
        </w:numPr>
        <w:ind w:left="993" w:hanging="426"/>
        <w:contextualSpacing w:val="0"/>
        <w:rPr>
          <w:rFonts w:eastAsia="Times New Roman"/>
          <w:sz w:val="20"/>
        </w:rPr>
      </w:pPr>
      <w:r w:rsidRPr="00E41FC6">
        <w:rPr>
          <w:rFonts w:eastAsia="Times New Roman"/>
          <w:sz w:val="20"/>
        </w:rPr>
        <w:t xml:space="preserve">Het aggregaat veroorzaakt zo min mogelijk trillingen. </w:t>
      </w:r>
    </w:p>
    <w:p w14:paraId="5D2B4AE9" w14:textId="77777777" w:rsidR="005D2AA7" w:rsidRPr="002E6309" w:rsidRDefault="005D2AA7" w:rsidP="005D2AA7">
      <w:pPr>
        <w:rPr>
          <w:rFonts w:eastAsia="Times New Roman"/>
          <w:szCs w:val="22"/>
          <w:u w:val="single"/>
        </w:rPr>
      </w:pPr>
    </w:p>
    <w:p w14:paraId="60E5B5D8" w14:textId="77777777" w:rsidR="005D2AA7" w:rsidRPr="002E6309" w:rsidRDefault="005D2AA7" w:rsidP="005D2AA7">
      <w:pPr>
        <w:rPr>
          <w:rFonts w:eastAsia="Times New Roman"/>
          <w:szCs w:val="22"/>
          <w:u w:val="single"/>
        </w:rPr>
      </w:pPr>
      <w:r w:rsidRPr="002E6309">
        <w:rPr>
          <w:rFonts w:eastAsia="Times New Roman"/>
          <w:szCs w:val="22"/>
          <w:u w:val="single"/>
        </w:rPr>
        <w:t xml:space="preserve">Kasten </w:t>
      </w:r>
    </w:p>
    <w:p w14:paraId="677DFA34" w14:textId="77777777" w:rsidR="005D2AA7" w:rsidRPr="009F1B70" w:rsidRDefault="005D2AA7" w:rsidP="005D2AA7">
      <w:pPr>
        <w:numPr>
          <w:ilvl w:val="0"/>
          <w:numId w:val="24"/>
        </w:numPr>
        <w:ind w:left="567" w:hanging="567"/>
        <w:contextualSpacing/>
        <w:rPr>
          <w:sz w:val="20"/>
        </w:rPr>
      </w:pPr>
      <w:r w:rsidRPr="009F1B70">
        <w:rPr>
          <w:rFonts w:eastAsia="Times New Roman"/>
          <w:sz w:val="20"/>
        </w:rPr>
        <w:t>Kasten zijn zo doelmatig mogelijk ingericht en worden beoordeeld op:</w:t>
      </w:r>
    </w:p>
    <w:p w14:paraId="66F49BD1" w14:textId="77777777" w:rsidR="005D2AA7" w:rsidRPr="009F1B70" w:rsidRDefault="005D2AA7" w:rsidP="005D2AA7">
      <w:pPr>
        <w:numPr>
          <w:ilvl w:val="0"/>
          <w:numId w:val="26"/>
        </w:numPr>
        <w:ind w:left="993" w:hanging="426"/>
        <w:contextualSpacing/>
        <w:rPr>
          <w:sz w:val="20"/>
        </w:rPr>
      </w:pPr>
      <w:r w:rsidRPr="009F1B70">
        <w:rPr>
          <w:rFonts w:eastAsia="Times New Roman"/>
          <w:sz w:val="20"/>
        </w:rPr>
        <w:t xml:space="preserve">Een overzichtelijke indeling van de bepakking </w:t>
      </w:r>
      <w:r w:rsidRPr="006B602F">
        <w:rPr>
          <w:rFonts w:eastAsia="Times New Roman"/>
          <w:sz w:val="20"/>
        </w:rPr>
        <w:t>(Appendix A bij</w:t>
      </w:r>
      <w:r w:rsidRPr="009F1B70">
        <w:rPr>
          <w:rFonts w:eastAsia="Times New Roman"/>
          <w:sz w:val="20"/>
        </w:rPr>
        <w:t xml:space="preserve"> het programma van eisen en wensen)</w:t>
      </w:r>
    </w:p>
    <w:p w14:paraId="510A9597" w14:textId="77777777" w:rsidR="005D2AA7" w:rsidRPr="009F1B70" w:rsidRDefault="005D2AA7" w:rsidP="005D2AA7">
      <w:pPr>
        <w:numPr>
          <w:ilvl w:val="0"/>
          <w:numId w:val="26"/>
        </w:numPr>
        <w:ind w:left="993" w:hanging="426"/>
        <w:contextualSpacing/>
        <w:rPr>
          <w:sz w:val="20"/>
        </w:rPr>
      </w:pPr>
      <w:r w:rsidRPr="009F1B70">
        <w:rPr>
          <w:rFonts w:eastAsia="Times New Roman"/>
          <w:sz w:val="20"/>
        </w:rPr>
        <w:t>Voldoende vrije ruimte</w:t>
      </w:r>
    </w:p>
    <w:p w14:paraId="1E199494" w14:textId="77777777" w:rsidR="005D2AA7" w:rsidRPr="009F1B70" w:rsidRDefault="005D2AA7" w:rsidP="005D2AA7">
      <w:pPr>
        <w:numPr>
          <w:ilvl w:val="0"/>
          <w:numId w:val="26"/>
        </w:numPr>
        <w:ind w:left="993" w:hanging="426"/>
        <w:contextualSpacing/>
        <w:rPr>
          <w:sz w:val="20"/>
        </w:rPr>
      </w:pPr>
      <w:r w:rsidRPr="009F1B70">
        <w:rPr>
          <w:rFonts w:eastAsia="Times New Roman"/>
          <w:sz w:val="20"/>
        </w:rPr>
        <w:t>Volume (lengte x breedte x hoogte) in m³</w:t>
      </w:r>
    </w:p>
    <w:p w14:paraId="5665B99F" w14:textId="77777777" w:rsidR="005D2AA7" w:rsidRPr="002E6309" w:rsidRDefault="005D2AA7" w:rsidP="005D2AA7">
      <w:pPr>
        <w:rPr>
          <w:szCs w:val="22"/>
        </w:rPr>
      </w:pPr>
    </w:p>
    <w:p w14:paraId="178EEA05" w14:textId="77777777" w:rsidR="005D2AA7" w:rsidRPr="002E6309" w:rsidRDefault="005D2AA7" w:rsidP="005D2AA7">
      <w:pPr>
        <w:rPr>
          <w:rFonts w:eastAsia="Times New Roman"/>
          <w:szCs w:val="22"/>
          <w:u w:val="single"/>
        </w:rPr>
      </w:pPr>
      <w:r w:rsidRPr="002E6309">
        <w:rPr>
          <w:rFonts w:eastAsia="Times New Roman"/>
          <w:szCs w:val="22"/>
          <w:u w:val="single"/>
        </w:rPr>
        <w:t>Indeling</w:t>
      </w:r>
    </w:p>
    <w:p w14:paraId="60B492D0" w14:textId="77777777" w:rsidR="005D2AA7" w:rsidRPr="009F1B70" w:rsidRDefault="005D2AA7" w:rsidP="005D2AA7">
      <w:pPr>
        <w:numPr>
          <w:ilvl w:val="0"/>
          <w:numId w:val="24"/>
        </w:numPr>
        <w:ind w:left="567" w:hanging="567"/>
        <w:contextualSpacing/>
        <w:rPr>
          <w:sz w:val="20"/>
        </w:rPr>
      </w:pPr>
      <w:r w:rsidRPr="009F1B70">
        <w:rPr>
          <w:sz w:val="20"/>
        </w:rPr>
        <w:t>Het ontwerp van de opbouw met daarin weergegeven de ruimtes en de toegankelijkheid daarvan wordt beoordeeld op:</w:t>
      </w:r>
    </w:p>
    <w:p w14:paraId="0A711CF8" w14:textId="77777777" w:rsidR="005D2AA7" w:rsidRPr="009F1B70" w:rsidRDefault="005D2AA7" w:rsidP="005D2AA7">
      <w:pPr>
        <w:pStyle w:val="Lijstalinea"/>
        <w:numPr>
          <w:ilvl w:val="0"/>
          <w:numId w:val="27"/>
        </w:numPr>
        <w:ind w:left="993" w:hanging="426"/>
        <w:rPr>
          <w:sz w:val="20"/>
        </w:rPr>
      </w:pPr>
      <w:r w:rsidRPr="009F1B70">
        <w:rPr>
          <w:sz w:val="20"/>
        </w:rPr>
        <w:t>Bereikbaarheid</w:t>
      </w:r>
    </w:p>
    <w:p w14:paraId="3070FCAF" w14:textId="77777777" w:rsidR="005D2AA7" w:rsidRPr="009F1B70" w:rsidRDefault="005D2AA7" w:rsidP="005D2AA7">
      <w:pPr>
        <w:pStyle w:val="Lijstalinea"/>
        <w:numPr>
          <w:ilvl w:val="0"/>
          <w:numId w:val="27"/>
        </w:numPr>
        <w:ind w:left="993" w:hanging="426"/>
        <w:rPr>
          <w:sz w:val="20"/>
        </w:rPr>
      </w:pPr>
      <w:r w:rsidRPr="009F1B70">
        <w:rPr>
          <w:sz w:val="20"/>
        </w:rPr>
        <w:t>Toegankelijkheid</w:t>
      </w:r>
    </w:p>
    <w:p w14:paraId="799A8DF4" w14:textId="77777777" w:rsidR="005D2AA7" w:rsidRPr="009F1B70" w:rsidRDefault="005D2AA7" w:rsidP="005D2AA7">
      <w:pPr>
        <w:pStyle w:val="Lijstalinea"/>
        <w:numPr>
          <w:ilvl w:val="0"/>
          <w:numId w:val="27"/>
        </w:numPr>
        <w:ind w:left="993" w:hanging="426"/>
        <w:rPr>
          <w:sz w:val="20"/>
        </w:rPr>
      </w:pPr>
      <w:r w:rsidRPr="009F1B70">
        <w:rPr>
          <w:sz w:val="20"/>
        </w:rPr>
        <w:t>Overzichtelijkheid</w:t>
      </w:r>
    </w:p>
    <w:p w14:paraId="3944B550" w14:textId="77777777" w:rsidR="005D2AA7" w:rsidRPr="009F1B70" w:rsidRDefault="005D2AA7" w:rsidP="005D2AA7">
      <w:pPr>
        <w:rPr>
          <w:i/>
          <w:sz w:val="20"/>
        </w:rPr>
      </w:pPr>
    </w:p>
    <w:p w14:paraId="1BEC98A7" w14:textId="77777777" w:rsidR="005D2AA7" w:rsidRPr="009F1B70" w:rsidRDefault="005D2AA7" w:rsidP="005D2AA7">
      <w:pPr>
        <w:rPr>
          <w:i/>
          <w:sz w:val="20"/>
        </w:rPr>
      </w:pPr>
      <w:r w:rsidRPr="009F1B70">
        <w:rPr>
          <w:i/>
          <w:sz w:val="20"/>
        </w:rPr>
        <w:t>Overlegruimte</w:t>
      </w:r>
    </w:p>
    <w:p w14:paraId="5EA9094C" w14:textId="77777777" w:rsidR="005D2AA7" w:rsidRPr="009F1B70" w:rsidRDefault="005D2AA7" w:rsidP="005D2AA7">
      <w:pPr>
        <w:numPr>
          <w:ilvl w:val="0"/>
          <w:numId w:val="24"/>
        </w:numPr>
        <w:ind w:left="567" w:hanging="567"/>
        <w:contextualSpacing/>
        <w:rPr>
          <w:color w:val="auto"/>
          <w:sz w:val="20"/>
        </w:rPr>
      </w:pPr>
      <w:r w:rsidRPr="009F1B70">
        <w:rPr>
          <w:rFonts w:eastAsia="Times New Roman"/>
          <w:color w:val="auto"/>
          <w:sz w:val="20"/>
        </w:rPr>
        <w:t>Het ontwerp van de overlegruimte wordt beoordeeld op:</w:t>
      </w:r>
    </w:p>
    <w:p w14:paraId="15D67F28" w14:textId="77777777" w:rsidR="005D2AA7" w:rsidRPr="009F1B70" w:rsidRDefault="005D2AA7" w:rsidP="005D2AA7">
      <w:pPr>
        <w:numPr>
          <w:ilvl w:val="0"/>
          <w:numId w:val="28"/>
        </w:numPr>
        <w:ind w:left="993" w:hanging="426"/>
        <w:contextualSpacing/>
        <w:rPr>
          <w:color w:val="auto"/>
          <w:sz w:val="20"/>
        </w:rPr>
      </w:pPr>
      <w:r w:rsidRPr="009F1B70">
        <w:rPr>
          <w:color w:val="auto"/>
          <w:sz w:val="20"/>
        </w:rPr>
        <w:t>Indeling</w:t>
      </w:r>
    </w:p>
    <w:p w14:paraId="60D8CD23" w14:textId="77777777" w:rsidR="005D2AA7" w:rsidRPr="009F1B70" w:rsidRDefault="005D2AA7" w:rsidP="005D2AA7">
      <w:pPr>
        <w:numPr>
          <w:ilvl w:val="0"/>
          <w:numId w:val="28"/>
        </w:numPr>
        <w:ind w:left="993" w:hanging="426"/>
        <w:contextualSpacing/>
        <w:rPr>
          <w:color w:val="auto"/>
          <w:sz w:val="20"/>
        </w:rPr>
      </w:pPr>
      <w:r w:rsidRPr="009F1B70">
        <w:rPr>
          <w:color w:val="auto"/>
          <w:sz w:val="20"/>
        </w:rPr>
        <w:t>Ruimte</w:t>
      </w:r>
    </w:p>
    <w:p w14:paraId="7842ACF9" w14:textId="77777777" w:rsidR="005D2AA7" w:rsidRPr="009F1B70" w:rsidRDefault="005D2AA7" w:rsidP="005D2AA7">
      <w:pPr>
        <w:numPr>
          <w:ilvl w:val="0"/>
          <w:numId w:val="28"/>
        </w:numPr>
        <w:ind w:left="993" w:hanging="426"/>
        <w:contextualSpacing/>
        <w:rPr>
          <w:color w:val="auto"/>
          <w:sz w:val="20"/>
        </w:rPr>
      </w:pPr>
      <w:r w:rsidRPr="009F1B70">
        <w:rPr>
          <w:rFonts w:eastAsia="Times New Roman"/>
          <w:color w:val="auto"/>
          <w:sz w:val="20"/>
        </w:rPr>
        <w:t>Bereikbaarheid van alle zitplaatsen.</w:t>
      </w:r>
    </w:p>
    <w:p w14:paraId="30F2D6ED" w14:textId="77777777" w:rsidR="005D2AA7" w:rsidRPr="00E41FC6" w:rsidRDefault="005D2AA7" w:rsidP="005D2AA7">
      <w:pPr>
        <w:numPr>
          <w:ilvl w:val="0"/>
          <w:numId w:val="28"/>
        </w:numPr>
        <w:ind w:left="993" w:hanging="426"/>
        <w:contextualSpacing/>
        <w:rPr>
          <w:color w:val="auto"/>
          <w:sz w:val="20"/>
        </w:rPr>
      </w:pPr>
      <w:r w:rsidRPr="00E41FC6">
        <w:rPr>
          <w:rFonts w:eastAsia="Times New Roman"/>
          <w:color w:val="auto"/>
          <w:sz w:val="20"/>
        </w:rPr>
        <w:t>Het overzicht vanaf de werkplek van de Leider CoPI.</w:t>
      </w:r>
    </w:p>
    <w:p w14:paraId="6F2C0F59" w14:textId="77777777" w:rsidR="005D2AA7" w:rsidRPr="00E41FC6" w:rsidRDefault="005D2AA7" w:rsidP="005D2AA7">
      <w:pPr>
        <w:numPr>
          <w:ilvl w:val="0"/>
          <w:numId w:val="28"/>
        </w:numPr>
        <w:ind w:left="993" w:hanging="426"/>
        <w:contextualSpacing/>
        <w:rPr>
          <w:color w:val="auto"/>
          <w:sz w:val="20"/>
        </w:rPr>
      </w:pPr>
      <w:r w:rsidRPr="00E41FC6">
        <w:rPr>
          <w:rFonts w:eastAsia="Times New Roman"/>
          <w:color w:val="auto"/>
          <w:sz w:val="20"/>
        </w:rPr>
        <w:t xml:space="preserve">Het overzicht vanaf de werkplekken van de informatiemanager en plotter. </w:t>
      </w:r>
    </w:p>
    <w:p w14:paraId="0855AD97" w14:textId="77777777" w:rsidR="005D2AA7" w:rsidRPr="00E41FC6" w:rsidRDefault="005D2AA7" w:rsidP="005D2AA7">
      <w:pPr>
        <w:numPr>
          <w:ilvl w:val="0"/>
          <w:numId w:val="28"/>
        </w:numPr>
        <w:ind w:left="993" w:hanging="426"/>
        <w:contextualSpacing/>
        <w:rPr>
          <w:color w:val="auto"/>
          <w:sz w:val="20"/>
        </w:rPr>
      </w:pPr>
      <w:r w:rsidRPr="00E41FC6">
        <w:rPr>
          <w:rFonts w:eastAsia="Times New Roman"/>
          <w:color w:val="auto"/>
          <w:sz w:val="20"/>
        </w:rPr>
        <w:t xml:space="preserve">Het zicht van de overige 9 plaatsen op de centrale schermen, op de zitplaats van de Leider CoPI en op elkaar. </w:t>
      </w:r>
    </w:p>
    <w:p w14:paraId="59F12ED4" w14:textId="77777777" w:rsidR="005D2AA7" w:rsidRPr="009F1B70" w:rsidRDefault="005D2AA7" w:rsidP="005D2AA7">
      <w:pPr>
        <w:rPr>
          <w:rFonts w:eastAsia="Times New Roman"/>
          <w:sz w:val="20"/>
        </w:rPr>
      </w:pPr>
    </w:p>
    <w:p w14:paraId="149E64F8" w14:textId="77777777" w:rsidR="005D2AA7" w:rsidRPr="009F1B70" w:rsidRDefault="005D2AA7" w:rsidP="005D2AA7">
      <w:pPr>
        <w:rPr>
          <w:rFonts w:eastAsia="Times New Roman"/>
          <w:i/>
          <w:sz w:val="20"/>
        </w:rPr>
      </w:pPr>
      <w:r w:rsidRPr="009F1B70">
        <w:rPr>
          <w:rFonts w:eastAsia="Times New Roman"/>
          <w:i/>
          <w:sz w:val="20"/>
        </w:rPr>
        <w:t>Werkruimte</w:t>
      </w:r>
    </w:p>
    <w:p w14:paraId="1B942B6E" w14:textId="77777777" w:rsidR="005D2AA7" w:rsidRPr="009F1B70" w:rsidRDefault="005D2AA7" w:rsidP="005D2AA7">
      <w:pPr>
        <w:numPr>
          <w:ilvl w:val="0"/>
          <w:numId w:val="24"/>
        </w:numPr>
        <w:ind w:left="567" w:hanging="567"/>
        <w:contextualSpacing/>
        <w:rPr>
          <w:sz w:val="20"/>
        </w:rPr>
      </w:pPr>
      <w:r w:rsidRPr="009F1B70">
        <w:rPr>
          <w:sz w:val="20"/>
        </w:rPr>
        <w:t>Het ontwerp van de werkruimte wordt beoordeeld op:</w:t>
      </w:r>
    </w:p>
    <w:p w14:paraId="1E52CA51" w14:textId="77777777" w:rsidR="005D2AA7" w:rsidRPr="009F1B70" w:rsidRDefault="005D2AA7" w:rsidP="005D2AA7">
      <w:pPr>
        <w:pStyle w:val="Lijstalinea"/>
        <w:numPr>
          <w:ilvl w:val="0"/>
          <w:numId w:val="29"/>
        </w:numPr>
        <w:ind w:left="993" w:hanging="426"/>
        <w:contextualSpacing w:val="0"/>
        <w:rPr>
          <w:sz w:val="20"/>
        </w:rPr>
      </w:pPr>
      <w:r w:rsidRPr="009F1B70">
        <w:rPr>
          <w:sz w:val="20"/>
        </w:rPr>
        <w:t>Indeling</w:t>
      </w:r>
    </w:p>
    <w:p w14:paraId="69285778" w14:textId="77777777" w:rsidR="005D2AA7" w:rsidRPr="009F1B70" w:rsidRDefault="005D2AA7" w:rsidP="005D2AA7">
      <w:pPr>
        <w:pStyle w:val="Lijstalinea"/>
        <w:numPr>
          <w:ilvl w:val="0"/>
          <w:numId w:val="29"/>
        </w:numPr>
        <w:ind w:left="993" w:hanging="426"/>
        <w:contextualSpacing w:val="0"/>
        <w:rPr>
          <w:sz w:val="20"/>
        </w:rPr>
      </w:pPr>
      <w:r w:rsidRPr="009F1B70">
        <w:rPr>
          <w:sz w:val="20"/>
        </w:rPr>
        <w:t>Bereikbaarheid werkplekken</w:t>
      </w:r>
    </w:p>
    <w:p w14:paraId="4BB092D3" w14:textId="77777777" w:rsidR="005D2AA7" w:rsidRPr="009F1B70" w:rsidRDefault="005D2AA7" w:rsidP="005D2AA7">
      <w:pPr>
        <w:pStyle w:val="Lijstalinea"/>
        <w:numPr>
          <w:ilvl w:val="0"/>
          <w:numId w:val="29"/>
        </w:numPr>
        <w:ind w:left="993" w:hanging="426"/>
        <w:contextualSpacing w:val="0"/>
        <w:rPr>
          <w:sz w:val="20"/>
        </w:rPr>
      </w:pPr>
      <w:r w:rsidRPr="009F1B70">
        <w:rPr>
          <w:sz w:val="20"/>
        </w:rPr>
        <w:t>(Werk)ruimte</w:t>
      </w:r>
    </w:p>
    <w:p w14:paraId="4FFD88A3" w14:textId="77777777" w:rsidR="005D2AA7" w:rsidRPr="009F1B70" w:rsidRDefault="005D2AA7" w:rsidP="005D2AA7">
      <w:pPr>
        <w:rPr>
          <w:rFonts w:eastAsia="Times New Roman"/>
          <w:sz w:val="20"/>
          <w:u w:val="single"/>
        </w:rPr>
      </w:pPr>
    </w:p>
    <w:p w14:paraId="4C6FA2D7" w14:textId="77777777" w:rsidR="005D2AA7" w:rsidRPr="009F1B70" w:rsidRDefault="005D2AA7" w:rsidP="005D2AA7">
      <w:pPr>
        <w:rPr>
          <w:rFonts w:eastAsia="Times New Roman"/>
          <w:i/>
          <w:sz w:val="20"/>
        </w:rPr>
      </w:pPr>
      <w:r w:rsidRPr="009F1B70">
        <w:rPr>
          <w:rFonts w:eastAsia="Times New Roman"/>
          <w:i/>
          <w:sz w:val="20"/>
        </w:rPr>
        <w:t>Garderobe</w:t>
      </w:r>
    </w:p>
    <w:p w14:paraId="71C6F2D6" w14:textId="77777777" w:rsidR="005D2AA7" w:rsidRPr="009F1B70" w:rsidRDefault="005D2AA7" w:rsidP="005D2AA7">
      <w:pPr>
        <w:numPr>
          <w:ilvl w:val="0"/>
          <w:numId w:val="24"/>
        </w:numPr>
        <w:ind w:left="567" w:hanging="567"/>
        <w:contextualSpacing/>
        <w:rPr>
          <w:sz w:val="20"/>
        </w:rPr>
      </w:pPr>
      <w:r w:rsidRPr="009F1B70">
        <w:rPr>
          <w:sz w:val="20"/>
        </w:rPr>
        <w:t>Het ontwerp van de garderobe wordt beoordeeld op:</w:t>
      </w:r>
    </w:p>
    <w:p w14:paraId="785EE8AF" w14:textId="77777777" w:rsidR="005D2AA7" w:rsidRPr="009F1B70" w:rsidRDefault="005D2AA7" w:rsidP="005D2AA7">
      <w:pPr>
        <w:pStyle w:val="Lijstalinea"/>
        <w:numPr>
          <w:ilvl w:val="0"/>
          <w:numId w:val="30"/>
        </w:numPr>
        <w:ind w:left="993" w:hanging="426"/>
        <w:contextualSpacing w:val="0"/>
        <w:rPr>
          <w:sz w:val="20"/>
        </w:rPr>
      </w:pPr>
      <w:r w:rsidRPr="009F1B70">
        <w:rPr>
          <w:sz w:val="20"/>
        </w:rPr>
        <w:t>Indeling</w:t>
      </w:r>
    </w:p>
    <w:p w14:paraId="6C1185F8" w14:textId="77777777" w:rsidR="005D2AA7" w:rsidRPr="009F1B70" w:rsidRDefault="005D2AA7" w:rsidP="005D2AA7">
      <w:pPr>
        <w:pStyle w:val="Lijstalinea"/>
        <w:numPr>
          <w:ilvl w:val="0"/>
          <w:numId w:val="30"/>
        </w:numPr>
        <w:ind w:left="993" w:hanging="426"/>
        <w:contextualSpacing w:val="0"/>
        <w:rPr>
          <w:sz w:val="20"/>
        </w:rPr>
      </w:pPr>
      <w:r w:rsidRPr="009F1B70">
        <w:rPr>
          <w:sz w:val="20"/>
        </w:rPr>
        <w:t>Bereikbaarheid</w:t>
      </w:r>
    </w:p>
    <w:p w14:paraId="774D79CB" w14:textId="77777777" w:rsidR="005D2AA7" w:rsidRPr="009F1B70" w:rsidRDefault="005D2AA7" w:rsidP="005D2AA7">
      <w:pPr>
        <w:pStyle w:val="Lijstalinea"/>
        <w:numPr>
          <w:ilvl w:val="0"/>
          <w:numId w:val="30"/>
        </w:numPr>
        <w:ind w:left="993" w:hanging="426"/>
        <w:contextualSpacing w:val="0"/>
        <w:rPr>
          <w:sz w:val="20"/>
        </w:rPr>
      </w:pPr>
      <w:r w:rsidRPr="009F1B70">
        <w:rPr>
          <w:sz w:val="20"/>
        </w:rPr>
        <w:t>Ruimte</w:t>
      </w:r>
    </w:p>
    <w:p w14:paraId="724666F1" w14:textId="77777777" w:rsidR="005D2AA7" w:rsidRPr="009F1B70" w:rsidRDefault="005D2AA7" w:rsidP="005D2AA7">
      <w:pPr>
        <w:rPr>
          <w:rFonts w:eastAsia="Times New Roman"/>
          <w:sz w:val="20"/>
          <w:u w:val="single"/>
        </w:rPr>
      </w:pPr>
    </w:p>
    <w:p w14:paraId="11E811AE" w14:textId="77777777" w:rsidR="005D2AA7" w:rsidRPr="009F1B70" w:rsidRDefault="005D2AA7" w:rsidP="005D2AA7">
      <w:pPr>
        <w:rPr>
          <w:rFonts w:eastAsia="Times New Roman"/>
          <w:i/>
          <w:sz w:val="20"/>
        </w:rPr>
      </w:pPr>
      <w:r w:rsidRPr="009F1B70">
        <w:rPr>
          <w:rFonts w:eastAsia="Times New Roman"/>
          <w:i/>
          <w:sz w:val="20"/>
        </w:rPr>
        <w:t>Technische ruimte</w:t>
      </w:r>
    </w:p>
    <w:p w14:paraId="0EFB09DE" w14:textId="77777777" w:rsidR="005D2AA7" w:rsidRPr="009F1B70" w:rsidRDefault="005D2AA7" w:rsidP="005D2AA7">
      <w:pPr>
        <w:numPr>
          <w:ilvl w:val="0"/>
          <w:numId w:val="24"/>
        </w:numPr>
        <w:ind w:left="567" w:hanging="567"/>
        <w:contextualSpacing/>
        <w:rPr>
          <w:sz w:val="20"/>
        </w:rPr>
      </w:pPr>
      <w:r w:rsidRPr="009F1B70">
        <w:rPr>
          <w:rFonts w:eastAsia="Times New Roman"/>
          <w:sz w:val="20"/>
        </w:rPr>
        <w:t>Het ontwerp van de technische ruimte wordt beoordeeld op:</w:t>
      </w:r>
    </w:p>
    <w:p w14:paraId="4FB65254" w14:textId="77777777" w:rsidR="005D2AA7" w:rsidRPr="009F1B70" w:rsidRDefault="005D2AA7" w:rsidP="005D2AA7">
      <w:pPr>
        <w:pStyle w:val="Lijstalinea"/>
        <w:numPr>
          <w:ilvl w:val="0"/>
          <w:numId w:val="31"/>
        </w:numPr>
        <w:ind w:left="993" w:hanging="426"/>
        <w:contextualSpacing w:val="0"/>
        <w:rPr>
          <w:sz w:val="20"/>
        </w:rPr>
      </w:pPr>
      <w:r w:rsidRPr="009F1B70">
        <w:rPr>
          <w:rFonts w:eastAsia="Times New Roman"/>
          <w:sz w:val="20"/>
        </w:rPr>
        <w:t>Indeling.</w:t>
      </w:r>
    </w:p>
    <w:p w14:paraId="208141B3" w14:textId="77777777" w:rsidR="005D2AA7" w:rsidRPr="009F1B70" w:rsidRDefault="005D2AA7" w:rsidP="005D2AA7">
      <w:pPr>
        <w:pStyle w:val="Lijstalinea"/>
        <w:numPr>
          <w:ilvl w:val="0"/>
          <w:numId w:val="31"/>
        </w:numPr>
        <w:ind w:left="993" w:hanging="426"/>
        <w:contextualSpacing w:val="0"/>
        <w:rPr>
          <w:rFonts w:eastAsia="Times New Roman"/>
          <w:sz w:val="20"/>
        </w:rPr>
      </w:pPr>
      <w:r w:rsidRPr="009F1B70">
        <w:rPr>
          <w:rFonts w:eastAsia="Times New Roman"/>
          <w:sz w:val="20"/>
        </w:rPr>
        <w:t>Bereikbaarheid van de apparatuur</w:t>
      </w:r>
    </w:p>
    <w:p w14:paraId="19C23A0F" w14:textId="77777777" w:rsidR="005D2AA7" w:rsidRPr="009F1B70" w:rsidRDefault="005D2AA7" w:rsidP="005D2AA7">
      <w:pPr>
        <w:pStyle w:val="Lijstalinea"/>
        <w:numPr>
          <w:ilvl w:val="0"/>
          <w:numId w:val="31"/>
        </w:numPr>
        <w:ind w:left="993" w:hanging="426"/>
        <w:contextualSpacing w:val="0"/>
        <w:rPr>
          <w:color w:val="auto"/>
          <w:sz w:val="20"/>
        </w:rPr>
      </w:pPr>
      <w:r w:rsidRPr="009F1B70">
        <w:rPr>
          <w:rFonts w:eastAsia="Times New Roman"/>
          <w:color w:val="auto"/>
          <w:sz w:val="20"/>
        </w:rPr>
        <w:t>Uitwisselbaarheid van de apparatuur</w:t>
      </w:r>
    </w:p>
    <w:p w14:paraId="4B3A169C" w14:textId="77777777" w:rsidR="005D2AA7" w:rsidRPr="002E6309" w:rsidRDefault="005D2AA7" w:rsidP="005D2AA7">
      <w:pPr>
        <w:rPr>
          <w:rFonts w:eastAsia="Times New Roman"/>
          <w:szCs w:val="22"/>
          <w:u w:val="single"/>
        </w:rPr>
      </w:pPr>
    </w:p>
    <w:p w14:paraId="650D8F2F" w14:textId="77777777" w:rsidR="009F1B70" w:rsidRDefault="009F1B70" w:rsidP="005D2AA7">
      <w:pPr>
        <w:rPr>
          <w:rFonts w:eastAsia="Times New Roman"/>
          <w:szCs w:val="22"/>
          <w:u w:val="single"/>
        </w:rPr>
      </w:pPr>
    </w:p>
    <w:p w14:paraId="092609F7" w14:textId="77777777" w:rsidR="009F1B70" w:rsidRDefault="009F1B70" w:rsidP="005D2AA7">
      <w:pPr>
        <w:rPr>
          <w:rFonts w:eastAsia="Times New Roman"/>
          <w:szCs w:val="22"/>
          <w:u w:val="single"/>
        </w:rPr>
      </w:pPr>
    </w:p>
    <w:p w14:paraId="0E822B40" w14:textId="77777777" w:rsidR="005D2AA7" w:rsidRPr="002E6309" w:rsidRDefault="005D2AA7" w:rsidP="005D2AA7">
      <w:pPr>
        <w:rPr>
          <w:rFonts w:eastAsia="Times New Roman"/>
          <w:szCs w:val="22"/>
          <w:u w:val="single"/>
        </w:rPr>
      </w:pPr>
      <w:r w:rsidRPr="002E6309">
        <w:rPr>
          <w:rFonts w:eastAsia="Times New Roman"/>
          <w:szCs w:val="22"/>
          <w:u w:val="single"/>
        </w:rPr>
        <w:lastRenderedPageBreak/>
        <w:t>Zitplaatsen</w:t>
      </w:r>
    </w:p>
    <w:p w14:paraId="32C20227" w14:textId="77777777" w:rsidR="005D2AA7" w:rsidRPr="002E6309" w:rsidRDefault="005D2AA7" w:rsidP="005D2AA7">
      <w:pPr>
        <w:rPr>
          <w:rFonts w:eastAsia="Times New Roman"/>
          <w:szCs w:val="22"/>
          <w:u w:val="single"/>
        </w:rPr>
      </w:pPr>
    </w:p>
    <w:p w14:paraId="57D96C15" w14:textId="77777777" w:rsidR="005D2AA7" w:rsidRPr="00E41FC6" w:rsidRDefault="005D2AA7" w:rsidP="005D2AA7">
      <w:pPr>
        <w:rPr>
          <w:rFonts w:eastAsia="Times New Roman"/>
          <w:i/>
          <w:sz w:val="20"/>
        </w:rPr>
      </w:pPr>
      <w:r w:rsidRPr="00E41FC6">
        <w:rPr>
          <w:rFonts w:eastAsia="Times New Roman"/>
          <w:i/>
          <w:sz w:val="20"/>
        </w:rPr>
        <w:t>Uitvoering werkplek Leider CoPI</w:t>
      </w:r>
    </w:p>
    <w:p w14:paraId="4B143A45" w14:textId="77777777" w:rsidR="005D2AA7" w:rsidRPr="00E41FC6" w:rsidRDefault="005D2AA7" w:rsidP="005D2AA7">
      <w:pPr>
        <w:numPr>
          <w:ilvl w:val="0"/>
          <w:numId w:val="24"/>
        </w:numPr>
        <w:ind w:left="567" w:hanging="567"/>
        <w:contextualSpacing/>
        <w:rPr>
          <w:sz w:val="20"/>
        </w:rPr>
      </w:pPr>
      <w:r w:rsidRPr="00E41FC6">
        <w:rPr>
          <w:rFonts w:eastAsia="Times New Roman"/>
          <w:sz w:val="20"/>
        </w:rPr>
        <w:t>Het ontwerp wordt beoordeeld op:</w:t>
      </w:r>
    </w:p>
    <w:p w14:paraId="620C3E55" w14:textId="77777777" w:rsidR="005D2AA7" w:rsidRPr="00E41FC6" w:rsidRDefault="005D2AA7" w:rsidP="005D2AA7">
      <w:pPr>
        <w:pStyle w:val="Lijstalinea"/>
        <w:numPr>
          <w:ilvl w:val="0"/>
          <w:numId w:val="32"/>
        </w:numPr>
        <w:ind w:left="993" w:hanging="426"/>
        <w:contextualSpacing w:val="0"/>
        <w:rPr>
          <w:sz w:val="20"/>
        </w:rPr>
      </w:pPr>
      <w:r w:rsidRPr="00E41FC6">
        <w:rPr>
          <w:rFonts w:eastAsia="Times New Roman"/>
          <w:sz w:val="20"/>
        </w:rPr>
        <w:t>Ergonomie</w:t>
      </w:r>
    </w:p>
    <w:p w14:paraId="0AC037D8" w14:textId="77777777" w:rsidR="005D2AA7" w:rsidRPr="00E41FC6" w:rsidRDefault="005D2AA7" w:rsidP="005D2AA7">
      <w:pPr>
        <w:pStyle w:val="Lijstalinea"/>
        <w:numPr>
          <w:ilvl w:val="0"/>
          <w:numId w:val="32"/>
        </w:numPr>
        <w:ind w:left="993" w:hanging="426"/>
        <w:contextualSpacing w:val="0"/>
        <w:rPr>
          <w:sz w:val="20"/>
        </w:rPr>
      </w:pPr>
      <w:r w:rsidRPr="00E41FC6">
        <w:rPr>
          <w:rFonts w:eastAsia="Times New Roman"/>
          <w:sz w:val="20"/>
        </w:rPr>
        <w:t>Bereikbaarheid</w:t>
      </w:r>
    </w:p>
    <w:p w14:paraId="0B2B21B4" w14:textId="77777777" w:rsidR="005D2AA7" w:rsidRPr="00E41FC6" w:rsidRDefault="005D2AA7" w:rsidP="005D2AA7">
      <w:pPr>
        <w:pStyle w:val="Lijstalinea"/>
        <w:numPr>
          <w:ilvl w:val="0"/>
          <w:numId w:val="32"/>
        </w:numPr>
        <w:ind w:left="993" w:hanging="426"/>
        <w:contextualSpacing w:val="0"/>
        <w:rPr>
          <w:rFonts w:eastAsia="Times New Roman"/>
          <w:sz w:val="20"/>
        </w:rPr>
      </w:pPr>
      <w:r w:rsidRPr="00E41FC6">
        <w:rPr>
          <w:rFonts w:eastAsia="Times New Roman"/>
          <w:sz w:val="20"/>
        </w:rPr>
        <w:t>Ruimte</w:t>
      </w:r>
    </w:p>
    <w:p w14:paraId="10B8ADC4" w14:textId="77777777" w:rsidR="005D2AA7" w:rsidRPr="00E41FC6" w:rsidRDefault="005D2AA7" w:rsidP="005D2AA7">
      <w:pPr>
        <w:rPr>
          <w:rFonts w:eastAsia="Times New Roman"/>
          <w:sz w:val="20"/>
          <w:u w:val="single"/>
        </w:rPr>
      </w:pPr>
    </w:p>
    <w:p w14:paraId="17EEF499" w14:textId="77777777" w:rsidR="005D2AA7" w:rsidRPr="00E41FC6" w:rsidRDefault="005D2AA7" w:rsidP="005D2AA7">
      <w:pPr>
        <w:tabs>
          <w:tab w:val="left" w:pos="851"/>
        </w:tabs>
        <w:rPr>
          <w:rFonts w:eastAsia="Times New Roman"/>
          <w:i/>
          <w:sz w:val="20"/>
        </w:rPr>
      </w:pPr>
      <w:r w:rsidRPr="00E41FC6">
        <w:rPr>
          <w:rFonts w:eastAsia="Times New Roman"/>
          <w:i/>
          <w:sz w:val="20"/>
        </w:rPr>
        <w:t>Uitvoering van de werkplekken van informatiemanager en plotter</w:t>
      </w:r>
    </w:p>
    <w:p w14:paraId="452A547E" w14:textId="77777777" w:rsidR="005D2AA7" w:rsidRPr="00E41FC6" w:rsidRDefault="005D2AA7" w:rsidP="005D2AA7">
      <w:pPr>
        <w:numPr>
          <w:ilvl w:val="0"/>
          <w:numId w:val="24"/>
        </w:numPr>
        <w:ind w:left="567" w:hanging="567"/>
        <w:contextualSpacing/>
        <w:rPr>
          <w:sz w:val="20"/>
        </w:rPr>
      </w:pPr>
      <w:r w:rsidRPr="00E41FC6">
        <w:rPr>
          <w:rFonts w:eastAsia="Times New Roman"/>
          <w:sz w:val="20"/>
        </w:rPr>
        <w:t>Het ontwerp wordt beoordeeld op:</w:t>
      </w:r>
    </w:p>
    <w:p w14:paraId="03F8477C" w14:textId="77777777" w:rsidR="005D2AA7" w:rsidRPr="00E41FC6" w:rsidRDefault="005D2AA7" w:rsidP="005D2AA7">
      <w:pPr>
        <w:pStyle w:val="Lijstalinea"/>
        <w:numPr>
          <w:ilvl w:val="0"/>
          <w:numId w:val="33"/>
        </w:numPr>
        <w:ind w:left="993" w:hanging="426"/>
        <w:contextualSpacing w:val="0"/>
        <w:rPr>
          <w:sz w:val="20"/>
        </w:rPr>
      </w:pPr>
      <w:r w:rsidRPr="00E41FC6">
        <w:rPr>
          <w:rFonts w:eastAsia="Times New Roman"/>
          <w:sz w:val="20"/>
        </w:rPr>
        <w:t>Ergonomie</w:t>
      </w:r>
    </w:p>
    <w:p w14:paraId="66DB0E20" w14:textId="77777777" w:rsidR="005D2AA7" w:rsidRPr="00E41FC6" w:rsidRDefault="005D2AA7" w:rsidP="005D2AA7">
      <w:pPr>
        <w:pStyle w:val="Lijstalinea"/>
        <w:numPr>
          <w:ilvl w:val="0"/>
          <w:numId w:val="33"/>
        </w:numPr>
        <w:ind w:left="993" w:hanging="426"/>
        <w:contextualSpacing w:val="0"/>
        <w:rPr>
          <w:sz w:val="20"/>
        </w:rPr>
      </w:pPr>
      <w:r w:rsidRPr="00E41FC6">
        <w:rPr>
          <w:rFonts w:eastAsia="Times New Roman"/>
          <w:sz w:val="20"/>
        </w:rPr>
        <w:t>Bereikbaarheid</w:t>
      </w:r>
    </w:p>
    <w:p w14:paraId="7CB9D6A9" w14:textId="77777777" w:rsidR="005D2AA7" w:rsidRPr="00E41FC6" w:rsidRDefault="005D2AA7" w:rsidP="005D2AA7">
      <w:pPr>
        <w:pStyle w:val="Lijstalinea"/>
        <w:numPr>
          <w:ilvl w:val="0"/>
          <w:numId w:val="33"/>
        </w:numPr>
        <w:ind w:left="993" w:hanging="426"/>
        <w:contextualSpacing w:val="0"/>
        <w:rPr>
          <w:rFonts w:eastAsia="Times New Roman"/>
          <w:sz w:val="20"/>
        </w:rPr>
      </w:pPr>
      <w:r w:rsidRPr="00E41FC6">
        <w:rPr>
          <w:rFonts w:eastAsia="Times New Roman"/>
          <w:sz w:val="20"/>
        </w:rPr>
        <w:t>(Werk)ruimte</w:t>
      </w:r>
    </w:p>
    <w:p w14:paraId="006D06F6" w14:textId="77777777" w:rsidR="005D2AA7" w:rsidRPr="00E41FC6" w:rsidRDefault="005D2AA7" w:rsidP="005D2AA7">
      <w:pPr>
        <w:pStyle w:val="Lijstalinea"/>
        <w:numPr>
          <w:ilvl w:val="0"/>
          <w:numId w:val="33"/>
        </w:numPr>
        <w:ind w:left="993" w:hanging="426"/>
        <w:contextualSpacing w:val="0"/>
        <w:rPr>
          <w:sz w:val="20"/>
        </w:rPr>
      </w:pPr>
      <w:r w:rsidRPr="00E41FC6">
        <w:rPr>
          <w:rFonts w:eastAsia="Times New Roman"/>
          <w:color w:val="auto"/>
          <w:sz w:val="20"/>
        </w:rPr>
        <w:t>Bedieningseenvoud en -gemak van de apparatuur</w:t>
      </w:r>
    </w:p>
    <w:p w14:paraId="71B0BEB1" w14:textId="77777777" w:rsidR="005D2AA7" w:rsidRPr="00E41FC6" w:rsidRDefault="005D2AA7" w:rsidP="005D2AA7">
      <w:pPr>
        <w:rPr>
          <w:rFonts w:eastAsia="Times New Roman"/>
          <w:sz w:val="20"/>
          <w:u w:val="single"/>
        </w:rPr>
      </w:pPr>
    </w:p>
    <w:p w14:paraId="24907667" w14:textId="77777777" w:rsidR="005D2AA7" w:rsidRPr="00E41FC6" w:rsidRDefault="005D2AA7" w:rsidP="005D2AA7">
      <w:pPr>
        <w:tabs>
          <w:tab w:val="left" w:pos="426"/>
        </w:tabs>
        <w:rPr>
          <w:rFonts w:eastAsia="Times New Roman"/>
          <w:i/>
          <w:sz w:val="20"/>
        </w:rPr>
      </w:pPr>
      <w:r w:rsidRPr="00E41FC6">
        <w:rPr>
          <w:rFonts w:eastAsia="Times New Roman"/>
          <w:i/>
          <w:sz w:val="20"/>
        </w:rPr>
        <w:t xml:space="preserve">Uitvoering van de overige 9 zitplaatsen voor leden CoPI </w:t>
      </w:r>
    </w:p>
    <w:p w14:paraId="551B1439" w14:textId="77777777" w:rsidR="005D2AA7" w:rsidRPr="00E41FC6" w:rsidRDefault="005D2AA7" w:rsidP="005D2AA7">
      <w:pPr>
        <w:numPr>
          <w:ilvl w:val="0"/>
          <w:numId w:val="24"/>
        </w:numPr>
        <w:ind w:left="567" w:hanging="567"/>
        <w:contextualSpacing/>
        <w:rPr>
          <w:sz w:val="20"/>
        </w:rPr>
      </w:pPr>
      <w:r w:rsidRPr="00E41FC6">
        <w:rPr>
          <w:rFonts w:eastAsia="Times New Roman"/>
          <w:sz w:val="20"/>
        </w:rPr>
        <w:t>Het ontwerp wordt beoordeeld op:</w:t>
      </w:r>
    </w:p>
    <w:p w14:paraId="0AE3C180" w14:textId="77777777" w:rsidR="005D2AA7" w:rsidRPr="00E41FC6" w:rsidRDefault="005D2AA7" w:rsidP="005D2AA7">
      <w:pPr>
        <w:pStyle w:val="Lijstalinea"/>
        <w:numPr>
          <w:ilvl w:val="0"/>
          <w:numId w:val="34"/>
        </w:numPr>
        <w:ind w:left="993" w:hanging="426"/>
        <w:contextualSpacing w:val="0"/>
        <w:rPr>
          <w:sz w:val="20"/>
        </w:rPr>
      </w:pPr>
      <w:r w:rsidRPr="00E41FC6">
        <w:rPr>
          <w:rFonts w:eastAsia="Times New Roman"/>
          <w:sz w:val="20"/>
        </w:rPr>
        <w:t>Indeling</w:t>
      </w:r>
    </w:p>
    <w:p w14:paraId="5E830977" w14:textId="77777777" w:rsidR="005D2AA7" w:rsidRPr="00E41FC6" w:rsidRDefault="005D2AA7" w:rsidP="005D2AA7">
      <w:pPr>
        <w:pStyle w:val="Lijstalinea"/>
        <w:numPr>
          <w:ilvl w:val="0"/>
          <w:numId w:val="34"/>
        </w:numPr>
        <w:ind w:left="993" w:hanging="426"/>
        <w:contextualSpacing w:val="0"/>
        <w:rPr>
          <w:rFonts w:eastAsia="Times New Roman"/>
          <w:sz w:val="20"/>
        </w:rPr>
      </w:pPr>
      <w:r w:rsidRPr="00E41FC6">
        <w:rPr>
          <w:rFonts w:eastAsia="Times New Roman"/>
          <w:sz w:val="20"/>
        </w:rPr>
        <w:t>Ergonomie</w:t>
      </w:r>
    </w:p>
    <w:p w14:paraId="640EFC62" w14:textId="77777777" w:rsidR="005D2AA7" w:rsidRPr="00E41FC6" w:rsidRDefault="005D2AA7" w:rsidP="005D2AA7">
      <w:pPr>
        <w:pStyle w:val="Lijstalinea"/>
        <w:numPr>
          <w:ilvl w:val="0"/>
          <w:numId w:val="34"/>
        </w:numPr>
        <w:ind w:left="993" w:hanging="426"/>
        <w:contextualSpacing w:val="0"/>
        <w:rPr>
          <w:sz w:val="20"/>
        </w:rPr>
      </w:pPr>
      <w:r w:rsidRPr="00E41FC6">
        <w:rPr>
          <w:rFonts w:eastAsia="Times New Roman"/>
          <w:sz w:val="20"/>
        </w:rPr>
        <w:t>Bereikbaarheid</w:t>
      </w:r>
    </w:p>
    <w:p w14:paraId="2DF539DB" w14:textId="77777777" w:rsidR="005D2AA7" w:rsidRPr="00E41FC6" w:rsidRDefault="005D2AA7" w:rsidP="005D2AA7">
      <w:pPr>
        <w:pStyle w:val="Lijstalinea"/>
        <w:numPr>
          <w:ilvl w:val="0"/>
          <w:numId w:val="34"/>
        </w:numPr>
        <w:ind w:left="993" w:hanging="426"/>
        <w:contextualSpacing w:val="0"/>
        <w:rPr>
          <w:rFonts w:eastAsia="Times New Roman"/>
          <w:sz w:val="20"/>
        </w:rPr>
      </w:pPr>
      <w:r w:rsidRPr="00E41FC6">
        <w:rPr>
          <w:rFonts w:eastAsia="Times New Roman"/>
          <w:sz w:val="20"/>
        </w:rPr>
        <w:t>Instelbaarheid</w:t>
      </w:r>
    </w:p>
    <w:p w14:paraId="33B962DF" w14:textId="77777777" w:rsidR="005D2AA7" w:rsidRPr="00E41FC6" w:rsidRDefault="005D2AA7" w:rsidP="005D2AA7">
      <w:pPr>
        <w:ind w:left="567" w:hanging="142"/>
        <w:rPr>
          <w:rFonts w:eastAsia="Times New Roman"/>
          <w:sz w:val="20"/>
        </w:rPr>
      </w:pPr>
    </w:p>
    <w:p w14:paraId="6A12D675" w14:textId="77777777" w:rsidR="005D2AA7" w:rsidRPr="00E41FC6" w:rsidRDefault="005D2AA7" w:rsidP="005D2AA7">
      <w:pPr>
        <w:tabs>
          <w:tab w:val="left" w:pos="426"/>
        </w:tabs>
        <w:rPr>
          <w:rFonts w:eastAsia="Times New Roman"/>
          <w:i/>
          <w:sz w:val="20"/>
        </w:rPr>
      </w:pPr>
      <w:r w:rsidRPr="00E41FC6">
        <w:rPr>
          <w:rFonts w:eastAsia="Times New Roman"/>
          <w:i/>
          <w:sz w:val="20"/>
        </w:rPr>
        <w:t>Uitvoering van de 2 werkplekken in de werkruimte</w:t>
      </w:r>
    </w:p>
    <w:p w14:paraId="6FBA3159" w14:textId="77777777" w:rsidR="005D2AA7" w:rsidRPr="00E41FC6" w:rsidRDefault="005D2AA7" w:rsidP="005D2AA7">
      <w:pPr>
        <w:numPr>
          <w:ilvl w:val="0"/>
          <w:numId w:val="24"/>
        </w:numPr>
        <w:ind w:left="567" w:hanging="567"/>
        <w:contextualSpacing/>
        <w:rPr>
          <w:sz w:val="20"/>
        </w:rPr>
      </w:pPr>
      <w:r w:rsidRPr="00E41FC6">
        <w:rPr>
          <w:rFonts w:eastAsia="Times New Roman"/>
          <w:sz w:val="20"/>
        </w:rPr>
        <w:t>Het ontwerp wordt beoordeeld op:</w:t>
      </w:r>
    </w:p>
    <w:p w14:paraId="55042448" w14:textId="77777777" w:rsidR="005D2AA7" w:rsidRPr="00E41FC6" w:rsidRDefault="005D2AA7" w:rsidP="005D2AA7">
      <w:pPr>
        <w:pStyle w:val="Lijstalinea"/>
        <w:numPr>
          <w:ilvl w:val="0"/>
          <w:numId w:val="35"/>
        </w:numPr>
        <w:ind w:left="993" w:hanging="426"/>
        <w:contextualSpacing w:val="0"/>
        <w:rPr>
          <w:sz w:val="20"/>
        </w:rPr>
      </w:pPr>
      <w:r w:rsidRPr="00E41FC6">
        <w:rPr>
          <w:rFonts w:eastAsia="Times New Roman"/>
          <w:sz w:val="20"/>
        </w:rPr>
        <w:t xml:space="preserve">Ergonomie </w:t>
      </w:r>
    </w:p>
    <w:p w14:paraId="1AF0CF3A" w14:textId="77777777" w:rsidR="005D2AA7" w:rsidRPr="00E41FC6" w:rsidRDefault="005D2AA7" w:rsidP="005D2AA7">
      <w:pPr>
        <w:pStyle w:val="Lijstalinea"/>
        <w:numPr>
          <w:ilvl w:val="0"/>
          <w:numId w:val="35"/>
        </w:numPr>
        <w:ind w:left="993" w:hanging="426"/>
        <w:contextualSpacing w:val="0"/>
        <w:rPr>
          <w:sz w:val="20"/>
        </w:rPr>
      </w:pPr>
      <w:r w:rsidRPr="00E41FC6">
        <w:rPr>
          <w:rFonts w:eastAsia="Times New Roman"/>
          <w:sz w:val="20"/>
        </w:rPr>
        <w:t>Bereikbaarheid.</w:t>
      </w:r>
    </w:p>
    <w:p w14:paraId="234A9B38" w14:textId="77777777" w:rsidR="005D2AA7" w:rsidRPr="00E41FC6" w:rsidRDefault="005D2AA7" w:rsidP="005D2AA7">
      <w:pPr>
        <w:pStyle w:val="Lijstalinea"/>
        <w:numPr>
          <w:ilvl w:val="0"/>
          <w:numId w:val="35"/>
        </w:numPr>
        <w:ind w:left="993" w:hanging="426"/>
        <w:contextualSpacing w:val="0"/>
        <w:rPr>
          <w:rFonts w:eastAsia="Times New Roman"/>
          <w:sz w:val="20"/>
        </w:rPr>
      </w:pPr>
      <w:r w:rsidRPr="00E41FC6">
        <w:rPr>
          <w:rFonts w:eastAsia="Times New Roman"/>
          <w:sz w:val="20"/>
        </w:rPr>
        <w:t>(Werk)ruimte</w:t>
      </w:r>
    </w:p>
    <w:p w14:paraId="00318133" w14:textId="77777777" w:rsidR="005D2AA7" w:rsidRPr="00E41FC6" w:rsidRDefault="005D2AA7" w:rsidP="005D2AA7">
      <w:pPr>
        <w:pStyle w:val="Lijstalinea"/>
        <w:numPr>
          <w:ilvl w:val="0"/>
          <w:numId w:val="35"/>
        </w:numPr>
        <w:ind w:left="993" w:hanging="426"/>
        <w:contextualSpacing w:val="0"/>
        <w:rPr>
          <w:sz w:val="20"/>
        </w:rPr>
      </w:pPr>
      <w:r w:rsidRPr="00E41FC6">
        <w:rPr>
          <w:rFonts w:eastAsia="Times New Roman"/>
          <w:color w:val="auto"/>
          <w:sz w:val="20"/>
        </w:rPr>
        <w:t>Bedieningseenvoud en -gemak van de apparatuur</w:t>
      </w:r>
    </w:p>
    <w:p w14:paraId="06362A71" w14:textId="77777777" w:rsidR="005D2AA7" w:rsidRPr="009F1B70" w:rsidRDefault="005D2AA7" w:rsidP="005D2AA7">
      <w:pPr>
        <w:rPr>
          <w:sz w:val="20"/>
        </w:rPr>
      </w:pPr>
    </w:p>
    <w:p w14:paraId="797C8C22" w14:textId="7F154EDF" w:rsidR="00796824" w:rsidRPr="002E6309" w:rsidRDefault="00796824" w:rsidP="008378DA">
      <w:pPr>
        <w:widowControl/>
        <w:rPr>
          <w:szCs w:val="22"/>
        </w:rPr>
      </w:pPr>
    </w:p>
    <w:p w14:paraId="2A9B6F8F" w14:textId="77777777" w:rsidR="008378DA" w:rsidRPr="002E6309" w:rsidRDefault="008378DA" w:rsidP="008378DA">
      <w:pPr>
        <w:widowControl/>
        <w:rPr>
          <w:szCs w:val="22"/>
        </w:rPr>
      </w:pPr>
    </w:p>
    <w:p w14:paraId="27E5FB08" w14:textId="77777777" w:rsidR="008378DA" w:rsidRPr="002E6309" w:rsidRDefault="008378DA" w:rsidP="008378DA">
      <w:pPr>
        <w:widowControl/>
        <w:rPr>
          <w:szCs w:val="22"/>
        </w:rPr>
        <w:sectPr w:rsidR="008378DA" w:rsidRPr="002E6309" w:rsidSect="0065312C">
          <w:headerReference w:type="even" r:id="rId11"/>
          <w:headerReference w:type="default" r:id="rId12"/>
          <w:footerReference w:type="default" r:id="rId13"/>
          <w:headerReference w:type="first" r:id="rId14"/>
          <w:pgSz w:w="11906" w:h="16838"/>
          <w:pgMar w:top="1417" w:right="1417" w:bottom="1417" w:left="1417" w:header="708" w:footer="708" w:gutter="0"/>
          <w:cols w:space="708"/>
        </w:sectPr>
      </w:pPr>
    </w:p>
    <w:p w14:paraId="07EB27BF" w14:textId="6C99EFB3" w:rsidR="008378DA" w:rsidRPr="002E6309" w:rsidRDefault="008378DA" w:rsidP="008378DA">
      <w:pPr>
        <w:rPr>
          <w:b/>
          <w:sz w:val="36"/>
          <w:szCs w:val="36"/>
        </w:rPr>
      </w:pPr>
      <w:r w:rsidRPr="002E6309">
        <w:rPr>
          <w:b/>
          <w:sz w:val="36"/>
          <w:szCs w:val="36"/>
        </w:rPr>
        <w:lastRenderedPageBreak/>
        <w:t>Appendix A: Bepakking MCU</w:t>
      </w:r>
    </w:p>
    <w:p w14:paraId="63607C70" w14:textId="77777777" w:rsidR="008378DA" w:rsidRPr="002E6309" w:rsidRDefault="008378DA" w:rsidP="008378DA"/>
    <w:p w14:paraId="2AE05440" w14:textId="7B0CF1F0" w:rsidR="00D926C3" w:rsidRPr="002E6309" w:rsidRDefault="00D926C3" w:rsidP="008378DA">
      <w:pPr>
        <w:rPr>
          <w:color w:val="auto"/>
          <w:u w:val="single"/>
        </w:rPr>
      </w:pPr>
      <w:r w:rsidRPr="002E6309">
        <w:rPr>
          <w:color w:val="auto"/>
          <w:u w:val="single"/>
        </w:rPr>
        <w:t>Levering opdrachtnemer</w:t>
      </w:r>
    </w:p>
    <w:p w14:paraId="0792BB6B" w14:textId="73EDC78F" w:rsidR="008378DA" w:rsidRPr="009F1B70" w:rsidRDefault="008378DA" w:rsidP="008378DA">
      <w:pPr>
        <w:pStyle w:val="Lijstalinea"/>
        <w:widowControl/>
        <w:numPr>
          <w:ilvl w:val="0"/>
          <w:numId w:val="39"/>
        </w:numPr>
        <w:rPr>
          <w:sz w:val="20"/>
        </w:rPr>
      </w:pPr>
      <w:r w:rsidRPr="009F1B70">
        <w:rPr>
          <w:sz w:val="20"/>
        </w:rPr>
        <w:t>1 AED</w:t>
      </w:r>
      <w:r w:rsidR="00D926C3" w:rsidRPr="009F1B70">
        <w:rPr>
          <w:sz w:val="20"/>
        </w:rPr>
        <w:t xml:space="preserve">  </w:t>
      </w:r>
    </w:p>
    <w:p w14:paraId="232CAC79" w14:textId="0D5B9B29" w:rsidR="008378DA" w:rsidRPr="009F1B70" w:rsidRDefault="00227F88" w:rsidP="008378DA">
      <w:pPr>
        <w:pStyle w:val="Lijstalinea"/>
        <w:widowControl/>
        <w:numPr>
          <w:ilvl w:val="0"/>
          <w:numId w:val="39"/>
        </w:numPr>
        <w:rPr>
          <w:sz w:val="20"/>
        </w:rPr>
      </w:pPr>
      <w:r w:rsidRPr="009F1B70">
        <w:rPr>
          <w:sz w:val="20"/>
        </w:rPr>
        <w:t>1 b</w:t>
      </w:r>
      <w:r w:rsidR="00D926C3" w:rsidRPr="009F1B70">
        <w:rPr>
          <w:sz w:val="20"/>
        </w:rPr>
        <w:t xml:space="preserve">randblusser, sproeischuim </w:t>
      </w:r>
    </w:p>
    <w:p w14:paraId="538EBFAF" w14:textId="1CE9A5E7" w:rsidR="00D926C3" w:rsidRPr="009F1B70" w:rsidRDefault="00D926C3" w:rsidP="00D926C3">
      <w:pPr>
        <w:pStyle w:val="Lijstalinea"/>
        <w:widowControl/>
        <w:numPr>
          <w:ilvl w:val="0"/>
          <w:numId w:val="39"/>
        </w:numPr>
        <w:rPr>
          <w:sz w:val="20"/>
        </w:rPr>
      </w:pPr>
      <w:r w:rsidRPr="009F1B70">
        <w:rPr>
          <w:sz w:val="20"/>
        </w:rPr>
        <w:t xml:space="preserve">4x kabelhaspel á 25 mtr. 230V geschikt voor aggregaat </w:t>
      </w:r>
    </w:p>
    <w:p w14:paraId="5F999E8D" w14:textId="77777777" w:rsidR="00D926C3" w:rsidRPr="002E6309" w:rsidRDefault="00D926C3" w:rsidP="00D926C3">
      <w:pPr>
        <w:widowControl/>
      </w:pPr>
    </w:p>
    <w:p w14:paraId="5408B59C" w14:textId="6D2BFE95" w:rsidR="00D926C3" w:rsidRPr="002E6309" w:rsidRDefault="00D926C3" w:rsidP="00D926C3">
      <w:pPr>
        <w:widowControl/>
        <w:rPr>
          <w:u w:val="single"/>
        </w:rPr>
      </w:pPr>
      <w:r w:rsidRPr="002E6309">
        <w:rPr>
          <w:u w:val="single"/>
        </w:rPr>
        <w:t>Levering opdrachtgever</w:t>
      </w:r>
    </w:p>
    <w:p w14:paraId="78EEFF1C" w14:textId="01B549CC" w:rsidR="008378DA" w:rsidRPr="009F1B70" w:rsidRDefault="008378DA" w:rsidP="008378DA">
      <w:pPr>
        <w:pStyle w:val="Lijstalinea"/>
        <w:widowControl/>
        <w:numPr>
          <w:ilvl w:val="0"/>
          <w:numId w:val="39"/>
        </w:numPr>
        <w:rPr>
          <w:sz w:val="20"/>
        </w:rPr>
      </w:pPr>
      <w:r w:rsidRPr="009F1B70">
        <w:rPr>
          <w:sz w:val="20"/>
        </w:rPr>
        <w:t>1</w:t>
      </w:r>
      <w:r w:rsidR="00227F88" w:rsidRPr="009F1B70">
        <w:rPr>
          <w:sz w:val="20"/>
        </w:rPr>
        <w:t xml:space="preserve"> v</w:t>
      </w:r>
      <w:r w:rsidRPr="009F1B70">
        <w:rPr>
          <w:sz w:val="20"/>
        </w:rPr>
        <w:t>erbandtrommel</w:t>
      </w:r>
    </w:p>
    <w:p w14:paraId="03BDCF62" w14:textId="0C828097" w:rsidR="008378DA" w:rsidRPr="009F1B70" w:rsidRDefault="008378DA" w:rsidP="008378DA">
      <w:pPr>
        <w:pStyle w:val="Lijstalinea"/>
        <w:widowControl/>
        <w:numPr>
          <w:ilvl w:val="0"/>
          <w:numId w:val="39"/>
        </w:numPr>
        <w:rPr>
          <w:sz w:val="20"/>
        </w:rPr>
      </w:pPr>
      <w:r w:rsidRPr="009F1B70">
        <w:rPr>
          <w:sz w:val="20"/>
        </w:rPr>
        <w:t>1</w:t>
      </w:r>
      <w:r w:rsidR="00227F88" w:rsidRPr="009F1B70">
        <w:rPr>
          <w:sz w:val="20"/>
        </w:rPr>
        <w:t xml:space="preserve"> d</w:t>
      </w:r>
      <w:r w:rsidRPr="009F1B70">
        <w:rPr>
          <w:sz w:val="20"/>
        </w:rPr>
        <w:t>oos tissues voor whiteboardwisser</w:t>
      </w:r>
    </w:p>
    <w:p w14:paraId="23C99FF8" w14:textId="6223BE1E" w:rsidR="008378DA" w:rsidRPr="009F1B70" w:rsidRDefault="00227F88" w:rsidP="008378DA">
      <w:pPr>
        <w:pStyle w:val="Lijstalinea"/>
        <w:widowControl/>
        <w:numPr>
          <w:ilvl w:val="0"/>
          <w:numId w:val="39"/>
        </w:numPr>
        <w:rPr>
          <w:sz w:val="20"/>
        </w:rPr>
      </w:pPr>
      <w:r w:rsidRPr="009F1B70">
        <w:rPr>
          <w:sz w:val="20"/>
        </w:rPr>
        <w:t>1 w</w:t>
      </w:r>
      <w:r w:rsidR="008378DA" w:rsidRPr="009F1B70">
        <w:rPr>
          <w:sz w:val="20"/>
        </w:rPr>
        <w:t>hiteboardwisser</w:t>
      </w:r>
    </w:p>
    <w:p w14:paraId="090ABDDF" w14:textId="77777777" w:rsidR="008378DA" w:rsidRPr="009F1B70" w:rsidRDefault="008378DA" w:rsidP="008378DA">
      <w:pPr>
        <w:pStyle w:val="Lijstalinea"/>
        <w:widowControl/>
        <w:numPr>
          <w:ilvl w:val="0"/>
          <w:numId w:val="39"/>
        </w:numPr>
        <w:rPr>
          <w:sz w:val="20"/>
        </w:rPr>
      </w:pPr>
      <w:r w:rsidRPr="009F1B70">
        <w:rPr>
          <w:sz w:val="20"/>
        </w:rPr>
        <w:t>2 doos magneten</w:t>
      </w:r>
    </w:p>
    <w:p w14:paraId="7C22C024" w14:textId="77777777" w:rsidR="008378DA" w:rsidRPr="009F1B70" w:rsidRDefault="008378DA" w:rsidP="008378DA">
      <w:pPr>
        <w:pStyle w:val="Lijstalinea"/>
        <w:widowControl/>
        <w:numPr>
          <w:ilvl w:val="0"/>
          <w:numId w:val="39"/>
        </w:numPr>
        <w:rPr>
          <w:sz w:val="20"/>
        </w:rPr>
      </w:pPr>
      <w:r w:rsidRPr="009F1B70">
        <w:rPr>
          <w:sz w:val="20"/>
        </w:rPr>
        <w:t>1 fles whiteboard reiniger</w:t>
      </w:r>
    </w:p>
    <w:p w14:paraId="0AB8EDBD" w14:textId="110D457B" w:rsidR="008378DA" w:rsidRPr="009F1B70" w:rsidRDefault="008378DA" w:rsidP="008378DA">
      <w:pPr>
        <w:pStyle w:val="Lijstalinea"/>
        <w:widowControl/>
        <w:numPr>
          <w:ilvl w:val="0"/>
          <w:numId w:val="39"/>
        </w:numPr>
        <w:rPr>
          <w:sz w:val="20"/>
        </w:rPr>
      </w:pPr>
      <w:r w:rsidRPr="009F1B70">
        <w:rPr>
          <w:sz w:val="20"/>
        </w:rPr>
        <w:t>2 set whiteboard markers div. kleuren</w:t>
      </w:r>
    </w:p>
    <w:p w14:paraId="7385152B" w14:textId="77777777" w:rsidR="008378DA" w:rsidRPr="009F1B70" w:rsidRDefault="008378DA" w:rsidP="008378DA">
      <w:pPr>
        <w:pStyle w:val="Lijstalinea"/>
        <w:widowControl/>
        <w:numPr>
          <w:ilvl w:val="0"/>
          <w:numId w:val="39"/>
        </w:numPr>
        <w:rPr>
          <w:sz w:val="20"/>
        </w:rPr>
      </w:pPr>
      <w:r w:rsidRPr="009F1B70">
        <w:rPr>
          <w:sz w:val="20"/>
        </w:rPr>
        <w:t>Kaarten Regio + Waddenzee</w:t>
      </w:r>
    </w:p>
    <w:p w14:paraId="538A0496" w14:textId="77777777" w:rsidR="008378DA" w:rsidRPr="009F1B70" w:rsidRDefault="008378DA" w:rsidP="008378DA">
      <w:pPr>
        <w:pStyle w:val="Lijstalinea"/>
        <w:widowControl/>
        <w:numPr>
          <w:ilvl w:val="0"/>
          <w:numId w:val="39"/>
        </w:numPr>
        <w:rPr>
          <w:sz w:val="20"/>
        </w:rPr>
      </w:pPr>
      <w:r w:rsidRPr="009F1B70">
        <w:rPr>
          <w:sz w:val="20"/>
        </w:rPr>
        <w:t>Rampbestrijdingsplannen</w:t>
      </w:r>
    </w:p>
    <w:p w14:paraId="056D0A0F" w14:textId="5CF76892" w:rsidR="008378DA" w:rsidRPr="009F1B70" w:rsidRDefault="008378DA" w:rsidP="008378DA">
      <w:pPr>
        <w:pStyle w:val="Lijstalinea"/>
        <w:widowControl/>
        <w:numPr>
          <w:ilvl w:val="0"/>
          <w:numId w:val="39"/>
        </w:numPr>
        <w:rPr>
          <w:sz w:val="20"/>
        </w:rPr>
      </w:pPr>
      <w:r w:rsidRPr="009F1B70">
        <w:rPr>
          <w:sz w:val="20"/>
        </w:rPr>
        <w:t>1x chemiekaartenboek</w:t>
      </w:r>
    </w:p>
    <w:p w14:paraId="4327857D" w14:textId="77777777" w:rsidR="008378DA" w:rsidRPr="009F1B70" w:rsidRDefault="008378DA" w:rsidP="008378DA">
      <w:pPr>
        <w:pStyle w:val="Lijstalinea"/>
        <w:widowControl/>
        <w:numPr>
          <w:ilvl w:val="0"/>
          <w:numId w:val="39"/>
        </w:numPr>
        <w:rPr>
          <w:sz w:val="20"/>
        </w:rPr>
      </w:pPr>
      <w:r w:rsidRPr="009F1B70">
        <w:rPr>
          <w:sz w:val="20"/>
        </w:rPr>
        <w:t>1 doos balpennen</w:t>
      </w:r>
    </w:p>
    <w:p w14:paraId="5E38F469" w14:textId="77777777" w:rsidR="008378DA" w:rsidRPr="009F1B70" w:rsidRDefault="008378DA" w:rsidP="008378DA">
      <w:pPr>
        <w:pStyle w:val="Lijstalinea"/>
        <w:widowControl/>
        <w:numPr>
          <w:ilvl w:val="0"/>
          <w:numId w:val="39"/>
        </w:numPr>
        <w:rPr>
          <w:sz w:val="20"/>
        </w:rPr>
      </w:pPr>
      <w:r w:rsidRPr="009F1B70">
        <w:rPr>
          <w:sz w:val="20"/>
        </w:rPr>
        <w:t>1 nietmachine</w:t>
      </w:r>
    </w:p>
    <w:p w14:paraId="4A053E7B" w14:textId="77777777" w:rsidR="008378DA" w:rsidRPr="009F1B70" w:rsidRDefault="008378DA" w:rsidP="008378DA">
      <w:pPr>
        <w:pStyle w:val="Lijstalinea"/>
        <w:widowControl/>
        <w:numPr>
          <w:ilvl w:val="0"/>
          <w:numId w:val="39"/>
        </w:numPr>
        <w:rPr>
          <w:sz w:val="20"/>
        </w:rPr>
      </w:pPr>
      <w:r w:rsidRPr="009F1B70">
        <w:rPr>
          <w:sz w:val="20"/>
        </w:rPr>
        <w:t>2 doos nietjes</w:t>
      </w:r>
    </w:p>
    <w:p w14:paraId="463AC276" w14:textId="77777777" w:rsidR="008378DA" w:rsidRPr="009F1B70" w:rsidRDefault="008378DA" w:rsidP="008378DA">
      <w:pPr>
        <w:pStyle w:val="Lijstalinea"/>
        <w:widowControl/>
        <w:numPr>
          <w:ilvl w:val="0"/>
          <w:numId w:val="39"/>
        </w:numPr>
        <w:rPr>
          <w:sz w:val="20"/>
        </w:rPr>
      </w:pPr>
      <w:r w:rsidRPr="009F1B70">
        <w:rPr>
          <w:sz w:val="20"/>
        </w:rPr>
        <w:t>1 perforator</w:t>
      </w:r>
    </w:p>
    <w:p w14:paraId="5742F12C" w14:textId="77777777" w:rsidR="008378DA" w:rsidRPr="009F1B70" w:rsidRDefault="008378DA" w:rsidP="008378DA">
      <w:pPr>
        <w:pStyle w:val="Lijstalinea"/>
        <w:widowControl/>
        <w:numPr>
          <w:ilvl w:val="0"/>
          <w:numId w:val="39"/>
        </w:numPr>
        <w:rPr>
          <w:sz w:val="20"/>
        </w:rPr>
      </w:pPr>
      <w:r w:rsidRPr="009F1B70">
        <w:rPr>
          <w:sz w:val="20"/>
        </w:rPr>
        <w:t>1 schaar</w:t>
      </w:r>
    </w:p>
    <w:p w14:paraId="3E2B09B0" w14:textId="77777777" w:rsidR="008378DA" w:rsidRPr="009F1B70" w:rsidRDefault="008378DA" w:rsidP="008378DA">
      <w:pPr>
        <w:pStyle w:val="Lijstalinea"/>
        <w:widowControl/>
        <w:numPr>
          <w:ilvl w:val="0"/>
          <w:numId w:val="39"/>
        </w:numPr>
        <w:rPr>
          <w:sz w:val="20"/>
        </w:rPr>
      </w:pPr>
      <w:r w:rsidRPr="009F1B70">
        <w:rPr>
          <w:sz w:val="20"/>
        </w:rPr>
        <w:t>5 set kleefmemo’s</w:t>
      </w:r>
    </w:p>
    <w:p w14:paraId="141F8393" w14:textId="77777777" w:rsidR="008378DA" w:rsidRPr="009F1B70" w:rsidRDefault="008378DA" w:rsidP="008378DA">
      <w:pPr>
        <w:pStyle w:val="Lijstalinea"/>
        <w:widowControl/>
        <w:numPr>
          <w:ilvl w:val="0"/>
          <w:numId w:val="39"/>
        </w:numPr>
        <w:rPr>
          <w:sz w:val="20"/>
        </w:rPr>
      </w:pPr>
      <w:r w:rsidRPr="009F1B70">
        <w:rPr>
          <w:sz w:val="20"/>
        </w:rPr>
        <w:t>10 blocknotes A5</w:t>
      </w:r>
    </w:p>
    <w:p w14:paraId="180761B1" w14:textId="77777777" w:rsidR="008378DA" w:rsidRPr="009F1B70" w:rsidRDefault="008378DA" w:rsidP="008378DA">
      <w:pPr>
        <w:pStyle w:val="Lijstalinea"/>
        <w:widowControl/>
        <w:numPr>
          <w:ilvl w:val="0"/>
          <w:numId w:val="39"/>
        </w:numPr>
        <w:rPr>
          <w:sz w:val="20"/>
        </w:rPr>
      </w:pPr>
      <w:r w:rsidRPr="009F1B70">
        <w:rPr>
          <w:sz w:val="20"/>
        </w:rPr>
        <w:t>1 plakbandhouder</w:t>
      </w:r>
    </w:p>
    <w:p w14:paraId="6E3B7B1F" w14:textId="77777777" w:rsidR="008378DA" w:rsidRPr="009F1B70" w:rsidRDefault="008378DA" w:rsidP="008378DA">
      <w:pPr>
        <w:pStyle w:val="Lijstalinea"/>
        <w:widowControl/>
        <w:numPr>
          <w:ilvl w:val="0"/>
          <w:numId w:val="39"/>
        </w:numPr>
        <w:rPr>
          <w:sz w:val="20"/>
        </w:rPr>
      </w:pPr>
      <w:r w:rsidRPr="009F1B70">
        <w:rPr>
          <w:sz w:val="20"/>
        </w:rPr>
        <w:t>5 rol plakband</w:t>
      </w:r>
    </w:p>
    <w:p w14:paraId="7AEF3A76" w14:textId="77777777" w:rsidR="008378DA" w:rsidRPr="009F1B70" w:rsidRDefault="008378DA" w:rsidP="008378DA">
      <w:pPr>
        <w:pStyle w:val="Lijstalinea"/>
        <w:widowControl/>
        <w:numPr>
          <w:ilvl w:val="0"/>
          <w:numId w:val="39"/>
        </w:numPr>
        <w:rPr>
          <w:sz w:val="20"/>
        </w:rPr>
      </w:pPr>
      <w:r w:rsidRPr="009F1B70">
        <w:rPr>
          <w:sz w:val="20"/>
        </w:rPr>
        <w:t>6 universele gsm laders</w:t>
      </w:r>
    </w:p>
    <w:p w14:paraId="46A2B7C7" w14:textId="77777777" w:rsidR="008378DA" w:rsidRPr="009F1B70" w:rsidRDefault="008378DA" w:rsidP="008378DA">
      <w:pPr>
        <w:pStyle w:val="Lijstalinea"/>
        <w:widowControl/>
        <w:numPr>
          <w:ilvl w:val="0"/>
          <w:numId w:val="39"/>
        </w:numPr>
        <w:rPr>
          <w:sz w:val="20"/>
        </w:rPr>
      </w:pPr>
      <w:r w:rsidRPr="009F1B70">
        <w:rPr>
          <w:sz w:val="20"/>
        </w:rPr>
        <w:t>1 doos paperclips</w:t>
      </w:r>
    </w:p>
    <w:p w14:paraId="6B713152" w14:textId="77777777" w:rsidR="008378DA" w:rsidRPr="009F1B70" w:rsidRDefault="008378DA" w:rsidP="008378DA">
      <w:pPr>
        <w:pStyle w:val="Lijstalinea"/>
        <w:widowControl/>
        <w:numPr>
          <w:ilvl w:val="0"/>
          <w:numId w:val="39"/>
        </w:numPr>
        <w:rPr>
          <w:sz w:val="20"/>
        </w:rPr>
      </w:pPr>
      <w:r w:rsidRPr="009F1B70">
        <w:rPr>
          <w:sz w:val="20"/>
        </w:rPr>
        <w:t>1 set reserve toners</w:t>
      </w:r>
    </w:p>
    <w:p w14:paraId="707E036F" w14:textId="77777777" w:rsidR="008378DA" w:rsidRPr="009F1B70" w:rsidRDefault="008378DA" w:rsidP="008378DA">
      <w:pPr>
        <w:pStyle w:val="Lijstalinea"/>
        <w:widowControl/>
        <w:numPr>
          <w:ilvl w:val="0"/>
          <w:numId w:val="39"/>
        </w:numPr>
        <w:rPr>
          <w:sz w:val="20"/>
        </w:rPr>
      </w:pPr>
      <w:r w:rsidRPr="009F1B70">
        <w:rPr>
          <w:sz w:val="20"/>
        </w:rPr>
        <w:t>1 doos printerpapier A4 + A3</w:t>
      </w:r>
    </w:p>
    <w:p w14:paraId="2D56A1DA" w14:textId="77777777" w:rsidR="008378DA" w:rsidRPr="002E6309" w:rsidRDefault="008378DA" w:rsidP="008378DA"/>
    <w:p w14:paraId="31CFC6E1" w14:textId="77777777" w:rsidR="008378DA" w:rsidRPr="002E6309" w:rsidRDefault="008378DA" w:rsidP="008378DA"/>
    <w:p w14:paraId="39D39AB5" w14:textId="77777777" w:rsidR="008378DA" w:rsidRPr="002E6309" w:rsidRDefault="008378DA" w:rsidP="008378DA">
      <w:pPr>
        <w:sectPr w:rsidR="008378DA" w:rsidRPr="002E6309" w:rsidSect="0065312C">
          <w:pgSz w:w="12240" w:h="15840"/>
          <w:pgMar w:top="1440" w:right="1440" w:bottom="1440" w:left="1440" w:header="708" w:footer="708" w:gutter="0"/>
          <w:cols w:space="708"/>
        </w:sectPr>
      </w:pPr>
    </w:p>
    <w:p w14:paraId="43A59448" w14:textId="4915E8D2" w:rsidR="008378DA" w:rsidRPr="002E6309" w:rsidRDefault="008378DA" w:rsidP="008378DA">
      <w:pPr>
        <w:rPr>
          <w:b/>
          <w:sz w:val="36"/>
          <w:szCs w:val="36"/>
        </w:rPr>
      </w:pPr>
      <w:r w:rsidRPr="002E6309">
        <w:rPr>
          <w:b/>
          <w:sz w:val="36"/>
          <w:szCs w:val="36"/>
        </w:rPr>
        <w:lastRenderedPageBreak/>
        <w:t>Appendix B: GTO ICT en audiovisuele apparatuur</w:t>
      </w:r>
    </w:p>
    <w:p w14:paraId="41296C8F" w14:textId="44BB7BD0" w:rsidR="008378DA" w:rsidRPr="002E6309" w:rsidRDefault="00773820" w:rsidP="008378DA">
      <w:pPr>
        <w:rPr>
          <w:b/>
          <w:sz w:val="36"/>
          <w:szCs w:val="36"/>
        </w:rPr>
      </w:pPr>
      <w:r>
        <w:rPr>
          <w:b/>
          <w:noProof/>
          <w:sz w:val="36"/>
          <w:szCs w:val="36"/>
        </w:rPr>
        <w:drawing>
          <wp:inline distT="0" distB="0" distL="0" distR="0" wp14:anchorId="6789BC1E" wp14:editId="49677E7F">
            <wp:extent cx="8229600" cy="52641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TO versie def.png"/>
                    <pic:cNvPicPr/>
                  </pic:nvPicPr>
                  <pic:blipFill>
                    <a:blip r:embed="rId15">
                      <a:extLst>
                        <a:ext uri="{28A0092B-C50C-407E-A947-70E740481C1C}">
                          <a14:useLocalDpi xmlns:a14="http://schemas.microsoft.com/office/drawing/2010/main" val="0"/>
                        </a:ext>
                      </a:extLst>
                    </a:blip>
                    <a:stretch>
                      <a:fillRect/>
                    </a:stretch>
                  </pic:blipFill>
                  <pic:spPr>
                    <a:xfrm>
                      <a:off x="0" y="0"/>
                      <a:ext cx="8229600" cy="5264150"/>
                    </a:xfrm>
                    <a:prstGeom prst="rect">
                      <a:avLst/>
                    </a:prstGeom>
                  </pic:spPr>
                </pic:pic>
              </a:graphicData>
            </a:graphic>
          </wp:inline>
        </w:drawing>
      </w:r>
    </w:p>
    <w:p w14:paraId="6D36704F" w14:textId="76DF38D5" w:rsidR="008378DA" w:rsidRPr="002E6309" w:rsidRDefault="008378DA" w:rsidP="008378DA">
      <w:pPr>
        <w:rPr>
          <w:b/>
          <w:sz w:val="36"/>
          <w:szCs w:val="36"/>
        </w:rPr>
      </w:pPr>
    </w:p>
    <w:sectPr w:rsidR="008378DA" w:rsidRPr="002E6309" w:rsidSect="0065312C">
      <w:pgSz w:w="15840" w:h="12240" w:orient="landscape"/>
      <w:pgMar w:top="1440" w:right="1440" w:bottom="1440" w:left="1440" w:header="708" w:footer="708"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10DA6" w14:textId="77777777" w:rsidR="00F54446" w:rsidRDefault="00F54446">
      <w:pPr>
        <w:spacing w:line="240" w:lineRule="auto"/>
      </w:pPr>
      <w:r>
        <w:separator/>
      </w:r>
    </w:p>
  </w:endnote>
  <w:endnote w:type="continuationSeparator" w:id="0">
    <w:p w14:paraId="535254ED" w14:textId="77777777" w:rsidR="00F54446" w:rsidRDefault="00F544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4A3D2" w14:textId="40AA0D9F" w:rsidR="00F54446" w:rsidRPr="00F111B0" w:rsidRDefault="00F54446">
    <w:pPr>
      <w:tabs>
        <w:tab w:val="center" w:pos="4320"/>
        <w:tab w:val="right" w:pos="8640"/>
      </w:tabs>
      <w:spacing w:line="240" w:lineRule="auto"/>
      <w:rPr>
        <w:rFonts w:ascii="Times New Roman" w:eastAsia="Times New Roman" w:hAnsi="Times New Roman" w:cs="Times New Roman"/>
        <w:sz w:val="20"/>
      </w:rPr>
    </w:pPr>
    <w:r>
      <w:rPr>
        <w:rFonts w:ascii="Times New Roman" w:eastAsia="Times New Roman" w:hAnsi="Times New Roman" w:cs="Times New Roman"/>
        <w:sz w:val="18"/>
      </w:rPr>
      <w:t>Programma van Eisen en Wensen Mobiele Commando Units – definitieve versie 02.02.2015</w:t>
    </w:r>
    <w:r>
      <w:rPr>
        <w:rFonts w:ascii="Times New Roman" w:eastAsia="Times New Roman" w:hAnsi="Times New Roman" w:cs="Times New Roman"/>
        <w:sz w:val="18"/>
      </w:rPr>
      <w:tab/>
    </w:r>
    <w:r w:rsidRPr="001722BA">
      <w:rPr>
        <w:rFonts w:ascii="Times New Roman" w:eastAsia="Times New Roman" w:hAnsi="Times New Roman" w:cs="Times New Roman"/>
        <w:sz w:val="18"/>
      </w:rPr>
      <w:t xml:space="preserve">Pagina </w:t>
    </w:r>
    <w:r w:rsidRPr="001722BA">
      <w:rPr>
        <w:rFonts w:ascii="Times New Roman" w:hAnsi="Times New Roman" w:cs="Times New Roman"/>
        <w:sz w:val="20"/>
      </w:rPr>
      <w:fldChar w:fldCharType="begin"/>
    </w:r>
    <w:r w:rsidRPr="001722BA">
      <w:rPr>
        <w:rFonts w:ascii="Times New Roman" w:hAnsi="Times New Roman" w:cs="Times New Roman"/>
        <w:sz w:val="20"/>
      </w:rPr>
      <w:instrText>PAGE</w:instrText>
    </w:r>
    <w:r w:rsidRPr="001722BA">
      <w:rPr>
        <w:rFonts w:ascii="Times New Roman" w:hAnsi="Times New Roman" w:cs="Times New Roman"/>
        <w:sz w:val="20"/>
      </w:rPr>
      <w:fldChar w:fldCharType="separate"/>
    </w:r>
    <w:r w:rsidR="004A0DA6">
      <w:rPr>
        <w:rFonts w:ascii="Times New Roman" w:hAnsi="Times New Roman" w:cs="Times New Roman"/>
        <w:noProof/>
        <w:sz w:val="20"/>
      </w:rPr>
      <w:t>2</w:t>
    </w:r>
    <w:r w:rsidRPr="001722BA">
      <w:rPr>
        <w:rFonts w:ascii="Times New Roman" w:hAnsi="Times New Roman" w:cs="Times New Roman"/>
        <w:sz w:val="20"/>
      </w:rPr>
      <w:fldChar w:fldCharType="end"/>
    </w:r>
    <w:r w:rsidRPr="001722BA">
      <w:rPr>
        <w:rFonts w:ascii="Times New Roman" w:eastAsia="Times New Roman" w:hAnsi="Times New Roman" w:cs="Times New Roman"/>
        <w:sz w:val="20"/>
      </w:rPr>
      <w:t xml:space="preserve"> van 2</w:t>
    </w:r>
    <w:r>
      <w:rPr>
        <w:rFonts w:ascii="Times New Roman" w:eastAsia="Times New Roman" w:hAnsi="Times New Roman" w:cs="Times New Roman"/>
        <w:sz w:val="20"/>
      </w:rPr>
      <w:t>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73D42" w14:textId="51069EB5" w:rsidR="00F54446" w:rsidRDefault="00F54446">
    <w:pPr>
      <w:spacing w:line="240" w:lineRule="auto"/>
    </w:pPr>
    <w:r>
      <w:rPr>
        <w:rFonts w:ascii="Times New Roman" w:eastAsia="Times New Roman" w:hAnsi="Times New Roman" w:cs="Times New Roman"/>
        <w:sz w:val="18"/>
      </w:rPr>
      <w:t>Programma van Eisen en Wensen Mobiele Commando Units – definitieve versie 02.02.2015</w:t>
    </w:r>
    <w:r>
      <w:rPr>
        <w:rFonts w:ascii="Times New Roman" w:eastAsia="Times New Roman" w:hAnsi="Times New Roman" w:cs="Times New Roman"/>
        <w:sz w:val="18"/>
      </w:rPr>
      <w:tab/>
      <w:t>Pagina</w:t>
    </w:r>
    <w:r w:rsidRPr="00106EB0">
      <w:rPr>
        <w:rFonts w:ascii="Times New Roman" w:eastAsia="Times New Roman" w:hAnsi="Times New Roman" w:cs="Times New Roman"/>
        <w:sz w:val="18"/>
        <w:szCs w:val="18"/>
      </w:rPr>
      <w:t xml:space="preserve"> </w:t>
    </w:r>
    <w:r w:rsidRPr="00106EB0">
      <w:rPr>
        <w:rFonts w:ascii="Times New Roman" w:hAnsi="Times New Roman" w:cs="Times New Roman"/>
        <w:sz w:val="18"/>
        <w:szCs w:val="18"/>
      </w:rPr>
      <w:fldChar w:fldCharType="begin"/>
    </w:r>
    <w:r w:rsidRPr="00106EB0">
      <w:rPr>
        <w:rFonts w:ascii="Times New Roman" w:hAnsi="Times New Roman" w:cs="Times New Roman"/>
        <w:sz w:val="18"/>
        <w:szCs w:val="18"/>
      </w:rPr>
      <w:instrText>PAGE</w:instrText>
    </w:r>
    <w:r w:rsidRPr="00106EB0">
      <w:rPr>
        <w:rFonts w:ascii="Times New Roman" w:hAnsi="Times New Roman" w:cs="Times New Roman"/>
        <w:sz w:val="18"/>
        <w:szCs w:val="18"/>
      </w:rPr>
      <w:fldChar w:fldCharType="separate"/>
    </w:r>
    <w:r w:rsidR="004A0DA6">
      <w:rPr>
        <w:rFonts w:ascii="Times New Roman" w:hAnsi="Times New Roman" w:cs="Times New Roman"/>
        <w:noProof/>
        <w:sz w:val="18"/>
        <w:szCs w:val="18"/>
      </w:rPr>
      <w:t>24</w:t>
    </w:r>
    <w:r w:rsidRPr="00106EB0">
      <w:rPr>
        <w:rFonts w:ascii="Times New Roman" w:hAnsi="Times New Roman" w:cs="Times New Roman"/>
        <w:sz w:val="18"/>
        <w:szCs w:val="18"/>
      </w:rPr>
      <w:fldChar w:fldCharType="end"/>
    </w:r>
    <w:r>
      <w:rPr>
        <w:rFonts w:ascii="Times New Roman" w:eastAsia="Times New Roman" w:hAnsi="Times New Roman" w:cs="Times New Roman"/>
        <w:sz w:val="18"/>
      </w:rPr>
      <w:t xml:space="preserve"> van 25</w:t>
    </w:r>
  </w:p>
  <w:p w14:paraId="3415D595" w14:textId="77777777" w:rsidR="00F54446" w:rsidRDefault="00F54446">
    <w:pPr>
      <w:spacing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DE610" w14:textId="77777777" w:rsidR="00F54446" w:rsidRDefault="00F54446">
      <w:pPr>
        <w:spacing w:line="240" w:lineRule="auto"/>
      </w:pPr>
      <w:r>
        <w:separator/>
      </w:r>
    </w:p>
  </w:footnote>
  <w:footnote w:type="continuationSeparator" w:id="0">
    <w:p w14:paraId="153540AD" w14:textId="77777777" w:rsidR="00F54446" w:rsidRDefault="00F5444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01D97" w14:textId="128F410F" w:rsidR="00F54446" w:rsidRDefault="00F54446">
    <w:pPr>
      <w:tabs>
        <w:tab w:val="center" w:pos="4320"/>
        <w:tab w:val="right" w:pos="8640"/>
      </w:tabs>
      <w:spacing w:line="240" w:lineRule="auto"/>
    </w:pPr>
    <w:r>
      <w:rPr>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0B532" w14:textId="7FEC7BA2" w:rsidR="00F54446" w:rsidRDefault="00F54446">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6EB45" w14:textId="2E4FE2CC" w:rsidR="00F54446" w:rsidRDefault="00F54446">
    <w:pPr>
      <w:tabs>
        <w:tab w:val="center" w:pos="4536"/>
        <w:tab w:val="right" w:pos="9072"/>
      </w:tabs>
      <w:spacing w:line="240" w:lineRule="auto"/>
    </w:pPr>
    <w:r>
      <w:rPr>
        <w:sz w:val="20"/>
      </w:rPr>
      <w:tab/>
    </w:r>
    <w:r>
      <w:rPr>
        <w:sz w:val="20"/>
      </w:rPr>
      <w:tab/>
    </w:r>
    <w:r>
      <w:rPr>
        <w:rFonts w:ascii="Times New Roman" w:eastAsia="Times New Roman" w:hAnsi="Times New Roman" w:cs="Times New Roman"/>
        <w:sz w:val="18"/>
      </w:rPr>
      <w:tab/>
    </w:r>
    <w:r>
      <w:rPr>
        <w:rFonts w:ascii="Times New Roman" w:eastAsia="Times New Roman" w:hAnsi="Times New Roman" w:cs="Times New Roman"/>
        <w:sz w:val="18"/>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8582D" w14:textId="1CBFAA14" w:rsidR="00F54446" w:rsidRDefault="00F54446">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hybridMultilevel"/>
    <w:tmpl w:val="00000002"/>
    <w:lvl w:ilvl="0" w:tplc="00000065">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3"/>
    <w:multiLevelType w:val="hybridMultilevel"/>
    <w:tmpl w:val="821A8F0C"/>
    <w:lvl w:ilvl="0" w:tplc="000000C9">
      <w:start w:val="1"/>
      <w:numFmt w:val="decimal"/>
      <w:lvlText w:val="%1."/>
      <w:lvlJc w:val="left"/>
      <w:pPr>
        <w:ind w:left="720" w:hanging="360"/>
      </w:pPr>
    </w:lvl>
    <w:lvl w:ilvl="1" w:tplc="0413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317FD3"/>
    <w:multiLevelType w:val="multilevel"/>
    <w:tmpl w:val="2A28A084"/>
    <w:lvl w:ilvl="0">
      <w:start w:val="1"/>
      <w:numFmt w:val="bullet"/>
      <w:lvlText w:val="o"/>
      <w:lvlJc w:val="left"/>
      <w:pPr>
        <w:ind w:left="0" w:firstLine="1068"/>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720" w:firstLine="2508"/>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1440" w:firstLine="3948"/>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160" w:firstLine="5388"/>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2880" w:firstLine="6828"/>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3600" w:firstLine="8268"/>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4320" w:firstLine="9708"/>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040" w:firstLine="11148"/>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5760" w:firstLine="12588"/>
      </w:pPr>
      <w:rPr>
        <w:rFonts w:ascii="Arial" w:eastAsia="Arial" w:hAnsi="Arial" w:cs="Arial"/>
        <w:b w:val="0"/>
        <w:i w:val="0"/>
        <w:smallCaps w:val="0"/>
        <w:strike w:val="0"/>
        <w:color w:val="000000"/>
        <w:sz w:val="22"/>
        <w:u w:val="none"/>
        <w:vertAlign w:val="baseline"/>
      </w:rPr>
    </w:lvl>
  </w:abstractNum>
  <w:abstractNum w:abstractNumId="3">
    <w:nsid w:val="00920BCB"/>
    <w:multiLevelType w:val="multilevel"/>
    <w:tmpl w:val="230AA324"/>
    <w:lvl w:ilvl="0">
      <w:start w:val="1"/>
      <w:numFmt w:val="bullet"/>
      <w:lvlText w:val="o"/>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4">
    <w:nsid w:val="009B6F0C"/>
    <w:multiLevelType w:val="multilevel"/>
    <w:tmpl w:val="F628F034"/>
    <w:lvl w:ilvl="0">
      <w:start w:val="1"/>
      <w:numFmt w:val="bullet"/>
      <w:lvlText w:val="o"/>
      <w:lvlJc w:val="left"/>
      <w:pPr>
        <w:ind w:left="1571" w:firstLine="1211"/>
      </w:pPr>
      <w:rPr>
        <w:rFonts w:ascii="Arial" w:eastAsia="Arial" w:hAnsi="Arial" w:cs="Arial"/>
      </w:rPr>
    </w:lvl>
    <w:lvl w:ilvl="1">
      <w:start w:val="1"/>
      <w:numFmt w:val="bullet"/>
      <w:lvlText w:val="o"/>
      <w:lvlJc w:val="left"/>
      <w:pPr>
        <w:ind w:left="2291" w:firstLine="1931"/>
      </w:pPr>
      <w:rPr>
        <w:rFonts w:ascii="Arial" w:eastAsia="Arial" w:hAnsi="Arial" w:cs="Arial"/>
      </w:rPr>
    </w:lvl>
    <w:lvl w:ilvl="2">
      <w:start w:val="1"/>
      <w:numFmt w:val="bullet"/>
      <w:lvlText w:val="▪"/>
      <w:lvlJc w:val="left"/>
      <w:pPr>
        <w:ind w:left="3011" w:firstLine="2651"/>
      </w:pPr>
      <w:rPr>
        <w:rFonts w:ascii="Arial" w:eastAsia="Arial" w:hAnsi="Arial" w:cs="Arial"/>
      </w:rPr>
    </w:lvl>
    <w:lvl w:ilvl="3">
      <w:start w:val="1"/>
      <w:numFmt w:val="bullet"/>
      <w:lvlText w:val="●"/>
      <w:lvlJc w:val="left"/>
      <w:pPr>
        <w:ind w:left="3731" w:firstLine="3371"/>
      </w:pPr>
      <w:rPr>
        <w:rFonts w:ascii="Arial" w:eastAsia="Arial" w:hAnsi="Arial" w:cs="Arial"/>
      </w:rPr>
    </w:lvl>
    <w:lvl w:ilvl="4">
      <w:start w:val="1"/>
      <w:numFmt w:val="bullet"/>
      <w:lvlText w:val="o"/>
      <w:lvlJc w:val="left"/>
      <w:pPr>
        <w:ind w:left="4451" w:firstLine="4091"/>
      </w:pPr>
      <w:rPr>
        <w:rFonts w:ascii="Arial" w:eastAsia="Arial" w:hAnsi="Arial" w:cs="Arial"/>
      </w:rPr>
    </w:lvl>
    <w:lvl w:ilvl="5">
      <w:start w:val="1"/>
      <w:numFmt w:val="bullet"/>
      <w:lvlText w:val="▪"/>
      <w:lvlJc w:val="left"/>
      <w:pPr>
        <w:ind w:left="5171" w:firstLine="4811"/>
      </w:pPr>
      <w:rPr>
        <w:rFonts w:ascii="Arial" w:eastAsia="Arial" w:hAnsi="Arial" w:cs="Arial"/>
      </w:rPr>
    </w:lvl>
    <w:lvl w:ilvl="6">
      <w:start w:val="1"/>
      <w:numFmt w:val="bullet"/>
      <w:lvlText w:val="●"/>
      <w:lvlJc w:val="left"/>
      <w:pPr>
        <w:ind w:left="5891" w:firstLine="5531"/>
      </w:pPr>
      <w:rPr>
        <w:rFonts w:ascii="Arial" w:eastAsia="Arial" w:hAnsi="Arial" w:cs="Arial"/>
      </w:rPr>
    </w:lvl>
    <w:lvl w:ilvl="7">
      <w:start w:val="1"/>
      <w:numFmt w:val="bullet"/>
      <w:lvlText w:val="o"/>
      <w:lvlJc w:val="left"/>
      <w:pPr>
        <w:ind w:left="6611" w:firstLine="6251"/>
      </w:pPr>
      <w:rPr>
        <w:rFonts w:ascii="Arial" w:eastAsia="Arial" w:hAnsi="Arial" w:cs="Arial"/>
      </w:rPr>
    </w:lvl>
    <w:lvl w:ilvl="8">
      <w:start w:val="1"/>
      <w:numFmt w:val="bullet"/>
      <w:lvlText w:val="▪"/>
      <w:lvlJc w:val="left"/>
      <w:pPr>
        <w:ind w:left="7331" w:firstLine="6971"/>
      </w:pPr>
      <w:rPr>
        <w:rFonts w:ascii="Arial" w:eastAsia="Arial" w:hAnsi="Arial" w:cs="Arial"/>
      </w:rPr>
    </w:lvl>
  </w:abstractNum>
  <w:abstractNum w:abstractNumId="5">
    <w:nsid w:val="009E6E2C"/>
    <w:multiLevelType w:val="hybridMultilevel"/>
    <w:tmpl w:val="B0D46B30"/>
    <w:lvl w:ilvl="0" w:tplc="04130003">
      <w:start w:val="1"/>
      <w:numFmt w:val="bullet"/>
      <w:lvlText w:val="o"/>
      <w:lvlJc w:val="left"/>
      <w:pPr>
        <w:ind w:left="1429" w:hanging="360"/>
      </w:pPr>
      <w:rPr>
        <w:rFonts w:ascii="Courier New" w:hAnsi="Courier New" w:cs="Courier New" w:hint="default"/>
      </w:rPr>
    </w:lvl>
    <w:lvl w:ilvl="1" w:tplc="04130003">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6">
    <w:nsid w:val="02603EBA"/>
    <w:multiLevelType w:val="multilevel"/>
    <w:tmpl w:val="570E2782"/>
    <w:lvl w:ilvl="0">
      <w:start w:val="1"/>
      <w:numFmt w:val="decimal"/>
      <w:lvlText w:val="w%1."/>
      <w:lvlJc w:val="left"/>
      <w:pPr>
        <w:ind w:left="-256" w:firstLine="539"/>
      </w:pPr>
      <w:rPr>
        <w:rFonts w:hint="default"/>
        <w:b w:val="0"/>
        <w:i w:val="0"/>
        <w:smallCaps w:val="0"/>
        <w:strike w:val="0"/>
        <w:color w:val="000000"/>
        <w:sz w:val="22"/>
        <w:u w:val="none"/>
        <w:vertAlign w:val="baseline"/>
      </w:rPr>
    </w:lvl>
    <w:lvl w:ilvl="1">
      <w:start w:val="1"/>
      <w:numFmt w:val="lowerLetter"/>
      <w:lvlText w:val="%2."/>
      <w:lvlJc w:val="left"/>
      <w:pPr>
        <w:ind w:left="333"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1053"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1773"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2493"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3213"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3933"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4653"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5373" w:firstLine="6300"/>
      </w:pPr>
      <w:rPr>
        <w:rFonts w:ascii="Arial" w:eastAsia="Arial" w:hAnsi="Arial" w:cs="Arial"/>
        <w:b w:val="0"/>
        <w:i w:val="0"/>
        <w:smallCaps w:val="0"/>
        <w:strike w:val="0"/>
        <w:color w:val="000000"/>
        <w:sz w:val="22"/>
        <w:u w:val="none"/>
        <w:vertAlign w:val="baseline"/>
      </w:rPr>
    </w:lvl>
  </w:abstractNum>
  <w:abstractNum w:abstractNumId="7">
    <w:nsid w:val="02FC20C4"/>
    <w:multiLevelType w:val="hybridMultilevel"/>
    <w:tmpl w:val="4FA49552"/>
    <w:lvl w:ilvl="0" w:tplc="04130003">
      <w:start w:val="1"/>
      <w:numFmt w:val="bullet"/>
      <w:lvlText w:val="o"/>
      <w:lvlJc w:val="left"/>
      <w:pPr>
        <w:ind w:left="1069" w:hanging="360"/>
      </w:pPr>
      <w:rPr>
        <w:rFonts w:ascii="Courier New" w:hAnsi="Courier New" w:cs="Courier New"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8">
    <w:nsid w:val="05F8396D"/>
    <w:multiLevelType w:val="multilevel"/>
    <w:tmpl w:val="72BCF582"/>
    <w:lvl w:ilvl="0">
      <w:start w:val="1"/>
      <w:numFmt w:val="bullet"/>
      <w:lvlText w:val="o"/>
      <w:lvlJc w:val="left"/>
      <w:pPr>
        <w:ind w:left="-256" w:firstLine="540"/>
      </w:pPr>
      <w:rPr>
        <w:rFonts w:ascii="Courier New" w:hAnsi="Courier New" w:cs="Courier New" w:hint="default"/>
        <w:b w:val="0"/>
        <w:i w:val="0"/>
        <w:smallCaps w:val="0"/>
        <w:strike w:val="0"/>
        <w:color w:val="000000"/>
        <w:sz w:val="22"/>
        <w:u w:val="none"/>
        <w:vertAlign w:val="baseline"/>
      </w:rPr>
    </w:lvl>
    <w:lvl w:ilvl="1">
      <w:start w:val="1"/>
      <w:numFmt w:val="bullet"/>
      <w:lvlText w:val="○"/>
      <w:lvlJc w:val="left"/>
      <w:pPr>
        <w:ind w:left="180" w:firstLine="90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900" w:firstLine="252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1620" w:firstLine="3780"/>
      </w:pPr>
      <w:rPr>
        <w:rFonts w:ascii="Arial" w:eastAsia="Arial" w:hAnsi="Arial" w:cs="Arial"/>
        <w:b w:val="0"/>
        <w:i w:val="0"/>
        <w:smallCaps w:val="0"/>
        <w:strike w:val="0"/>
        <w:color w:val="000000"/>
        <w:sz w:val="22"/>
        <w:u w:val="none"/>
        <w:vertAlign w:val="baseline"/>
      </w:rPr>
    </w:lvl>
    <w:lvl w:ilvl="4">
      <w:start w:val="12"/>
      <w:numFmt w:val="bullet"/>
      <w:lvlText w:val="○"/>
      <w:lvlJc w:val="left"/>
      <w:pPr>
        <w:ind w:left="2340" w:firstLine="522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3060" w:firstLine="684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3780" w:firstLine="810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4500" w:firstLine="954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5220" w:firstLine="11160"/>
      </w:pPr>
      <w:rPr>
        <w:rFonts w:ascii="Arial" w:eastAsia="Arial" w:hAnsi="Arial" w:cs="Arial"/>
        <w:b w:val="0"/>
        <w:i w:val="0"/>
        <w:smallCaps w:val="0"/>
        <w:strike w:val="0"/>
        <w:color w:val="000000"/>
        <w:sz w:val="22"/>
        <w:u w:val="none"/>
        <w:vertAlign w:val="baseline"/>
      </w:rPr>
    </w:lvl>
  </w:abstractNum>
  <w:abstractNum w:abstractNumId="9">
    <w:nsid w:val="09936B69"/>
    <w:multiLevelType w:val="hybridMultilevel"/>
    <w:tmpl w:val="E8AA8862"/>
    <w:lvl w:ilvl="0" w:tplc="04130019">
      <w:start w:val="1"/>
      <w:numFmt w:val="lowerLetter"/>
      <w:lvlText w:val="%1."/>
      <w:lvlJc w:val="left"/>
      <w:pPr>
        <w:ind w:left="1145" w:hanging="360"/>
      </w:pPr>
    </w:lvl>
    <w:lvl w:ilvl="1" w:tplc="04130019" w:tentative="1">
      <w:start w:val="1"/>
      <w:numFmt w:val="lowerLetter"/>
      <w:lvlText w:val="%2."/>
      <w:lvlJc w:val="left"/>
      <w:pPr>
        <w:ind w:left="1865" w:hanging="360"/>
      </w:pPr>
    </w:lvl>
    <w:lvl w:ilvl="2" w:tplc="0413001B" w:tentative="1">
      <w:start w:val="1"/>
      <w:numFmt w:val="lowerRoman"/>
      <w:lvlText w:val="%3."/>
      <w:lvlJc w:val="right"/>
      <w:pPr>
        <w:ind w:left="2585" w:hanging="180"/>
      </w:p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10">
    <w:nsid w:val="0E5F78BF"/>
    <w:multiLevelType w:val="multilevel"/>
    <w:tmpl w:val="0688004E"/>
    <w:lvl w:ilvl="0">
      <w:start w:val="1"/>
      <w:numFmt w:val="bullet"/>
      <w:lvlText w:val="o"/>
      <w:lvlJc w:val="left"/>
      <w:pPr>
        <w:ind w:left="1211" w:firstLine="851"/>
      </w:pPr>
      <w:rPr>
        <w:rFonts w:ascii="Arial" w:eastAsia="Arial" w:hAnsi="Arial" w:cs="Arial"/>
      </w:rPr>
    </w:lvl>
    <w:lvl w:ilvl="1">
      <w:start w:val="1"/>
      <w:numFmt w:val="bullet"/>
      <w:lvlText w:val="o"/>
      <w:lvlJc w:val="left"/>
      <w:pPr>
        <w:ind w:left="1931" w:firstLine="1571"/>
      </w:pPr>
      <w:rPr>
        <w:rFonts w:ascii="Arial" w:eastAsia="Arial" w:hAnsi="Arial" w:cs="Arial"/>
      </w:rPr>
    </w:lvl>
    <w:lvl w:ilvl="2">
      <w:start w:val="1"/>
      <w:numFmt w:val="bullet"/>
      <w:lvlText w:val="▪"/>
      <w:lvlJc w:val="left"/>
      <w:pPr>
        <w:ind w:left="2651" w:firstLine="2291"/>
      </w:pPr>
      <w:rPr>
        <w:rFonts w:ascii="Arial" w:eastAsia="Arial" w:hAnsi="Arial" w:cs="Arial"/>
      </w:rPr>
    </w:lvl>
    <w:lvl w:ilvl="3">
      <w:start w:val="1"/>
      <w:numFmt w:val="bullet"/>
      <w:lvlText w:val="●"/>
      <w:lvlJc w:val="left"/>
      <w:pPr>
        <w:ind w:left="3371" w:firstLine="3011"/>
      </w:pPr>
      <w:rPr>
        <w:rFonts w:ascii="Arial" w:eastAsia="Arial" w:hAnsi="Arial" w:cs="Arial"/>
      </w:rPr>
    </w:lvl>
    <w:lvl w:ilvl="4">
      <w:start w:val="1"/>
      <w:numFmt w:val="bullet"/>
      <w:lvlText w:val="o"/>
      <w:lvlJc w:val="left"/>
      <w:pPr>
        <w:ind w:left="4091" w:firstLine="3731"/>
      </w:pPr>
      <w:rPr>
        <w:rFonts w:ascii="Arial" w:eastAsia="Arial" w:hAnsi="Arial" w:cs="Arial"/>
      </w:rPr>
    </w:lvl>
    <w:lvl w:ilvl="5">
      <w:start w:val="1"/>
      <w:numFmt w:val="bullet"/>
      <w:lvlText w:val="▪"/>
      <w:lvlJc w:val="left"/>
      <w:pPr>
        <w:ind w:left="4811" w:firstLine="4451"/>
      </w:pPr>
      <w:rPr>
        <w:rFonts w:ascii="Arial" w:eastAsia="Arial" w:hAnsi="Arial" w:cs="Arial"/>
      </w:rPr>
    </w:lvl>
    <w:lvl w:ilvl="6">
      <w:start w:val="1"/>
      <w:numFmt w:val="bullet"/>
      <w:lvlText w:val="●"/>
      <w:lvlJc w:val="left"/>
      <w:pPr>
        <w:ind w:left="5531" w:firstLine="5171"/>
      </w:pPr>
      <w:rPr>
        <w:rFonts w:ascii="Arial" w:eastAsia="Arial" w:hAnsi="Arial" w:cs="Arial"/>
      </w:rPr>
    </w:lvl>
    <w:lvl w:ilvl="7">
      <w:start w:val="1"/>
      <w:numFmt w:val="bullet"/>
      <w:lvlText w:val="o"/>
      <w:lvlJc w:val="left"/>
      <w:pPr>
        <w:ind w:left="6251" w:firstLine="5891"/>
      </w:pPr>
      <w:rPr>
        <w:rFonts w:ascii="Arial" w:eastAsia="Arial" w:hAnsi="Arial" w:cs="Arial"/>
      </w:rPr>
    </w:lvl>
    <w:lvl w:ilvl="8">
      <w:start w:val="1"/>
      <w:numFmt w:val="bullet"/>
      <w:lvlText w:val="▪"/>
      <w:lvlJc w:val="left"/>
      <w:pPr>
        <w:ind w:left="6971" w:firstLine="6611"/>
      </w:pPr>
      <w:rPr>
        <w:rFonts w:ascii="Arial" w:eastAsia="Arial" w:hAnsi="Arial" w:cs="Arial"/>
      </w:rPr>
    </w:lvl>
  </w:abstractNum>
  <w:abstractNum w:abstractNumId="11">
    <w:nsid w:val="17AB2352"/>
    <w:multiLevelType w:val="hybridMultilevel"/>
    <w:tmpl w:val="630EA13C"/>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2">
    <w:nsid w:val="198838C0"/>
    <w:multiLevelType w:val="hybridMultilevel"/>
    <w:tmpl w:val="C42AF6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3">
    <w:nsid w:val="1AE14FFA"/>
    <w:multiLevelType w:val="hybridMultilevel"/>
    <w:tmpl w:val="B9E2C81A"/>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4">
    <w:nsid w:val="1BA53743"/>
    <w:multiLevelType w:val="hybridMultilevel"/>
    <w:tmpl w:val="C1DCA3AA"/>
    <w:lvl w:ilvl="0" w:tplc="04130003">
      <w:start w:val="1"/>
      <w:numFmt w:val="bullet"/>
      <w:lvlText w:val="o"/>
      <w:lvlJc w:val="left"/>
      <w:pPr>
        <w:tabs>
          <w:tab w:val="num" w:pos="1068"/>
        </w:tabs>
        <w:ind w:left="1068" w:hanging="360"/>
      </w:pPr>
      <w:rPr>
        <w:rFonts w:ascii="Courier New" w:hAnsi="Courier New" w:cs="Courier New" w:hint="default"/>
      </w:rPr>
    </w:lvl>
    <w:lvl w:ilvl="1" w:tplc="04130019" w:tentative="1">
      <w:start w:val="1"/>
      <w:numFmt w:val="lowerLetter"/>
      <w:lvlText w:val="%2."/>
      <w:lvlJc w:val="left"/>
      <w:pPr>
        <w:tabs>
          <w:tab w:val="num" w:pos="1788"/>
        </w:tabs>
        <w:ind w:left="1788" w:hanging="360"/>
      </w:p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15">
    <w:nsid w:val="1D8E7A63"/>
    <w:multiLevelType w:val="hybridMultilevel"/>
    <w:tmpl w:val="A56CBCB2"/>
    <w:lvl w:ilvl="0" w:tplc="04130019">
      <w:start w:val="1"/>
      <w:numFmt w:val="lowerLetter"/>
      <w:lvlText w:val="%1."/>
      <w:lvlJc w:val="left"/>
      <w:pPr>
        <w:ind w:left="1287" w:hanging="360"/>
      </w:pPr>
      <w:rPr>
        <w:rFonts w:hint="default"/>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6">
    <w:nsid w:val="250B56CA"/>
    <w:multiLevelType w:val="hybridMultilevel"/>
    <w:tmpl w:val="79D42254"/>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7">
    <w:nsid w:val="28A030B1"/>
    <w:multiLevelType w:val="hybridMultilevel"/>
    <w:tmpl w:val="5C5A5B46"/>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8">
    <w:nsid w:val="2AA24EE8"/>
    <w:multiLevelType w:val="multilevel"/>
    <w:tmpl w:val="DE284924"/>
    <w:lvl w:ilvl="0">
      <w:start w:val="1"/>
      <w:numFmt w:val="decimal"/>
      <w:lvlText w:val="e%1."/>
      <w:lvlJc w:val="left"/>
      <w:pPr>
        <w:ind w:left="28" w:firstLine="540"/>
      </w:pPr>
      <w:rPr>
        <w:rFonts w:ascii="Arial" w:hAnsi="Arial" w:cs="Arial" w:hint="default"/>
        <w:b w:val="0"/>
        <w:i w:val="0"/>
        <w:smallCaps w:val="0"/>
        <w:strike w:val="0"/>
        <w:color w:val="000000"/>
        <w:sz w:val="20"/>
        <w:szCs w:val="20"/>
        <w:u w:val="none"/>
        <w:vertAlign w:val="baseline"/>
      </w:rPr>
    </w:lvl>
    <w:lvl w:ilvl="1">
      <w:start w:val="1"/>
      <w:numFmt w:val="bullet"/>
      <w:lvlText w:val="○"/>
      <w:lvlJc w:val="left"/>
      <w:pPr>
        <w:ind w:left="180" w:firstLine="90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900" w:firstLine="252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1620" w:firstLine="3780"/>
      </w:pPr>
      <w:rPr>
        <w:rFonts w:ascii="Arial" w:eastAsia="Arial" w:hAnsi="Arial" w:cs="Arial"/>
        <w:b w:val="0"/>
        <w:i w:val="0"/>
        <w:smallCaps w:val="0"/>
        <w:strike w:val="0"/>
        <w:color w:val="000000"/>
        <w:sz w:val="22"/>
        <w:u w:val="none"/>
        <w:vertAlign w:val="baseline"/>
      </w:rPr>
    </w:lvl>
    <w:lvl w:ilvl="4">
      <w:start w:val="12"/>
      <w:numFmt w:val="bullet"/>
      <w:lvlText w:val="○"/>
      <w:lvlJc w:val="left"/>
      <w:pPr>
        <w:ind w:left="2340" w:firstLine="522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3060" w:firstLine="684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3780" w:firstLine="810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4500" w:firstLine="954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5220" w:firstLine="11160"/>
      </w:pPr>
      <w:rPr>
        <w:rFonts w:ascii="Arial" w:eastAsia="Arial" w:hAnsi="Arial" w:cs="Arial"/>
        <w:b w:val="0"/>
        <w:i w:val="0"/>
        <w:smallCaps w:val="0"/>
        <w:strike w:val="0"/>
        <w:color w:val="000000"/>
        <w:sz w:val="22"/>
        <w:u w:val="none"/>
        <w:vertAlign w:val="baseline"/>
      </w:rPr>
    </w:lvl>
  </w:abstractNum>
  <w:abstractNum w:abstractNumId="19">
    <w:nsid w:val="2AF6518C"/>
    <w:multiLevelType w:val="hybridMultilevel"/>
    <w:tmpl w:val="C9C64DF8"/>
    <w:lvl w:ilvl="0" w:tplc="04130019">
      <w:start w:val="1"/>
      <w:numFmt w:val="lowerLetter"/>
      <w:lvlText w:val="%1."/>
      <w:lvlJc w:val="left"/>
      <w:pPr>
        <w:ind w:left="1211" w:hanging="360"/>
      </w:pPr>
      <w:rPr>
        <w:rFonts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0">
    <w:nsid w:val="370F75A0"/>
    <w:multiLevelType w:val="hybridMultilevel"/>
    <w:tmpl w:val="1DC0D71C"/>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nsid w:val="38194657"/>
    <w:multiLevelType w:val="hybridMultilevel"/>
    <w:tmpl w:val="897CF2C4"/>
    <w:lvl w:ilvl="0" w:tplc="04130001">
      <w:start w:val="1"/>
      <w:numFmt w:val="bullet"/>
      <w:lvlText w:val=""/>
      <w:lvlJc w:val="left"/>
      <w:pPr>
        <w:ind w:left="1069" w:hanging="360"/>
      </w:pPr>
      <w:rPr>
        <w:rFonts w:ascii="Symbol" w:hAnsi="Symbol"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nsid w:val="391D47BD"/>
    <w:multiLevelType w:val="hybridMultilevel"/>
    <w:tmpl w:val="DEAAA9AE"/>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23">
    <w:nsid w:val="3AAC163D"/>
    <w:multiLevelType w:val="multilevel"/>
    <w:tmpl w:val="C896D442"/>
    <w:lvl w:ilvl="0">
      <w:start w:val="1"/>
      <w:numFmt w:val="bullet"/>
      <w:lvlText w:val="o"/>
      <w:lvlJc w:val="left"/>
      <w:pPr>
        <w:ind w:left="1485" w:firstLine="1125"/>
      </w:pPr>
      <w:rPr>
        <w:rFonts w:ascii="Arial" w:eastAsia="Arial" w:hAnsi="Arial" w:cs="Arial"/>
      </w:rPr>
    </w:lvl>
    <w:lvl w:ilvl="1">
      <w:start w:val="1"/>
      <w:numFmt w:val="bullet"/>
      <w:lvlText w:val="o"/>
      <w:lvlJc w:val="left"/>
      <w:pPr>
        <w:ind w:left="2205" w:firstLine="1845"/>
      </w:pPr>
      <w:rPr>
        <w:rFonts w:ascii="Arial" w:eastAsia="Arial" w:hAnsi="Arial" w:cs="Arial"/>
      </w:rPr>
    </w:lvl>
    <w:lvl w:ilvl="2">
      <w:start w:val="1"/>
      <w:numFmt w:val="bullet"/>
      <w:lvlText w:val="▪"/>
      <w:lvlJc w:val="left"/>
      <w:pPr>
        <w:ind w:left="2925" w:firstLine="2565"/>
      </w:pPr>
      <w:rPr>
        <w:rFonts w:ascii="Arial" w:eastAsia="Arial" w:hAnsi="Arial" w:cs="Arial"/>
      </w:rPr>
    </w:lvl>
    <w:lvl w:ilvl="3">
      <w:start w:val="1"/>
      <w:numFmt w:val="bullet"/>
      <w:lvlText w:val="●"/>
      <w:lvlJc w:val="left"/>
      <w:pPr>
        <w:ind w:left="3645" w:firstLine="3285"/>
      </w:pPr>
      <w:rPr>
        <w:rFonts w:ascii="Arial" w:eastAsia="Arial" w:hAnsi="Arial" w:cs="Arial"/>
      </w:rPr>
    </w:lvl>
    <w:lvl w:ilvl="4">
      <w:start w:val="1"/>
      <w:numFmt w:val="bullet"/>
      <w:lvlText w:val="o"/>
      <w:lvlJc w:val="left"/>
      <w:pPr>
        <w:ind w:left="4365" w:firstLine="4005"/>
      </w:pPr>
      <w:rPr>
        <w:rFonts w:ascii="Arial" w:eastAsia="Arial" w:hAnsi="Arial" w:cs="Arial"/>
      </w:rPr>
    </w:lvl>
    <w:lvl w:ilvl="5">
      <w:start w:val="1"/>
      <w:numFmt w:val="bullet"/>
      <w:lvlText w:val="▪"/>
      <w:lvlJc w:val="left"/>
      <w:pPr>
        <w:ind w:left="5085" w:firstLine="4725"/>
      </w:pPr>
      <w:rPr>
        <w:rFonts w:ascii="Arial" w:eastAsia="Arial" w:hAnsi="Arial" w:cs="Arial"/>
      </w:rPr>
    </w:lvl>
    <w:lvl w:ilvl="6">
      <w:start w:val="1"/>
      <w:numFmt w:val="bullet"/>
      <w:lvlText w:val="●"/>
      <w:lvlJc w:val="left"/>
      <w:pPr>
        <w:ind w:left="5805" w:firstLine="5445"/>
      </w:pPr>
      <w:rPr>
        <w:rFonts w:ascii="Arial" w:eastAsia="Arial" w:hAnsi="Arial" w:cs="Arial"/>
      </w:rPr>
    </w:lvl>
    <w:lvl w:ilvl="7">
      <w:start w:val="1"/>
      <w:numFmt w:val="bullet"/>
      <w:lvlText w:val="o"/>
      <w:lvlJc w:val="left"/>
      <w:pPr>
        <w:ind w:left="6525" w:firstLine="6165"/>
      </w:pPr>
      <w:rPr>
        <w:rFonts w:ascii="Arial" w:eastAsia="Arial" w:hAnsi="Arial" w:cs="Arial"/>
      </w:rPr>
    </w:lvl>
    <w:lvl w:ilvl="8">
      <w:start w:val="1"/>
      <w:numFmt w:val="bullet"/>
      <w:lvlText w:val="▪"/>
      <w:lvlJc w:val="left"/>
      <w:pPr>
        <w:ind w:left="7245" w:firstLine="6885"/>
      </w:pPr>
      <w:rPr>
        <w:rFonts w:ascii="Arial" w:eastAsia="Arial" w:hAnsi="Arial" w:cs="Arial"/>
      </w:rPr>
    </w:lvl>
  </w:abstractNum>
  <w:abstractNum w:abstractNumId="24">
    <w:nsid w:val="3B266303"/>
    <w:multiLevelType w:val="hybridMultilevel"/>
    <w:tmpl w:val="57A2645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40694419"/>
    <w:multiLevelType w:val="multilevel"/>
    <w:tmpl w:val="90884220"/>
    <w:lvl w:ilvl="0">
      <w:start w:val="1"/>
      <w:numFmt w:val="bullet"/>
      <w:lvlText w:val="●"/>
      <w:lvlJc w:val="left"/>
      <w:pPr>
        <w:ind w:left="900" w:firstLine="1440"/>
      </w:pPr>
      <w:rPr>
        <w:rFonts w:ascii="Arial" w:eastAsia="Arial" w:hAnsi="Arial" w:cs="Arial"/>
        <w:b w:val="0"/>
        <w:i w:val="0"/>
        <w:smallCaps w:val="0"/>
        <w:strike w:val="0"/>
        <w:color w:val="000000"/>
        <w:sz w:val="22"/>
        <w:u w:val="none"/>
        <w:vertAlign w:val="baseline"/>
      </w:rPr>
    </w:lvl>
    <w:lvl w:ilvl="1">
      <w:start w:val="1"/>
      <w:numFmt w:val="bullet"/>
      <w:lvlText w:val="o"/>
      <w:lvlJc w:val="left"/>
      <w:pPr>
        <w:ind w:left="1080" w:firstLine="180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1800" w:firstLine="342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520" w:firstLine="4680"/>
      </w:pPr>
      <w:rPr>
        <w:rFonts w:ascii="Arial" w:eastAsia="Arial" w:hAnsi="Arial" w:cs="Arial"/>
        <w:b w:val="0"/>
        <w:i w:val="0"/>
        <w:smallCaps w:val="0"/>
        <w:strike w:val="0"/>
        <w:color w:val="000000"/>
        <w:sz w:val="22"/>
        <w:u w:val="none"/>
        <w:vertAlign w:val="baseline"/>
      </w:rPr>
    </w:lvl>
    <w:lvl w:ilvl="4">
      <w:start w:val="12"/>
      <w:numFmt w:val="decimal"/>
      <w:lvlText w:val="%5."/>
      <w:lvlJc w:val="left"/>
      <w:pPr>
        <w:ind w:left="3240" w:firstLine="612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3960" w:firstLine="77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4680" w:firstLine="900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400" w:firstLine="1044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6120" w:firstLine="12060"/>
      </w:pPr>
      <w:rPr>
        <w:rFonts w:ascii="Arial" w:eastAsia="Arial" w:hAnsi="Arial" w:cs="Arial"/>
        <w:b w:val="0"/>
        <w:i w:val="0"/>
        <w:smallCaps w:val="0"/>
        <w:strike w:val="0"/>
        <w:color w:val="000000"/>
        <w:sz w:val="22"/>
        <w:u w:val="none"/>
        <w:vertAlign w:val="baseline"/>
      </w:rPr>
    </w:lvl>
  </w:abstractNum>
  <w:abstractNum w:abstractNumId="26">
    <w:nsid w:val="428365B3"/>
    <w:multiLevelType w:val="multilevel"/>
    <w:tmpl w:val="864A2EBC"/>
    <w:lvl w:ilvl="0">
      <w:start w:val="1"/>
      <w:numFmt w:val="bullet"/>
      <w:lvlText w:val="o"/>
      <w:lvlJc w:val="left"/>
      <w:pPr>
        <w:ind w:left="927" w:firstLine="567"/>
      </w:pPr>
      <w:rPr>
        <w:rFonts w:ascii="Arial" w:eastAsia="Arial" w:hAnsi="Arial" w:cs="Arial"/>
      </w:rPr>
    </w:lvl>
    <w:lvl w:ilvl="1">
      <w:start w:val="1"/>
      <w:numFmt w:val="bullet"/>
      <w:lvlText w:val="o"/>
      <w:lvlJc w:val="left"/>
      <w:pPr>
        <w:ind w:left="1647" w:firstLine="1287"/>
      </w:pPr>
      <w:rPr>
        <w:rFonts w:ascii="Arial" w:eastAsia="Arial" w:hAnsi="Arial" w:cs="Arial"/>
      </w:rPr>
    </w:lvl>
    <w:lvl w:ilvl="2">
      <w:start w:val="1"/>
      <w:numFmt w:val="bullet"/>
      <w:lvlText w:val="▪"/>
      <w:lvlJc w:val="left"/>
      <w:pPr>
        <w:ind w:left="2367" w:firstLine="2007"/>
      </w:pPr>
      <w:rPr>
        <w:rFonts w:ascii="Arial" w:eastAsia="Arial" w:hAnsi="Arial" w:cs="Arial"/>
      </w:rPr>
    </w:lvl>
    <w:lvl w:ilvl="3">
      <w:start w:val="1"/>
      <w:numFmt w:val="bullet"/>
      <w:lvlText w:val="●"/>
      <w:lvlJc w:val="left"/>
      <w:pPr>
        <w:ind w:left="3087" w:firstLine="2727"/>
      </w:pPr>
      <w:rPr>
        <w:rFonts w:ascii="Arial" w:eastAsia="Arial" w:hAnsi="Arial" w:cs="Arial"/>
      </w:rPr>
    </w:lvl>
    <w:lvl w:ilvl="4">
      <w:start w:val="1"/>
      <w:numFmt w:val="bullet"/>
      <w:lvlText w:val="o"/>
      <w:lvlJc w:val="left"/>
      <w:pPr>
        <w:ind w:left="3807" w:firstLine="3447"/>
      </w:pPr>
      <w:rPr>
        <w:rFonts w:ascii="Arial" w:eastAsia="Arial" w:hAnsi="Arial" w:cs="Arial"/>
      </w:rPr>
    </w:lvl>
    <w:lvl w:ilvl="5">
      <w:start w:val="1"/>
      <w:numFmt w:val="bullet"/>
      <w:lvlText w:val="▪"/>
      <w:lvlJc w:val="left"/>
      <w:pPr>
        <w:ind w:left="4527" w:firstLine="4167"/>
      </w:pPr>
      <w:rPr>
        <w:rFonts w:ascii="Arial" w:eastAsia="Arial" w:hAnsi="Arial" w:cs="Arial"/>
      </w:rPr>
    </w:lvl>
    <w:lvl w:ilvl="6">
      <w:start w:val="1"/>
      <w:numFmt w:val="bullet"/>
      <w:lvlText w:val="●"/>
      <w:lvlJc w:val="left"/>
      <w:pPr>
        <w:ind w:left="5247" w:firstLine="4887"/>
      </w:pPr>
      <w:rPr>
        <w:rFonts w:ascii="Arial" w:eastAsia="Arial" w:hAnsi="Arial" w:cs="Arial"/>
      </w:rPr>
    </w:lvl>
    <w:lvl w:ilvl="7">
      <w:start w:val="1"/>
      <w:numFmt w:val="bullet"/>
      <w:lvlText w:val="o"/>
      <w:lvlJc w:val="left"/>
      <w:pPr>
        <w:ind w:left="5967" w:firstLine="5607"/>
      </w:pPr>
      <w:rPr>
        <w:rFonts w:ascii="Arial" w:eastAsia="Arial" w:hAnsi="Arial" w:cs="Arial"/>
      </w:rPr>
    </w:lvl>
    <w:lvl w:ilvl="8">
      <w:start w:val="1"/>
      <w:numFmt w:val="bullet"/>
      <w:lvlText w:val="▪"/>
      <w:lvlJc w:val="left"/>
      <w:pPr>
        <w:ind w:left="6687" w:firstLine="6327"/>
      </w:pPr>
      <w:rPr>
        <w:rFonts w:ascii="Arial" w:eastAsia="Arial" w:hAnsi="Arial" w:cs="Arial"/>
      </w:rPr>
    </w:lvl>
  </w:abstractNum>
  <w:abstractNum w:abstractNumId="27">
    <w:nsid w:val="43B23A19"/>
    <w:multiLevelType w:val="multilevel"/>
    <w:tmpl w:val="18A0302C"/>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28">
    <w:nsid w:val="44814900"/>
    <w:multiLevelType w:val="multilevel"/>
    <w:tmpl w:val="6F3CA9A6"/>
    <w:lvl w:ilvl="0">
      <w:start w:val="1"/>
      <w:numFmt w:val="bullet"/>
      <w:lvlText w:val="o"/>
      <w:lvlJc w:val="left"/>
      <w:pPr>
        <w:ind w:left="541" w:firstLine="1069"/>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261" w:firstLine="2509"/>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1981" w:firstLine="3949"/>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701" w:firstLine="5389"/>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421" w:firstLine="6829"/>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141" w:firstLine="8269"/>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4861" w:firstLine="9709"/>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581" w:firstLine="11149"/>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301" w:firstLine="12589"/>
      </w:pPr>
      <w:rPr>
        <w:rFonts w:ascii="Arial" w:eastAsia="Arial" w:hAnsi="Arial" w:cs="Arial"/>
        <w:b w:val="0"/>
        <w:i w:val="0"/>
        <w:smallCaps w:val="0"/>
        <w:strike w:val="0"/>
        <w:color w:val="000000"/>
        <w:sz w:val="22"/>
        <w:u w:val="none"/>
        <w:vertAlign w:val="baseline"/>
      </w:rPr>
    </w:lvl>
  </w:abstractNum>
  <w:abstractNum w:abstractNumId="29">
    <w:nsid w:val="475830DB"/>
    <w:multiLevelType w:val="multilevel"/>
    <w:tmpl w:val="E894FF12"/>
    <w:lvl w:ilvl="0">
      <w:start w:val="1"/>
      <w:numFmt w:val="bullet"/>
      <w:lvlText w:val="o"/>
      <w:lvlJc w:val="left"/>
      <w:pPr>
        <w:ind w:left="1429" w:firstLine="2498"/>
      </w:pPr>
      <w:rPr>
        <w:rFonts w:ascii="Arial" w:eastAsia="Arial" w:hAnsi="Arial" w:cs="Arial"/>
      </w:rPr>
    </w:lvl>
    <w:lvl w:ilvl="1">
      <w:start w:val="1"/>
      <w:numFmt w:val="bullet"/>
      <w:lvlText w:val="o"/>
      <w:lvlJc w:val="left"/>
      <w:pPr>
        <w:ind w:left="2149" w:firstLine="3938"/>
      </w:pPr>
      <w:rPr>
        <w:rFonts w:ascii="Arial" w:eastAsia="Arial" w:hAnsi="Arial" w:cs="Arial"/>
      </w:rPr>
    </w:lvl>
    <w:lvl w:ilvl="2">
      <w:start w:val="1"/>
      <w:numFmt w:val="bullet"/>
      <w:lvlText w:val="▪"/>
      <w:lvlJc w:val="left"/>
      <w:pPr>
        <w:ind w:left="2869" w:firstLine="5378"/>
      </w:pPr>
      <w:rPr>
        <w:rFonts w:ascii="Arial" w:eastAsia="Arial" w:hAnsi="Arial" w:cs="Arial"/>
      </w:rPr>
    </w:lvl>
    <w:lvl w:ilvl="3">
      <w:start w:val="1"/>
      <w:numFmt w:val="bullet"/>
      <w:lvlText w:val="●"/>
      <w:lvlJc w:val="left"/>
      <w:pPr>
        <w:ind w:left="3589" w:firstLine="6818"/>
      </w:pPr>
      <w:rPr>
        <w:rFonts w:ascii="Arial" w:eastAsia="Arial" w:hAnsi="Arial" w:cs="Arial"/>
      </w:rPr>
    </w:lvl>
    <w:lvl w:ilvl="4">
      <w:start w:val="1"/>
      <w:numFmt w:val="bullet"/>
      <w:lvlText w:val="o"/>
      <w:lvlJc w:val="left"/>
      <w:pPr>
        <w:ind w:left="4309" w:firstLine="8258"/>
      </w:pPr>
      <w:rPr>
        <w:rFonts w:ascii="Arial" w:eastAsia="Arial" w:hAnsi="Arial" w:cs="Arial"/>
      </w:rPr>
    </w:lvl>
    <w:lvl w:ilvl="5">
      <w:start w:val="1"/>
      <w:numFmt w:val="bullet"/>
      <w:lvlText w:val="▪"/>
      <w:lvlJc w:val="left"/>
      <w:pPr>
        <w:ind w:left="5029" w:firstLine="9698"/>
      </w:pPr>
      <w:rPr>
        <w:rFonts w:ascii="Arial" w:eastAsia="Arial" w:hAnsi="Arial" w:cs="Arial"/>
      </w:rPr>
    </w:lvl>
    <w:lvl w:ilvl="6">
      <w:start w:val="1"/>
      <w:numFmt w:val="bullet"/>
      <w:lvlText w:val="●"/>
      <w:lvlJc w:val="left"/>
      <w:pPr>
        <w:ind w:left="5749" w:firstLine="11138"/>
      </w:pPr>
      <w:rPr>
        <w:rFonts w:ascii="Arial" w:eastAsia="Arial" w:hAnsi="Arial" w:cs="Arial"/>
      </w:rPr>
    </w:lvl>
    <w:lvl w:ilvl="7">
      <w:start w:val="1"/>
      <w:numFmt w:val="bullet"/>
      <w:lvlText w:val="o"/>
      <w:lvlJc w:val="left"/>
      <w:pPr>
        <w:ind w:left="6469" w:firstLine="12578"/>
      </w:pPr>
      <w:rPr>
        <w:rFonts w:ascii="Arial" w:eastAsia="Arial" w:hAnsi="Arial" w:cs="Arial"/>
      </w:rPr>
    </w:lvl>
    <w:lvl w:ilvl="8">
      <w:start w:val="1"/>
      <w:numFmt w:val="bullet"/>
      <w:lvlText w:val="▪"/>
      <w:lvlJc w:val="left"/>
      <w:pPr>
        <w:ind w:left="7189" w:firstLine="14018"/>
      </w:pPr>
      <w:rPr>
        <w:rFonts w:ascii="Arial" w:eastAsia="Arial" w:hAnsi="Arial" w:cs="Arial"/>
      </w:rPr>
    </w:lvl>
  </w:abstractNum>
  <w:abstractNum w:abstractNumId="30">
    <w:nsid w:val="4BB778AD"/>
    <w:multiLevelType w:val="hybridMultilevel"/>
    <w:tmpl w:val="CD667106"/>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1">
    <w:nsid w:val="5014450D"/>
    <w:multiLevelType w:val="multilevel"/>
    <w:tmpl w:val="6966CD88"/>
    <w:lvl w:ilvl="0">
      <w:start w:val="1"/>
      <w:numFmt w:val="lowerLetter"/>
      <w:lvlText w:val="%1."/>
      <w:lvlJc w:val="left"/>
      <w:pPr>
        <w:ind w:left="311" w:firstLine="539"/>
      </w:pPr>
      <w:rPr>
        <w:b w:val="0"/>
        <w:i w:val="0"/>
        <w:smallCaps w:val="0"/>
        <w:strike w:val="0"/>
        <w:color w:val="000000"/>
        <w:sz w:val="22"/>
        <w:u w:val="none"/>
        <w:vertAlign w:val="baseline"/>
      </w:rPr>
    </w:lvl>
    <w:lvl w:ilvl="1">
      <w:start w:val="1"/>
      <w:numFmt w:val="lowerLetter"/>
      <w:lvlText w:val="%2."/>
      <w:lvlJc w:val="left"/>
      <w:pPr>
        <w:ind w:left="90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162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34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06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378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450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22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5940" w:firstLine="6300"/>
      </w:pPr>
      <w:rPr>
        <w:rFonts w:ascii="Arial" w:eastAsia="Arial" w:hAnsi="Arial" w:cs="Arial"/>
        <w:b w:val="0"/>
        <w:i w:val="0"/>
        <w:smallCaps w:val="0"/>
        <w:strike w:val="0"/>
        <w:color w:val="000000"/>
        <w:sz w:val="22"/>
        <w:u w:val="none"/>
        <w:vertAlign w:val="baseline"/>
      </w:rPr>
    </w:lvl>
  </w:abstractNum>
  <w:abstractNum w:abstractNumId="32">
    <w:nsid w:val="570D47BE"/>
    <w:multiLevelType w:val="hybridMultilevel"/>
    <w:tmpl w:val="2772B42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3">
    <w:nsid w:val="5950111B"/>
    <w:multiLevelType w:val="hybridMultilevel"/>
    <w:tmpl w:val="4A40C5C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nsid w:val="62B46CBC"/>
    <w:multiLevelType w:val="hybridMultilevel"/>
    <w:tmpl w:val="7696F9DE"/>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5">
    <w:nsid w:val="65121FC0"/>
    <w:multiLevelType w:val="multilevel"/>
    <w:tmpl w:val="6772FD42"/>
    <w:lvl w:ilvl="0">
      <w:start w:val="1"/>
      <w:numFmt w:val="bullet"/>
      <w:lvlText w:val="o"/>
      <w:lvlJc w:val="left"/>
      <w:pPr>
        <w:ind w:left="1571" w:firstLine="1211"/>
      </w:pPr>
      <w:rPr>
        <w:rFonts w:ascii="Arial" w:eastAsia="Arial" w:hAnsi="Arial" w:cs="Arial"/>
      </w:rPr>
    </w:lvl>
    <w:lvl w:ilvl="1">
      <w:start w:val="1"/>
      <w:numFmt w:val="bullet"/>
      <w:lvlText w:val="o"/>
      <w:lvlJc w:val="left"/>
      <w:pPr>
        <w:ind w:left="2291" w:firstLine="1931"/>
      </w:pPr>
      <w:rPr>
        <w:rFonts w:ascii="Arial" w:eastAsia="Arial" w:hAnsi="Arial" w:cs="Arial"/>
      </w:rPr>
    </w:lvl>
    <w:lvl w:ilvl="2">
      <w:start w:val="1"/>
      <w:numFmt w:val="bullet"/>
      <w:lvlText w:val="▪"/>
      <w:lvlJc w:val="left"/>
      <w:pPr>
        <w:ind w:left="3011" w:firstLine="2651"/>
      </w:pPr>
      <w:rPr>
        <w:rFonts w:ascii="Arial" w:eastAsia="Arial" w:hAnsi="Arial" w:cs="Arial"/>
      </w:rPr>
    </w:lvl>
    <w:lvl w:ilvl="3">
      <w:start w:val="1"/>
      <w:numFmt w:val="bullet"/>
      <w:lvlText w:val="●"/>
      <w:lvlJc w:val="left"/>
      <w:pPr>
        <w:ind w:left="3731" w:firstLine="3371"/>
      </w:pPr>
      <w:rPr>
        <w:rFonts w:ascii="Arial" w:eastAsia="Arial" w:hAnsi="Arial" w:cs="Arial"/>
      </w:rPr>
    </w:lvl>
    <w:lvl w:ilvl="4">
      <w:start w:val="1"/>
      <w:numFmt w:val="bullet"/>
      <w:lvlText w:val="o"/>
      <w:lvlJc w:val="left"/>
      <w:pPr>
        <w:ind w:left="4451" w:firstLine="4091"/>
      </w:pPr>
      <w:rPr>
        <w:rFonts w:ascii="Arial" w:eastAsia="Arial" w:hAnsi="Arial" w:cs="Arial"/>
      </w:rPr>
    </w:lvl>
    <w:lvl w:ilvl="5">
      <w:start w:val="1"/>
      <w:numFmt w:val="bullet"/>
      <w:lvlText w:val="▪"/>
      <w:lvlJc w:val="left"/>
      <w:pPr>
        <w:ind w:left="5171" w:firstLine="4811"/>
      </w:pPr>
      <w:rPr>
        <w:rFonts w:ascii="Arial" w:eastAsia="Arial" w:hAnsi="Arial" w:cs="Arial"/>
      </w:rPr>
    </w:lvl>
    <w:lvl w:ilvl="6">
      <w:start w:val="1"/>
      <w:numFmt w:val="bullet"/>
      <w:lvlText w:val="●"/>
      <w:lvlJc w:val="left"/>
      <w:pPr>
        <w:ind w:left="5891" w:firstLine="5531"/>
      </w:pPr>
      <w:rPr>
        <w:rFonts w:ascii="Arial" w:eastAsia="Arial" w:hAnsi="Arial" w:cs="Arial"/>
      </w:rPr>
    </w:lvl>
    <w:lvl w:ilvl="7">
      <w:start w:val="1"/>
      <w:numFmt w:val="bullet"/>
      <w:lvlText w:val="o"/>
      <w:lvlJc w:val="left"/>
      <w:pPr>
        <w:ind w:left="6611" w:firstLine="6251"/>
      </w:pPr>
      <w:rPr>
        <w:rFonts w:ascii="Arial" w:eastAsia="Arial" w:hAnsi="Arial" w:cs="Arial"/>
      </w:rPr>
    </w:lvl>
    <w:lvl w:ilvl="8">
      <w:start w:val="1"/>
      <w:numFmt w:val="bullet"/>
      <w:lvlText w:val="▪"/>
      <w:lvlJc w:val="left"/>
      <w:pPr>
        <w:ind w:left="7331" w:firstLine="6971"/>
      </w:pPr>
      <w:rPr>
        <w:rFonts w:ascii="Arial" w:eastAsia="Arial" w:hAnsi="Arial" w:cs="Arial"/>
      </w:rPr>
    </w:lvl>
  </w:abstractNum>
  <w:abstractNum w:abstractNumId="36">
    <w:nsid w:val="67091A8C"/>
    <w:multiLevelType w:val="hybridMultilevel"/>
    <w:tmpl w:val="6764FBFE"/>
    <w:lvl w:ilvl="0" w:tplc="04130003">
      <w:start w:val="1"/>
      <w:numFmt w:val="bullet"/>
      <w:lvlText w:val="o"/>
      <w:lvlJc w:val="left"/>
      <w:pPr>
        <w:ind w:left="1429" w:hanging="360"/>
      </w:pPr>
      <w:rPr>
        <w:rFonts w:ascii="Courier New" w:hAnsi="Courier New" w:cs="Courier New" w:hint="default"/>
      </w:rPr>
    </w:lvl>
    <w:lvl w:ilvl="1" w:tplc="F866248C">
      <w:numFmt w:val="bullet"/>
      <w:lvlText w:val="-"/>
      <w:lvlJc w:val="left"/>
      <w:pPr>
        <w:ind w:left="2239" w:hanging="450"/>
      </w:pPr>
      <w:rPr>
        <w:rFonts w:ascii="Arial" w:eastAsia="Times New Roman" w:hAnsi="Arial" w:cs="Arial"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37">
    <w:nsid w:val="69495344"/>
    <w:multiLevelType w:val="hybridMultilevel"/>
    <w:tmpl w:val="DB142DDA"/>
    <w:lvl w:ilvl="0" w:tplc="04130003">
      <w:start w:val="1"/>
      <w:numFmt w:val="bullet"/>
      <w:lvlText w:val="o"/>
      <w:lvlJc w:val="left"/>
      <w:pPr>
        <w:ind w:left="1080" w:hanging="360"/>
      </w:pPr>
      <w:rPr>
        <w:rFonts w:ascii="Courier New" w:hAnsi="Courier New" w:cs="Courier New"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8">
    <w:nsid w:val="69B75548"/>
    <w:multiLevelType w:val="hybridMultilevel"/>
    <w:tmpl w:val="DDF6DE84"/>
    <w:lvl w:ilvl="0" w:tplc="04130003">
      <w:start w:val="1"/>
      <w:numFmt w:val="bullet"/>
      <w:lvlText w:val="o"/>
      <w:lvlJc w:val="left"/>
      <w:pPr>
        <w:ind w:left="1429" w:hanging="360"/>
      </w:pPr>
      <w:rPr>
        <w:rFonts w:ascii="Courier New" w:hAnsi="Courier New" w:cs="Courier New" w:hint="default"/>
      </w:rPr>
    </w:lvl>
    <w:lvl w:ilvl="1" w:tplc="04130003">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39">
    <w:nsid w:val="6AD70373"/>
    <w:multiLevelType w:val="hybridMultilevel"/>
    <w:tmpl w:val="F9E8C8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nsid w:val="6AE177C6"/>
    <w:multiLevelType w:val="hybridMultilevel"/>
    <w:tmpl w:val="94F86936"/>
    <w:lvl w:ilvl="0" w:tplc="04130003">
      <w:start w:val="1"/>
      <w:numFmt w:val="bullet"/>
      <w:lvlText w:val="o"/>
      <w:lvlJc w:val="left"/>
      <w:pPr>
        <w:ind w:left="1069" w:hanging="360"/>
      </w:pPr>
      <w:rPr>
        <w:rFonts w:ascii="Courier New" w:hAnsi="Courier New" w:cs="Courier New"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41">
    <w:nsid w:val="702A4BA6"/>
    <w:multiLevelType w:val="multilevel"/>
    <w:tmpl w:val="ABB84A78"/>
    <w:lvl w:ilvl="0">
      <w:start w:val="1"/>
      <w:numFmt w:val="lowerLetter"/>
      <w:lvlText w:val="%1."/>
      <w:lvlJc w:val="left"/>
      <w:pPr>
        <w:ind w:left="311" w:firstLine="539"/>
      </w:pPr>
      <w:rPr>
        <w:b w:val="0"/>
        <w:i w:val="0"/>
        <w:smallCaps w:val="0"/>
        <w:strike w:val="0"/>
        <w:color w:val="000000"/>
        <w:sz w:val="22"/>
        <w:u w:val="none"/>
        <w:vertAlign w:val="baseline"/>
      </w:rPr>
    </w:lvl>
    <w:lvl w:ilvl="1">
      <w:start w:val="1"/>
      <w:numFmt w:val="lowerLetter"/>
      <w:lvlText w:val="%2."/>
      <w:lvlJc w:val="left"/>
      <w:pPr>
        <w:ind w:left="900" w:firstLine="1080"/>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1620" w:firstLine="1980"/>
      </w:pPr>
      <w:rPr>
        <w:rFonts w:ascii="Arial" w:eastAsia="Arial" w:hAnsi="Arial" w:cs="Arial"/>
        <w:b w:val="0"/>
        <w:i w:val="0"/>
        <w:smallCaps w:val="0"/>
        <w:strike w:val="0"/>
        <w:color w:val="000000"/>
        <w:sz w:val="22"/>
        <w:u w:val="none"/>
        <w:vertAlign w:val="baseline"/>
      </w:rPr>
    </w:lvl>
    <w:lvl w:ilvl="3">
      <w:start w:val="1"/>
      <w:numFmt w:val="decimal"/>
      <w:lvlText w:val="%4."/>
      <w:lvlJc w:val="left"/>
      <w:pPr>
        <w:ind w:left="2340" w:firstLine="2520"/>
      </w:pPr>
      <w:rPr>
        <w:rFonts w:ascii="Arial" w:eastAsia="Arial" w:hAnsi="Arial" w:cs="Arial"/>
        <w:b w:val="0"/>
        <w:i w:val="0"/>
        <w:smallCaps w:val="0"/>
        <w:strike w:val="0"/>
        <w:color w:val="000000"/>
        <w:sz w:val="22"/>
        <w:u w:val="none"/>
        <w:vertAlign w:val="baseline"/>
      </w:rPr>
    </w:lvl>
    <w:lvl w:ilvl="4">
      <w:start w:val="1"/>
      <w:numFmt w:val="lowerLetter"/>
      <w:lvlText w:val="%5."/>
      <w:lvlJc w:val="left"/>
      <w:pPr>
        <w:ind w:left="3060" w:firstLine="3240"/>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3780" w:firstLine="4140"/>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4500" w:firstLine="4680"/>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5220" w:firstLine="5400"/>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5940" w:firstLine="6300"/>
      </w:pPr>
      <w:rPr>
        <w:rFonts w:ascii="Arial" w:eastAsia="Arial" w:hAnsi="Arial" w:cs="Arial"/>
        <w:b w:val="0"/>
        <w:i w:val="0"/>
        <w:smallCaps w:val="0"/>
        <w:strike w:val="0"/>
        <w:color w:val="000000"/>
        <w:sz w:val="22"/>
        <w:u w:val="none"/>
        <w:vertAlign w:val="baseline"/>
      </w:rPr>
    </w:lvl>
  </w:abstractNum>
  <w:abstractNum w:abstractNumId="42">
    <w:nsid w:val="7032728C"/>
    <w:multiLevelType w:val="hybridMultilevel"/>
    <w:tmpl w:val="67EAFBA8"/>
    <w:lvl w:ilvl="0" w:tplc="04130019">
      <w:start w:val="1"/>
      <w:numFmt w:val="lowerLetter"/>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0D44D07"/>
    <w:multiLevelType w:val="hybridMultilevel"/>
    <w:tmpl w:val="8668CA42"/>
    <w:lvl w:ilvl="0" w:tplc="04130019">
      <w:start w:val="1"/>
      <w:numFmt w:val="lowerLetter"/>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4">
    <w:nsid w:val="77DF010A"/>
    <w:multiLevelType w:val="multilevel"/>
    <w:tmpl w:val="FCAE2FA0"/>
    <w:lvl w:ilvl="0">
      <w:start w:val="1"/>
      <w:numFmt w:val="bullet"/>
      <w:lvlText w:val="o"/>
      <w:lvlJc w:val="left"/>
      <w:pPr>
        <w:ind w:left="426" w:firstLine="966"/>
      </w:pPr>
      <w:rPr>
        <w:rFonts w:ascii="Arial" w:eastAsia="Arial" w:hAnsi="Arial" w:cs="Arial"/>
        <w:b w:val="0"/>
        <w:i w:val="0"/>
        <w:smallCaps w:val="0"/>
        <w:strike w:val="0"/>
        <w:color w:val="000000"/>
        <w:sz w:val="22"/>
        <w:u w:val="none"/>
        <w:vertAlign w:val="baseline"/>
      </w:rPr>
    </w:lvl>
    <w:lvl w:ilvl="1">
      <w:start w:val="1"/>
      <w:numFmt w:val="bullet"/>
      <w:lvlText w:val="o"/>
      <w:lvlJc w:val="left"/>
      <w:pPr>
        <w:ind w:left="606" w:firstLine="1326"/>
      </w:pPr>
      <w:rPr>
        <w:rFonts w:ascii="Arial" w:eastAsia="Arial" w:hAnsi="Arial" w:cs="Arial"/>
        <w:b w:val="0"/>
        <w:i w:val="0"/>
        <w:smallCaps w:val="0"/>
        <w:strike w:val="0"/>
        <w:color w:val="000000"/>
        <w:sz w:val="22"/>
        <w:u w:val="none"/>
        <w:vertAlign w:val="baseline"/>
      </w:rPr>
    </w:lvl>
    <w:lvl w:ilvl="2">
      <w:start w:val="1"/>
      <w:numFmt w:val="lowerRoman"/>
      <w:lvlText w:val="%3."/>
      <w:lvlJc w:val="left"/>
      <w:pPr>
        <w:ind w:left="1326" w:firstLine="2946"/>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046" w:firstLine="4206"/>
      </w:pPr>
      <w:rPr>
        <w:rFonts w:ascii="Arial" w:eastAsia="Arial" w:hAnsi="Arial" w:cs="Arial"/>
        <w:b w:val="0"/>
        <w:i w:val="0"/>
        <w:smallCaps w:val="0"/>
        <w:strike w:val="0"/>
        <w:color w:val="000000"/>
        <w:sz w:val="22"/>
        <w:u w:val="none"/>
        <w:vertAlign w:val="baseline"/>
      </w:rPr>
    </w:lvl>
    <w:lvl w:ilvl="4">
      <w:start w:val="12"/>
      <w:numFmt w:val="decimal"/>
      <w:lvlText w:val="%5."/>
      <w:lvlJc w:val="left"/>
      <w:pPr>
        <w:ind w:left="2766" w:firstLine="5646"/>
      </w:pPr>
      <w:rPr>
        <w:rFonts w:ascii="Arial" w:eastAsia="Arial" w:hAnsi="Arial" w:cs="Arial"/>
        <w:b w:val="0"/>
        <w:i w:val="0"/>
        <w:smallCaps w:val="0"/>
        <w:strike w:val="0"/>
        <w:color w:val="000000"/>
        <w:sz w:val="22"/>
        <w:u w:val="none"/>
        <w:vertAlign w:val="baseline"/>
      </w:rPr>
    </w:lvl>
    <w:lvl w:ilvl="5">
      <w:start w:val="1"/>
      <w:numFmt w:val="lowerRoman"/>
      <w:lvlText w:val="%6."/>
      <w:lvlJc w:val="left"/>
      <w:pPr>
        <w:ind w:left="3486" w:firstLine="7266"/>
      </w:pPr>
      <w:rPr>
        <w:rFonts w:ascii="Arial" w:eastAsia="Arial" w:hAnsi="Arial" w:cs="Arial"/>
        <w:b w:val="0"/>
        <w:i w:val="0"/>
        <w:smallCaps w:val="0"/>
        <w:strike w:val="0"/>
        <w:color w:val="000000"/>
        <w:sz w:val="22"/>
        <w:u w:val="none"/>
        <w:vertAlign w:val="baseline"/>
      </w:rPr>
    </w:lvl>
    <w:lvl w:ilvl="6">
      <w:start w:val="1"/>
      <w:numFmt w:val="decimal"/>
      <w:lvlText w:val="%7."/>
      <w:lvlJc w:val="left"/>
      <w:pPr>
        <w:ind w:left="4206" w:firstLine="8526"/>
      </w:pPr>
      <w:rPr>
        <w:rFonts w:ascii="Arial" w:eastAsia="Arial" w:hAnsi="Arial" w:cs="Arial"/>
        <w:b w:val="0"/>
        <w:i w:val="0"/>
        <w:smallCaps w:val="0"/>
        <w:strike w:val="0"/>
        <w:color w:val="000000"/>
        <w:sz w:val="22"/>
        <w:u w:val="none"/>
        <w:vertAlign w:val="baseline"/>
      </w:rPr>
    </w:lvl>
    <w:lvl w:ilvl="7">
      <w:start w:val="1"/>
      <w:numFmt w:val="lowerLetter"/>
      <w:lvlText w:val="%8."/>
      <w:lvlJc w:val="left"/>
      <w:pPr>
        <w:ind w:left="4926" w:firstLine="9966"/>
      </w:pPr>
      <w:rPr>
        <w:rFonts w:ascii="Arial" w:eastAsia="Arial" w:hAnsi="Arial" w:cs="Arial"/>
        <w:b w:val="0"/>
        <w:i w:val="0"/>
        <w:smallCaps w:val="0"/>
        <w:strike w:val="0"/>
        <w:color w:val="000000"/>
        <w:sz w:val="22"/>
        <w:u w:val="none"/>
        <w:vertAlign w:val="baseline"/>
      </w:rPr>
    </w:lvl>
    <w:lvl w:ilvl="8">
      <w:start w:val="1"/>
      <w:numFmt w:val="lowerRoman"/>
      <w:lvlText w:val="%9."/>
      <w:lvlJc w:val="left"/>
      <w:pPr>
        <w:ind w:left="5646" w:firstLine="11586"/>
      </w:pPr>
      <w:rPr>
        <w:rFonts w:ascii="Arial" w:eastAsia="Arial" w:hAnsi="Arial" w:cs="Arial"/>
        <w:b w:val="0"/>
        <w:i w:val="0"/>
        <w:smallCaps w:val="0"/>
        <w:strike w:val="0"/>
        <w:color w:val="000000"/>
        <w:sz w:val="22"/>
        <w:u w:val="none"/>
        <w:vertAlign w:val="baseline"/>
      </w:rPr>
    </w:lvl>
  </w:abstractNum>
  <w:num w:numId="1">
    <w:abstractNumId w:val="44"/>
  </w:num>
  <w:num w:numId="2">
    <w:abstractNumId w:val="18"/>
  </w:num>
  <w:num w:numId="3">
    <w:abstractNumId w:val="3"/>
  </w:num>
  <w:num w:numId="4">
    <w:abstractNumId w:val="10"/>
  </w:num>
  <w:num w:numId="5">
    <w:abstractNumId w:val="4"/>
  </w:num>
  <w:num w:numId="6">
    <w:abstractNumId w:val="26"/>
  </w:num>
  <w:num w:numId="7">
    <w:abstractNumId w:val="2"/>
  </w:num>
  <w:num w:numId="8">
    <w:abstractNumId w:val="28"/>
  </w:num>
  <w:num w:numId="9">
    <w:abstractNumId w:val="35"/>
  </w:num>
  <w:num w:numId="10">
    <w:abstractNumId w:val="23"/>
  </w:num>
  <w:num w:numId="11">
    <w:abstractNumId w:val="27"/>
  </w:num>
  <w:num w:numId="12">
    <w:abstractNumId w:val="25"/>
  </w:num>
  <w:num w:numId="13">
    <w:abstractNumId w:val="20"/>
  </w:num>
  <w:num w:numId="14">
    <w:abstractNumId w:val="37"/>
  </w:num>
  <w:num w:numId="15">
    <w:abstractNumId w:val="36"/>
  </w:num>
  <w:num w:numId="16">
    <w:abstractNumId w:val="29"/>
  </w:num>
  <w:num w:numId="17">
    <w:abstractNumId w:val="14"/>
  </w:num>
  <w:num w:numId="18">
    <w:abstractNumId w:val="0"/>
  </w:num>
  <w:num w:numId="19">
    <w:abstractNumId w:val="1"/>
  </w:num>
  <w:num w:numId="20">
    <w:abstractNumId w:val="42"/>
  </w:num>
  <w:num w:numId="21">
    <w:abstractNumId w:val="43"/>
  </w:num>
  <w:num w:numId="22">
    <w:abstractNumId w:val="13"/>
  </w:num>
  <w:num w:numId="23">
    <w:abstractNumId w:val="21"/>
  </w:num>
  <w:num w:numId="24">
    <w:abstractNumId w:val="6"/>
  </w:num>
  <w:num w:numId="25">
    <w:abstractNumId w:val="11"/>
  </w:num>
  <w:num w:numId="26">
    <w:abstractNumId w:val="31"/>
  </w:num>
  <w:num w:numId="27">
    <w:abstractNumId w:val="30"/>
  </w:num>
  <w:num w:numId="28">
    <w:abstractNumId w:val="41"/>
  </w:num>
  <w:num w:numId="29">
    <w:abstractNumId w:val="32"/>
  </w:num>
  <w:num w:numId="30">
    <w:abstractNumId w:val="12"/>
  </w:num>
  <w:num w:numId="31">
    <w:abstractNumId w:val="34"/>
  </w:num>
  <w:num w:numId="32">
    <w:abstractNumId w:val="17"/>
  </w:num>
  <w:num w:numId="33">
    <w:abstractNumId w:val="22"/>
  </w:num>
  <w:num w:numId="34">
    <w:abstractNumId w:val="9"/>
  </w:num>
  <w:num w:numId="35">
    <w:abstractNumId w:val="16"/>
  </w:num>
  <w:num w:numId="36">
    <w:abstractNumId w:val="19"/>
  </w:num>
  <w:num w:numId="37">
    <w:abstractNumId w:val="15"/>
  </w:num>
  <w:num w:numId="38">
    <w:abstractNumId w:val="33"/>
  </w:num>
  <w:num w:numId="39">
    <w:abstractNumId w:val="39"/>
  </w:num>
  <w:num w:numId="40">
    <w:abstractNumId w:val="7"/>
  </w:num>
  <w:num w:numId="41">
    <w:abstractNumId w:val="40"/>
  </w:num>
  <w:num w:numId="42">
    <w:abstractNumId w:val="8"/>
  </w:num>
  <w:num w:numId="43">
    <w:abstractNumId w:val="24"/>
  </w:num>
  <w:num w:numId="44">
    <w:abstractNumId w:val="38"/>
  </w:num>
  <w:num w:numId="45">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53B"/>
    <w:rsid w:val="00032B78"/>
    <w:rsid w:val="000614FF"/>
    <w:rsid w:val="0007559A"/>
    <w:rsid w:val="00095DD6"/>
    <w:rsid w:val="0009708D"/>
    <w:rsid w:val="000C695B"/>
    <w:rsid w:val="000E1D86"/>
    <w:rsid w:val="000E20D7"/>
    <w:rsid w:val="00101504"/>
    <w:rsid w:val="001072E9"/>
    <w:rsid w:val="0011327A"/>
    <w:rsid w:val="001220C9"/>
    <w:rsid w:val="001275A3"/>
    <w:rsid w:val="001307AF"/>
    <w:rsid w:val="00140F9F"/>
    <w:rsid w:val="001722BA"/>
    <w:rsid w:val="001879FB"/>
    <w:rsid w:val="001B7D87"/>
    <w:rsid w:val="001C70F9"/>
    <w:rsid w:val="00201AF2"/>
    <w:rsid w:val="0020649C"/>
    <w:rsid w:val="00212A1A"/>
    <w:rsid w:val="00226391"/>
    <w:rsid w:val="00227F88"/>
    <w:rsid w:val="00246B6A"/>
    <w:rsid w:val="002567E4"/>
    <w:rsid w:val="00283C50"/>
    <w:rsid w:val="002A1330"/>
    <w:rsid w:val="002A49A5"/>
    <w:rsid w:val="002E6309"/>
    <w:rsid w:val="002F325A"/>
    <w:rsid w:val="002F33AC"/>
    <w:rsid w:val="00311251"/>
    <w:rsid w:val="00313EA5"/>
    <w:rsid w:val="003164CF"/>
    <w:rsid w:val="00376999"/>
    <w:rsid w:val="00380D29"/>
    <w:rsid w:val="00381797"/>
    <w:rsid w:val="0038253B"/>
    <w:rsid w:val="00394F30"/>
    <w:rsid w:val="003B4D8D"/>
    <w:rsid w:val="003E1506"/>
    <w:rsid w:val="003E18CC"/>
    <w:rsid w:val="003F0B86"/>
    <w:rsid w:val="00406180"/>
    <w:rsid w:val="00411F5F"/>
    <w:rsid w:val="00423E2C"/>
    <w:rsid w:val="00431FA6"/>
    <w:rsid w:val="00433B31"/>
    <w:rsid w:val="00451946"/>
    <w:rsid w:val="00452899"/>
    <w:rsid w:val="00461AC2"/>
    <w:rsid w:val="00466F2C"/>
    <w:rsid w:val="00490C2C"/>
    <w:rsid w:val="00497D58"/>
    <w:rsid w:val="004A0DA6"/>
    <w:rsid w:val="004A3B22"/>
    <w:rsid w:val="004D499C"/>
    <w:rsid w:val="004E44FE"/>
    <w:rsid w:val="004F0C7A"/>
    <w:rsid w:val="00500338"/>
    <w:rsid w:val="005066A0"/>
    <w:rsid w:val="0050792D"/>
    <w:rsid w:val="005173B1"/>
    <w:rsid w:val="00534F63"/>
    <w:rsid w:val="005401A5"/>
    <w:rsid w:val="005404CD"/>
    <w:rsid w:val="00560181"/>
    <w:rsid w:val="00564E5D"/>
    <w:rsid w:val="005670A9"/>
    <w:rsid w:val="005758C5"/>
    <w:rsid w:val="00594274"/>
    <w:rsid w:val="00597AE9"/>
    <w:rsid w:val="005A0EF0"/>
    <w:rsid w:val="005C4A98"/>
    <w:rsid w:val="005D2AA7"/>
    <w:rsid w:val="005D3DBE"/>
    <w:rsid w:val="005D7126"/>
    <w:rsid w:val="005E28A8"/>
    <w:rsid w:val="005E4C9A"/>
    <w:rsid w:val="005F1F01"/>
    <w:rsid w:val="005F3095"/>
    <w:rsid w:val="006378DF"/>
    <w:rsid w:val="0064555A"/>
    <w:rsid w:val="00646CA6"/>
    <w:rsid w:val="0065312C"/>
    <w:rsid w:val="00672FE1"/>
    <w:rsid w:val="006957A4"/>
    <w:rsid w:val="006A56AE"/>
    <w:rsid w:val="006B602F"/>
    <w:rsid w:val="006C107F"/>
    <w:rsid w:val="006C2E99"/>
    <w:rsid w:val="006E194A"/>
    <w:rsid w:val="00706A7C"/>
    <w:rsid w:val="00714BCD"/>
    <w:rsid w:val="00717F3A"/>
    <w:rsid w:val="007358B9"/>
    <w:rsid w:val="007368F2"/>
    <w:rsid w:val="00747487"/>
    <w:rsid w:val="007522CC"/>
    <w:rsid w:val="007626C2"/>
    <w:rsid w:val="00773820"/>
    <w:rsid w:val="007773DA"/>
    <w:rsid w:val="00796824"/>
    <w:rsid w:val="007A2EF6"/>
    <w:rsid w:val="0080792B"/>
    <w:rsid w:val="00810963"/>
    <w:rsid w:val="00813FCA"/>
    <w:rsid w:val="008378DA"/>
    <w:rsid w:val="00867C6E"/>
    <w:rsid w:val="008A31AC"/>
    <w:rsid w:val="008A7345"/>
    <w:rsid w:val="008B2835"/>
    <w:rsid w:val="008B2D1B"/>
    <w:rsid w:val="008B7757"/>
    <w:rsid w:val="008C5D22"/>
    <w:rsid w:val="008D7F6F"/>
    <w:rsid w:val="008E2558"/>
    <w:rsid w:val="008F094D"/>
    <w:rsid w:val="008F5460"/>
    <w:rsid w:val="00900AAF"/>
    <w:rsid w:val="009143CD"/>
    <w:rsid w:val="0094003E"/>
    <w:rsid w:val="00951C0F"/>
    <w:rsid w:val="00984B0A"/>
    <w:rsid w:val="00986E03"/>
    <w:rsid w:val="00992C0B"/>
    <w:rsid w:val="009C18D1"/>
    <w:rsid w:val="009D029A"/>
    <w:rsid w:val="009D33B8"/>
    <w:rsid w:val="009E6C50"/>
    <w:rsid w:val="009E7CAD"/>
    <w:rsid w:val="009F1B70"/>
    <w:rsid w:val="00A32EB5"/>
    <w:rsid w:val="00A450CB"/>
    <w:rsid w:val="00A45431"/>
    <w:rsid w:val="00A51D87"/>
    <w:rsid w:val="00A565C8"/>
    <w:rsid w:val="00A766B4"/>
    <w:rsid w:val="00A84DE8"/>
    <w:rsid w:val="00A90D25"/>
    <w:rsid w:val="00A95893"/>
    <w:rsid w:val="00AA105F"/>
    <w:rsid w:val="00AA3E6C"/>
    <w:rsid w:val="00AB65AD"/>
    <w:rsid w:val="00AC0C68"/>
    <w:rsid w:val="00AD0E75"/>
    <w:rsid w:val="00AD220F"/>
    <w:rsid w:val="00AE2024"/>
    <w:rsid w:val="00AF0229"/>
    <w:rsid w:val="00AF57C4"/>
    <w:rsid w:val="00B13158"/>
    <w:rsid w:val="00B170E6"/>
    <w:rsid w:val="00B66E87"/>
    <w:rsid w:val="00B91923"/>
    <w:rsid w:val="00BA2573"/>
    <w:rsid w:val="00BB194D"/>
    <w:rsid w:val="00BE5F95"/>
    <w:rsid w:val="00C01238"/>
    <w:rsid w:val="00C44056"/>
    <w:rsid w:val="00C628C2"/>
    <w:rsid w:val="00C74293"/>
    <w:rsid w:val="00CA3A79"/>
    <w:rsid w:val="00CB1213"/>
    <w:rsid w:val="00CD7BA4"/>
    <w:rsid w:val="00D02A89"/>
    <w:rsid w:val="00D17B08"/>
    <w:rsid w:val="00D25BD1"/>
    <w:rsid w:val="00D55A08"/>
    <w:rsid w:val="00D82EA3"/>
    <w:rsid w:val="00D9128A"/>
    <w:rsid w:val="00D926C3"/>
    <w:rsid w:val="00DA3556"/>
    <w:rsid w:val="00DA7D9E"/>
    <w:rsid w:val="00DB7233"/>
    <w:rsid w:val="00DD026E"/>
    <w:rsid w:val="00DD6B75"/>
    <w:rsid w:val="00DD7A94"/>
    <w:rsid w:val="00DF68F1"/>
    <w:rsid w:val="00E06453"/>
    <w:rsid w:val="00E147A1"/>
    <w:rsid w:val="00E169F0"/>
    <w:rsid w:val="00E216A9"/>
    <w:rsid w:val="00E41FC6"/>
    <w:rsid w:val="00E50DD2"/>
    <w:rsid w:val="00EB4820"/>
    <w:rsid w:val="00EB7A0F"/>
    <w:rsid w:val="00EC7F2C"/>
    <w:rsid w:val="00EE2F53"/>
    <w:rsid w:val="00EE7160"/>
    <w:rsid w:val="00EF0991"/>
    <w:rsid w:val="00EF30B6"/>
    <w:rsid w:val="00F074B2"/>
    <w:rsid w:val="00F111B0"/>
    <w:rsid w:val="00F21D53"/>
    <w:rsid w:val="00F54446"/>
    <w:rsid w:val="00F57761"/>
    <w:rsid w:val="00F92E50"/>
    <w:rsid w:val="00F94411"/>
    <w:rsid w:val="00FA6BA0"/>
    <w:rsid w:val="00FC6716"/>
    <w:rsid w:val="00FE0C61"/>
    <w:rsid w:val="00FE7E0E"/>
    <w:rsid w:val="00FF59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5"/>
    <o:shapelayout v:ext="edit">
      <o:idmap v:ext="edit" data="1"/>
    </o:shapelayout>
  </w:shapeDefaults>
  <w:decimalSymbol w:val=","/>
  <w:listSeparator w:val=";"/>
  <w14:docId w14:val="2A84C19F"/>
  <w15:docId w15:val="{0855A110-15D8-4108-93EC-B5FB5D296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lang w:val="nl-NL" w:eastAsia="nl-NL" w:bidi="ar-SA"/>
      </w:rPr>
    </w:rPrDefault>
    <w:pPrDefault>
      <w:pPr>
        <w:widowControl w:val="0"/>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5401A5"/>
  </w:style>
  <w:style w:type="paragraph" w:styleId="Kop1">
    <w:name w:val="heading 1"/>
    <w:basedOn w:val="Standaard"/>
    <w:next w:val="Standaard"/>
    <w:rsid w:val="005401A5"/>
    <w:pPr>
      <w:keepNext/>
      <w:keepLines/>
      <w:spacing w:before="480" w:after="120"/>
      <w:outlineLvl w:val="0"/>
    </w:pPr>
    <w:rPr>
      <w:b/>
      <w:sz w:val="48"/>
    </w:rPr>
  </w:style>
  <w:style w:type="paragraph" w:styleId="Kop2">
    <w:name w:val="heading 2"/>
    <w:basedOn w:val="Standaard"/>
    <w:next w:val="Standaard"/>
    <w:rsid w:val="005401A5"/>
    <w:pPr>
      <w:keepNext/>
      <w:keepLines/>
      <w:spacing w:before="360" w:after="80"/>
      <w:outlineLvl w:val="1"/>
    </w:pPr>
    <w:rPr>
      <w:b/>
      <w:sz w:val="36"/>
    </w:rPr>
  </w:style>
  <w:style w:type="paragraph" w:styleId="Kop3">
    <w:name w:val="heading 3"/>
    <w:basedOn w:val="Standaard"/>
    <w:next w:val="Standaard"/>
    <w:rsid w:val="005401A5"/>
    <w:pPr>
      <w:keepNext/>
      <w:keepLines/>
      <w:spacing w:before="280" w:after="80"/>
      <w:outlineLvl w:val="2"/>
    </w:pPr>
    <w:rPr>
      <w:b/>
      <w:sz w:val="28"/>
    </w:rPr>
  </w:style>
  <w:style w:type="paragraph" w:styleId="Kop4">
    <w:name w:val="heading 4"/>
    <w:basedOn w:val="Standaard"/>
    <w:next w:val="Standaard"/>
    <w:rsid w:val="005401A5"/>
    <w:pPr>
      <w:keepNext/>
      <w:keepLines/>
      <w:spacing w:before="240" w:after="40"/>
      <w:outlineLvl w:val="3"/>
    </w:pPr>
    <w:rPr>
      <w:b/>
      <w:sz w:val="24"/>
    </w:rPr>
  </w:style>
  <w:style w:type="paragraph" w:styleId="Kop5">
    <w:name w:val="heading 5"/>
    <w:basedOn w:val="Standaard"/>
    <w:next w:val="Standaard"/>
    <w:rsid w:val="005401A5"/>
    <w:pPr>
      <w:keepNext/>
      <w:keepLines/>
      <w:spacing w:before="220" w:after="40"/>
      <w:outlineLvl w:val="4"/>
    </w:pPr>
    <w:rPr>
      <w:b/>
    </w:rPr>
  </w:style>
  <w:style w:type="paragraph" w:styleId="Kop6">
    <w:name w:val="heading 6"/>
    <w:basedOn w:val="Standaard"/>
    <w:next w:val="Standaard"/>
    <w:rsid w:val="005401A5"/>
    <w:pPr>
      <w:keepNext/>
      <w:keepLines/>
      <w:spacing w:before="200" w:after="40"/>
      <w:outlineLvl w:val="5"/>
    </w:pPr>
    <w:rPr>
      <w:b/>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rsid w:val="005401A5"/>
    <w:tblPr>
      <w:tblCellMar>
        <w:top w:w="0" w:type="dxa"/>
        <w:left w:w="0" w:type="dxa"/>
        <w:bottom w:w="0" w:type="dxa"/>
        <w:right w:w="0" w:type="dxa"/>
      </w:tblCellMar>
    </w:tblPr>
  </w:style>
  <w:style w:type="paragraph" w:styleId="Titel">
    <w:name w:val="Title"/>
    <w:basedOn w:val="Standaard"/>
    <w:next w:val="Standaard"/>
    <w:rsid w:val="005401A5"/>
    <w:pPr>
      <w:keepNext/>
      <w:keepLines/>
      <w:spacing w:before="480" w:after="120"/>
    </w:pPr>
    <w:rPr>
      <w:b/>
      <w:sz w:val="72"/>
    </w:rPr>
  </w:style>
  <w:style w:type="paragraph" w:styleId="Ondertitel">
    <w:name w:val="Subtitle"/>
    <w:basedOn w:val="Standaard"/>
    <w:next w:val="Standaard"/>
    <w:rsid w:val="005401A5"/>
    <w:pPr>
      <w:keepNext/>
      <w:keepLines/>
      <w:spacing w:before="360" w:after="80"/>
    </w:pPr>
    <w:rPr>
      <w:rFonts w:ascii="Georgia" w:eastAsia="Georgia" w:hAnsi="Georgia" w:cs="Georgia"/>
      <w:i/>
      <w:color w:val="666666"/>
      <w:sz w:val="48"/>
    </w:rPr>
  </w:style>
  <w:style w:type="table" w:customStyle="1" w:styleId="a">
    <w:basedOn w:val="TableNormal"/>
    <w:rsid w:val="005401A5"/>
    <w:pPr>
      <w:contextualSpacing/>
    </w:pPr>
    <w:tblPr>
      <w:tblStyleRowBandSize w:val="1"/>
      <w:tblStyleColBandSize w:val="1"/>
      <w:tblCellMar>
        <w:left w:w="115" w:type="dxa"/>
        <w:right w:w="115" w:type="dxa"/>
      </w:tblCellMar>
    </w:tblPr>
  </w:style>
  <w:style w:type="paragraph" w:styleId="Tekstopmerking">
    <w:name w:val="annotation text"/>
    <w:basedOn w:val="Standaard"/>
    <w:link w:val="TekstopmerkingChar"/>
    <w:uiPriority w:val="99"/>
    <w:semiHidden/>
    <w:unhideWhenUsed/>
    <w:rsid w:val="005401A5"/>
    <w:pPr>
      <w:spacing w:line="240" w:lineRule="auto"/>
    </w:pPr>
    <w:rPr>
      <w:sz w:val="20"/>
    </w:rPr>
  </w:style>
  <w:style w:type="character" w:customStyle="1" w:styleId="TekstopmerkingChar">
    <w:name w:val="Tekst opmerking Char"/>
    <w:basedOn w:val="Standaardalinea-lettertype"/>
    <w:link w:val="Tekstopmerking"/>
    <w:uiPriority w:val="99"/>
    <w:semiHidden/>
    <w:rsid w:val="005401A5"/>
    <w:rPr>
      <w:sz w:val="20"/>
    </w:rPr>
  </w:style>
  <w:style w:type="character" w:styleId="Verwijzingopmerking">
    <w:name w:val="annotation reference"/>
    <w:basedOn w:val="Standaardalinea-lettertype"/>
    <w:uiPriority w:val="99"/>
    <w:semiHidden/>
    <w:unhideWhenUsed/>
    <w:rsid w:val="005401A5"/>
    <w:rPr>
      <w:sz w:val="16"/>
      <w:szCs w:val="16"/>
    </w:rPr>
  </w:style>
  <w:style w:type="paragraph" w:styleId="Ballontekst">
    <w:name w:val="Balloon Text"/>
    <w:basedOn w:val="Standaard"/>
    <w:link w:val="BallontekstChar"/>
    <w:uiPriority w:val="99"/>
    <w:semiHidden/>
    <w:unhideWhenUsed/>
    <w:rsid w:val="00DA355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A3556"/>
    <w:rPr>
      <w:rFonts w:ascii="Segoe UI" w:hAnsi="Segoe UI" w:cs="Segoe UI"/>
      <w:sz w:val="18"/>
      <w:szCs w:val="18"/>
    </w:rPr>
  </w:style>
  <w:style w:type="paragraph" w:styleId="Koptekst">
    <w:name w:val="header"/>
    <w:basedOn w:val="Standaard"/>
    <w:link w:val="KoptekstChar"/>
    <w:uiPriority w:val="99"/>
    <w:unhideWhenUsed/>
    <w:rsid w:val="00AD0E7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D0E75"/>
  </w:style>
  <w:style w:type="paragraph" w:styleId="Voettekst">
    <w:name w:val="footer"/>
    <w:basedOn w:val="Standaard"/>
    <w:link w:val="VoettekstChar"/>
    <w:uiPriority w:val="99"/>
    <w:unhideWhenUsed/>
    <w:rsid w:val="00AD0E7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0E75"/>
  </w:style>
  <w:style w:type="paragraph" w:styleId="Onderwerpvanopmerking">
    <w:name w:val="annotation subject"/>
    <w:basedOn w:val="Tekstopmerking"/>
    <w:next w:val="Tekstopmerking"/>
    <w:link w:val="OnderwerpvanopmerkingChar"/>
    <w:uiPriority w:val="99"/>
    <w:semiHidden/>
    <w:unhideWhenUsed/>
    <w:rsid w:val="00AD0E75"/>
    <w:rPr>
      <w:b/>
      <w:bCs/>
    </w:rPr>
  </w:style>
  <w:style w:type="character" w:customStyle="1" w:styleId="OnderwerpvanopmerkingChar">
    <w:name w:val="Onderwerp van opmerking Char"/>
    <w:basedOn w:val="TekstopmerkingChar"/>
    <w:link w:val="Onderwerpvanopmerking"/>
    <w:uiPriority w:val="99"/>
    <w:semiHidden/>
    <w:rsid w:val="00AD0E75"/>
    <w:rPr>
      <w:b/>
      <w:bCs/>
      <w:sz w:val="20"/>
    </w:rPr>
  </w:style>
  <w:style w:type="paragraph" w:styleId="Lijstalinea">
    <w:name w:val="List Paragraph"/>
    <w:basedOn w:val="Standaard"/>
    <w:uiPriority w:val="34"/>
    <w:qFormat/>
    <w:rsid w:val="005F1F01"/>
    <w:pPr>
      <w:ind w:left="720"/>
      <w:contextualSpacing/>
    </w:pPr>
  </w:style>
  <w:style w:type="paragraph" w:styleId="Geenafstand">
    <w:name w:val="No Spacing"/>
    <w:link w:val="GeenafstandChar"/>
    <w:uiPriority w:val="1"/>
    <w:qFormat/>
    <w:rsid w:val="001B7D87"/>
    <w:pPr>
      <w:widowControl/>
      <w:spacing w:line="240" w:lineRule="auto"/>
    </w:pPr>
    <w:rPr>
      <w:rFonts w:asciiTheme="minorHAnsi" w:eastAsiaTheme="minorHAnsi" w:hAnsiTheme="minorHAnsi" w:cstheme="minorBidi"/>
      <w:color w:val="auto"/>
      <w:szCs w:val="22"/>
      <w:lang w:eastAsia="en-US"/>
    </w:rPr>
  </w:style>
  <w:style w:type="character" w:customStyle="1" w:styleId="GeenafstandChar">
    <w:name w:val="Geen afstand Char"/>
    <w:basedOn w:val="Standaardalinea-lettertype"/>
    <w:link w:val="Geenafstand"/>
    <w:uiPriority w:val="1"/>
    <w:rsid w:val="001B7D87"/>
    <w:rPr>
      <w:rFonts w:asciiTheme="minorHAnsi" w:eastAsiaTheme="minorHAnsi" w:hAnsiTheme="minorHAnsi" w:cstheme="minorBidi"/>
      <w:color w:val="auto"/>
      <w:szCs w:val="22"/>
      <w:lang w:eastAsia="en-US"/>
    </w:rPr>
  </w:style>
  <w:style w:type="table" w:styleId="Lichtelijst-accent2">
    <w:name w:val="Light List Accent 2"/>
    <w:basedOn w:val="Standaardtabel"/>
    <w:uiPriority w:val="61"/>
    <w:rsid w:val="001B7D87"/>
    <w:pPr>
      <w:widowControl/>
      <w:spacing w:line="240" w:lineRule="auto"/>
    </w:pPr>
    <w:rPr>
      <w:rFonts w:asciiTheme="minorHAnsi" w:eastAsiaTheme="minorHAnsi" w:hAnsiTheme="minorHAnsi" w:cstheme="minorBidi"/>
      <w:color w:val="auto"/>
      <w:sz w:val="20"/>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brandweerstriping.n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2100D-546F-48FE-8FBC-FB84304F1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25</Pages>
  <Words>8441</Words>
  <Characters>46431</Characters>
  <Application>Microsoft Office Word</Application>
  <DocSecurity>0</DocSecurity>
  <Lines>386</Lines>
  <Paragraphs>109</Paragraphs>
  <ScaleCrop>false</ScaleCrop>
  <HeadingPairs>
    <vt:vector size="2" baseType="variant">
      <vt:variant>
        <vt:lpstr>Titel</vt:lpstr>
      </vt:variant>
      <vt:variant>
        <vt:i4>1</vt:i4>
      </vt:variant>
    </vt:vector>
  </HeadingPairs>
  <TitlesOfParts>
    <vt:vector size="1" baseType="lpstr">
      <vt:lpstr>PVE MCU concept (2014-11-07).docx.docx</vt:lpstr>
    </vt:vector>
  </TitlesOfParts>
  <Company>VeiligheidsRegio Groningen</Company>
  <LinksUpToDate>false</LinksUpToDate>
  <CharactersWithSpaces>54763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PVE MCU concept (2014-11-07).docx.docx</dc:title>
  <dc:creator>Haasjes, Johan</dc:creator>
  <cp:lastModifiedBy>Haasjes, Johan</cp:lastModifiedBy>
  <cp:revision>8</cp:revision>
  <cp:lastPrinted>2015-01-28T19:22:00Z</cp:lastPrinted>
  <dcterms:created xsi:type="dcterms:W3CDTF">2015-01-30T08:16:00Z</dcterms:created>
  <dcterms:modified xsi:type="dcterms:W3CDTF">2015-02-02T09:34:00Z</dcterms:modified>
</cp:coreProperties>
</file>